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61" w:rsidRDefault="00BB73BD" w:rsidP="00AF296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AF2964" w:rsidRPr="005D3FD3">
        <w:rPr>
          <w:rFonts w:ascii="Times New Roman" w:hAnsi="Times New Roman" w:cs="Times New Roman"/>
          <w:b/>
          <w:sz w:val="24"/>
          <w:szCs w:val="24"/>
          <w:lang w:val="uk-UA"/>
        </w:rPr>
        <w:t>нформаційна база  педагогічних працівників закладів загальної середньої освіти, які пройшли</w:t>
      </w:r>
      <w:r w:rsidR="00B146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підвищення кваліфікації за програмою</w:t>
      </w:r>
    </w:p>
    <w:p w:rsidR="00AF2964" w:rsidRPr="005D3FD3" w:rsidRDefault="00B14631" w:rsidP="00AF296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="002A1861">
        <w:rPr>
          <w:rFonts w:ascii="Times New Roman" w:hAnsi="Times New Roman" w:cs="Times New Roman"/>
          <w:b/>
          <w:sz w:val="24"/>
          <w:szCs w:val="24"/>
          <w:lang w:val="uk-UA"/>
        </w:rPr>
        <w:t>Підготовка експертів до оцінювання професійних компетентностей</w:t>
      </w:r>
      <w:r w:rsidR="002A4B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A18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вчителів початкових </w:t>
      </w:r>
      <w:r w:rsidR="002A4B55">
        <w:rPr>
          <w:rFonts w:ascii="Times New Roman" w:hAnsi="Times New Roman" w:cs="Times New Roman"/>
          <w:b/>
          <w:sz w:val="24"/>
          <w:szCs w:val="24"/>
          <w:lang w:val="uk-UA"/>
        </w:rPr>
        <w:t>класів під час сертифікації-</w:t>
      </w:r>
      <w:r w:rsidR="00AE4881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2A4B55">
        <w:rPr>
          <w:rFonts w:ascii="Times New Roman" w:hAnsi="Times New Roman" w:cs="Times New Roman"/>
          <w:b/>
          <w:sz w:val="24"/>
          <w:szCs w:val="24"/>
          <w:lang w:val="uk-UA"/>
        </w:rPr>
        <w:t>22»</w:t>
      </w:r>
    </w:p>
    <w:p w:rsidR="004A7E00" w:rsidRPr="005D3FD3" w:rsidRDefault="00AF2964" w:rsidP="00AF2964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D3FD3">
        <w:rPr>
          <w:rFonts w:ascii="Times New Roman" w:hAnsi="Times New Roman" w:cs="Times New Roman"/>
          <w:sz w:val="24"/>
          <w:szCs w:val="24"/>
          <w:lang w:val="uk-UA"/>
        </w:rPr>
        <w:t>(сертифікати видає</w:t>
      </w:r>
      <w:r w:rsidR="002A4B55">
        <w:rPr>
          <w:rFonts w:ascii="Times New Roman" w:hAnsi="Times New Roman" w:cs="Times New Roman"/>
          <w:sz w:val="24"/>
          <w:szCs w:val="24"/>
          <w:lang w:val="uk-UA"/>
        </w:rPr>
        <w:t xml:space="preserve"> Державна служба якості освіти України, Державна освітня установа  «Національно-методичний центр з питань якості освіти»</w:t>
      </w:r>
      <w:r w:rsidRPr="005D3FD3">
        <w:rPr>
          <w:rFonts w:ascii="Times New Roman" w:hAnsi="Times New Roman" w:cs="Times New Roman"/>
          <w:sz w:val="24"/>
          <w:szCs w:val="24"/>
          <w:lang w:val="uk-UA"/>
        </w:rPr>
        <w:t>)</w:t>
      </w:r>
    </w:p>
    <w:tbl>
      <w:tblPr>
        <w:tblStyle w:val="a3"/>
        <w:tblpPr w:leftFromText="180" w:rightFromText="180" w:vertAnchor="text" w:horzAnchor="margin" w:tblpXSpec="center" w:tblpY="203"/>
        <w:tblW w:w="10824" w:type="dxa"/>
        <w:tblLook w:val="04A0" w:firstRow="1" w:lastRow="0" w:firstColumn="1" w:lastColumn="0" w:noHBand="0" w:noVBand="1"/>
      </w:tblPr>
      <w:tblGrid>
        <w:gridCol w:w="561"/>
        <w:gridCol w:w="1764"/>
        <w:gridCol w:w="1955"/>
        <w:gridCol w:w="1551"/>
        <w:gridCol w:w="1834"/>
        <w:gridCol w:w="1718"/>
        <w:gridCol w:w="1441"/>
      </w:tblGrid>
      <w:tr w:rsidR="004A7E00" w:rsidRPr="005D3FD3" w:rsidTr="003273D0">
        <w:trPr>
          <w:trHeight w:val="891"/>
        </w:trPr>
        <w:tc>
          <w:tcPr>
            <w:tcW w:w="561" w:type="dxa"/>
            <w:vAlign w:val="center"/>
          </w:tcPr>
          <w:p w:rsidR="004A7E00" w:rsidRPr="005D3FD3" w:rsidRDefault="004A7E00" w:rsidP="0032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4A7E00" w:rsidRPr="005D3FD3" w:rsidRDefault="004A7E00" w:rsidP="0032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764" w:type="dxa"/>
            <w:vAlign w:val="center"/>
          </w:tcPr>
          <w:p w:rsidR="004A7E00" w:rsidRPr="005D3FD3" w:rsidRDefault="004A7E00" w:rsidP="0032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955" w:type="dxa"/>
            <w:vAlign w:val="center"/>
          </w:tcPr>
          <w:p w:rsidR="004A7E00" w:rsidRPr="005D3FD3" w:rsidRDefault="004A7E00" w:rsidP="0032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1551" w:type="dxa"/>
            <w:vAlign w:val="center"/>
          </w:tcPr>
          <w:p w:rsidR="004A7E00" w:rsidRPr="005D3FD3" w:rsidRDefault="004A7E00" w:rsidP="0032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Фах</w:t>
            </w:r>
          </w:p>
        </w:tc>
        <w:tc>
          <w:tcPr>
            <w:tcW w:w="1834" w:type="dxa"/>
            <w:vAlign w:val="center"/>
          </w:tcPr>
          <w:p w:rsidR="004A7E00" w:rsidRPr="005D3FD3" w:rsidRDefault="004A7E00" w:rsidP="0032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Термін проходження </w:t>
            </w:r>
            <w:r w:rsidR="00EA31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1718" w:type="dxa"/>
            <w:vAlign w:val="center"/>
          </w:tcPr>
          <w:p w:rsidR="004A7E00" w:rsidRPr="005D3FD3" w:rsidRDefault="004A7E00" w:rsidP="0032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сертифікату</w:t>
            </w:r>
          </w:p>
        </w:tc>
        <w:tc>
          <w:tcPr>
            <w:tcW w:w="1441" w:type="dxa"/>
            <w:vAlign w:val="center"/>
          </w:tcPr>
          <w:p w:rsidR="004A7E00" w:rsidRPr="005D3FD3" w:rsidRDefault="004A7E00" w:rsidP="0032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4A7E00" w:rsidRPr="005D3FD3" w:rsidTr="003273D0">
        <w:trPr>
          <w:trHeight w:val="901"/>
        </w:trPr>
        <w:tc>
          <w:tcPr>
            <w:tcW w:w="561" w:type="dxa"/>
          </w:tcPr>
          <w:p w:rsidR="004A7E00" w:rsidRPr="005D3FD3" w:rsidRDefault="004A7E00" w:rsidP="00327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64" w:type="dxa"/>
          </w:tcPr>
          <w:p w:rsidR="004A7E00" w:rsidRDefault="004A7E00" w:rsidP="0032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Городецька</w:t>
            </w:r>
          </w:p>
          <w:p w:rsidR="004A7E00" w:rsidRDefault="004A7E00" w:rsidP="0032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Олександра</w:t>
            </w:r>
          </w:p>
          <w:p w:rsidR="004A7E00" w:rsidRPr="005D3FD3" w:rsidRDefault="004A7E00" w:rsidP="0032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Григорівна</w:t>
            </w:r>
          </w:p>
        </w:tc>
        <w:tc>
          <w:tcPr>
            <w:tcW w:w="1955" w:type="dxa"/>
          </w:tcPr>
          <w:p w:rsidR="004A7E00" w:rsidRPr="005D3FD3" w:rsidRDefault="004A7E00" w:rsidP="0032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 Ліцей </w:t>
            </w: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 імені Віктора Андрійовича Затолокіна Прилуцької міської ради Чернігівської області</w:t>
            </w:r>
          </w:p>
        </w:tc>
        <w:tc>
          <w:tcPr>
            <w:tcW w:w="1551" w:type="dxa"/>
          </w:tcPr>
          <w:p w:rsidR="004A7E00" w:rsidRPr="005D3FD3" w:rsidRDefault="004A7E00" w:rsidP="0032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1834" w:type="dxa"/>
          </w:tcPr>
          <w:p w:rsidR="004A7E00" w:rsidRPr="005D3FD3" w:rsidRDefault="009C5060" w:rsidP="0032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обсязі 30 годин (один кредит ЄКТС)</w:t>
            </w:r>
          </w:p>
        </w:tc>
        <w:tc>
          <w:tcPr>
            <w:tcW w:w="1718" w:type="dxa"/>
          </w:tcPr>
          <w:p w:rsidR="008754BD" w:rsidRDefault="008754BD" w:rsidP="0032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9C5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5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3448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</w:t>
            </w:r>
          </w:p>
          <w:p w:rsidR="004A7E00" w:rsidRPr="005D3FD3" w:rsidRDefault="008754BD" w:rsidP="0032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26.09.2022</w:t>
            </w:r>
          </w:p>
        </w:tc>
        <w:tc>
          <w:tcPr>
            <w:tcW w:w="1441" w:type="dxa"/>
          </w:tcPr>
          <w:p w:rsidR="004A7E00" w:rsidRPr="005D3FD3" w:rsidRDefault="004A7E00" w:rsidP="0032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7E00" w:rsidRPr="005D3FD3" w:rsidTr="003273D0">
        <w:trPr>
          <w:trHeight w:val="901"/>
        </w:trPr>
        <w:tc>
          <w:tcPr>
            <w:tcW w:w="561" w:type="dxa"/>
          </w:tcPr>
          <w:p w:rsidR="004A7E00" w:rsidRPr="005D3FD3" w:rsidRDefault="004A7E00" w:rsidP="00327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64" w:type="dxa"/>
          </w:tcPr>
          <w:p w:rsidR="004A7E00" w:rsidRDefault="004A7E00" w:rsidP="0032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Пономаренко </w:t>
            </w:r>
          </w:p>
          <w:p w:rsidR="004A7E00" w:rsidRDefault="004A7E00" w:rsidP="0032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Петрівна</w:t>
            </w:r>
          </w:p>
        </w:tc>
        <w:tc>
          <w:tcPr>
            <w:tcW w:w="1955" w:type="dxa"/>
          </w:tcPr>
          <w:p w:rsidR="004A7E00" w:rsidRPr="005D3FD3" w:rsidRDefault="004A7E00" w:rsidP="0032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 Ліцей </w:t>
            </w: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 імені Віктора Андрійовича Затолокіна Прилуцької міської ради Чернігівської області</w:t>
            </w:r>
          </w:p>
        </w:tc>
        <w:tc>
          <w:tcPr>
            <w:tcW w:w="1551" w:type="dxa"/>
          </w:tcPr>
          <w:p w:rsidR="004A7E00" w:rsidRPr="005D3FD3" w:rsidRDefault="004A7E00" w:rsidP="0032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1834" w:type="dxa"/>
          </w:tcPr>
          <w:p w:rsidR="004A7E00" w:rsidRPr="005D3FD3" w:rsidRDefault="009C5060" w:rsidP="0032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обсязі 30 годин (один кредит ЄКТС)</w:t>
            </w:r>
          </w:p>
        </w:tc>
        <w:tc>
          <w:tcPr>
            <w:tcW w:w="1718" w:type="dxa"/>
          </w:tcPr>
          <w:p w:rsidR="009C5060" w:rsidRDefault="009C5060" w:rsidP="009C50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856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3449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-С</w:t>
            </w:r>
          </w:p>
          <w:p w:rsidR="004A7E00" w:rsidRPr="005D3FD3" w:rsidRDefault="009C5060" w:rsidP="009C50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26.09.2022</w:t>
            </w:r>
          </w:p>
        </w:tc>
        <w:tc>
          <w:tcPr>
            <w:tcW w:w="1441" w:type="dxa"/>
          </w:tcPr>
          <w:p w:rsidR="004A7E00" w:rsidRPr="005D3FD3" w:rsidRDefault="004A7E00" w:rsidP="0032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7E00" w:rsidRPr="005D3FD3" w:rsidTr="003273D0">
        <w:trPr>
          <w:trHeight w:val="901"/>
        </w:trPr>
        <w:tc>
          <w:tcPr>
            <w:tcW w:w="561" w:type="dxa"/>
          </w:tcPr>
          <w:p w:rsidR="004A7E00" w:rsidRPr="005D3FD3" w:rsidRDefault="004A7E00" w:rsidP="00327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64" w:type="dxa"/>
          </w:tcPr>
          <w:p w:rsidR="004A7E00" w:rsidRDefault="004A7E00" w:rsidP="0032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Іванова </w:t>
            </w:r>
          </w:p>
          <w:p w:rsidR="004A7E00" w:rsidRDefault="004A7E00" w:rsidP="0032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Анна</w:t>
            </w:r>
          </w:p>
          <w:p w:rsidR="004A7E00" w:rsidRDefault="004A7E00" w:rsidP="0032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  <w:p w:rsidR="004A7E00" w:rsidRDefault="004A7E00" w:rsidP="0032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</w:tcPr>
          <w:p w:rsidR="004A7E00" w:rsidRPr="005D3FD3" w:rsidRDefault="004A7E00" w:rsidP="0032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заклад загальної середньої освіти І-ІІІ ступенів № 7 (ліцей №7) Прилуцької міської ради Чернігівської області</w:t>
            </w:r>
          </w:p>
        </w:tc>
        <w:tc>
          <w:tcPr>
            <w:tcW w:w="1551" w:type="dxa"/>
          </w:tcPr>
          <w:p w:rsidR="004A7E00" w:rsidRPr="005D3FD3" w:rsidRDefault="004A7E00" w:rsidP="0032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1834" w:type="dxa"/>
          </w:tcPr>
          <w:p w:rsidR="004A7E00" w:rsidRPr="005D3FD3" w:rsidRDefault="000B1366" w:rsidP="0032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обсязі 30 годин (один кредит ЄКТС)</w:t>
            </w:r>
          </w:p>
        </w:tc>
        <w:tc>
          <w:tcPr>
            <w:tcW w:w="1718" w:type="dxa"/>
          </w:tcPr>
          <w:p w:rsidR="000B1366" w:rsidRDefault="000B1366" w:rsidP="000B1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№3420-С</w:t>
            </w:r>
          </w:p>
          <w:p w:rsidR="004A7E00" w:rsidRDefault="000B1366" w:rsidP="000B1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26.09.2022</w:t>
            </w:r>
          </w:p>
          <w:p w:rsidR="000B1366" w:rsidRPr="005D3FD3" w:rsidRDefault="000B1366" w:rsidP="000B1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</w:tcPr>
          <w:p w:rsidR="004A7E00" w:rsidRPr="005D3FD3" w:rsidRDefault="004A7E00" w:rsidP="0032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7E00" w:rsidRPr="005D3FD3" w:rsidTr="00BB73BD">
        <w:trPr>
          <w:trHeight w:val="1608"/>
        </w:trPr>
        <w:tc>
          <w:tcPr>
            <w:tcW w:w="561" w:type="dxa"/>
          </w:tcPr>
          <w:p w:rsidR="004A7E00" w:rsidRPr="005D3FD3" w:rsidRDefault="004A7E00" w:rsidP="00327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64" w:type="dxa"/>
          </w:tcPr>
          <w:p w:rsidR="004A7E00" w:rsidRDefault="004A7E00" w:rsidP="0032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Сиромятнікова</w:t>
            </w:r>
          </w:p>
          <w:p w:rsidR="004A7E00" w:rsidRDefault="004A7E00" w:rsidP="0032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Юлія</w:t>
            </w:r>
          </w:p>
          <w:p w:rsidR="004A7E00" w:rsidRDefault="004A7E00" w:rsidP="0032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955" w:type="dxa"/>
          </w:tcPr>
          <w:p w:rsidR="004A7E00" w:rsidRPr="005D3FD3" w:rsidRDefault="004A7E00" w:rsidP="0032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Прилуцький заклад загальної середньої освіти І-ІІІ ступенів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(ліцей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Прилуцької міської ради Чернігівської області</w:t>
            </w:r>
          </w:p>
        </w:tc>
        <w:tc>
          <w:tcPr>
            <w:tcW w:w="1551" w:type="dxa"/>
          </w:tcPr>
          <w:p w:rsidR="004A7E00" w:rsidRPr="005D3FD3" w:rsidRDefault="004A7E00" w:rsidP="0032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1834" w:type="dxa"/>
          </w:tcPr>
          <w:p w:rsidR="004A7E00" w:rsidRPr="005D3FD3" w:rsidRDefault="009C5060" w:rsidP="0032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обсязі 30 годин (один кредит ЄКТС)</w:t>
            </w:r>
          </w:p>
        </w:tc>
        <w:tc>
          <w:tcPr>
            <w:tcW w:w="1718" w:type="dxa"/>
          </w:tcPr>
          <w:p w:rsidR="004A7E00" w:rsidRDefault="009C5060" w:rsidP="0032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№2051-С</w:t>
            </w:r>
          </w:p>
          <w:p w:rsidR="009C5060" w:rsidRPr="005D3FD3" w:rsidRDefault="009C5060" w:rsidP="0032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26.09.2022</w:t>
            </w:r>
          </w:p>
        </w:tc>
        <w:tc>
          <w:tcPr>
            <w:tcW w:w="1441" w:type="dxa"/>
          </w:tcPr>
          <w:p w:rsidR="004A7E00" w:rsidRPr="005D3FD3" w:rsidRDefault="004A7E00" w:rsidP="0032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51CDF" w:rsidRPr="005D3FD3" w:rsidRDefault="00B51CDF" w:rsidP="00BB73BD">
      <w:pPr>
        <w:rPr>
          <w:rFonts w:ascii="Arial" w:hAnsi="Arial" w:cs="Arial"/>
          <w:sz w:val="24"/>
          <w:szCs w:val="24"/>
          <w:lang w:val="uk-UA"/>
        </w:rPr>
      </w:pPr>
      <w:bookmarkStart w:id="0" w:name="_GoBack"/>
      <w:bookmarkEnd w:id="0"/>
    </w:p>
    <w:sectPr w:rsidR="00B51CDF" w:rsidRPr="005D3FD3" w:rsidSect="000B1366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51CDF"/>
    <w:rsid w:val="000140D0"/>
    <w:rsid w:val="00086EF1"/>
    <w:rsid w:val="000B1366"/>
    <w:rsid w:val="001A37FB"/>
    <w:rsid w:val="001A6917"/>
    <w:rsid w:val="001A73EE"/>
    <w:rsid w:val="0024518F"/>
    <w:rsid w:val="002A1861"/>
    <w:rsid w:val="002A4B55"/>
    <w:rsid w:val="003031C5"/>
    <w:rsid w:val="00312E1B"/>
    <w:rsid w:val="00370E64"/>
    <w:rsid w:val="003B506E"/>
    <w:rsid w:val="003C4383"/>
    <w:rsid w:val="004A7E00"/>
    <w:rsid w:val="004C2071"/>
    <w:rsid w:val="00524AAE"/>
    <w:rsid w:val="005C7D77"/>
    <w:rsid w:val="005D3FD3"/>
    <w:rsid w:val="006A48E2"/>
    <w:rsid w:val="00723310"/>
    <w:rsid w:val="00726AB4"/>
    <w:rsid w:val="008413F0"/>
    <w:rsid w:val="00856C55"/>
    <w:rsid w:val="008754BD"/>
    <w:rsid w:val="008C1D2A"/>
    <w:rsid w:val="008D4021"/>
    <w:rsid w:val="00983A11"/>
    <w:rsid w:val="009C5060"/>
    <w:rsid w:val="009F08BF"/>
    <w:rsid w:val="00AE4881"/>
    <w:rsid w:val="00AF2964"/>
    <w:rsid w:val="00B14631"/>
    <w:rsid w:val="00B51CDF"/>
    <w:rsid w:val="00B93E6C"/>
    <w:rsid w:val="00BB73BD"/>
    <w:rsid w:val="00CF2823"/>
    <w:rsid w:val="00DE21B0"/>
    <w:rsid w:val="00E47598"/>
    <w:rsid w:val="00EA31BF"/>
    <w:rsid w:val="00EB0C5B"/>
    <w:rsid w:val="00EE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D3835"/>
  <w15:docId w15:val="{1271AD84-84E5-4C71-B462-1CBDA044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3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ZavCR</cp:lastModifiedBy>
  <cp:revision>34</cp:revision>
  <dcterms:created xsi:type="dcterms:W3CDTF">2021-09-10T11:12:00Z</dcterms:created>
  <dcterms:modified xsi:type="dcterms:W3CDTF">2023-01-13T07:44:00Z</dcterms:modified>
</cp:coreProperties>
</file>