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C3" w:rsidRPr="00363BC3" w:rsidRDefault="00363BC3" w:rsidP="00363BC3">
      <w:pPr>
        <w:pStyle w:val="a3"/>
        <w:ind w:firstLine="708"/>
        <w:rPr>
          <w:rFonts w:ascii="Times New Roman" w:hAnsi="Times New Roman" w:cs="Times New Roman"/>
          <w:b/>
          <w:sz w:val="24"/>
          <w:szCs w:val="24"/>
        </w:rPr>
      </w:pPr>
      <w:r w:rsidRPr="00363BC3">
        <w:rPr>
          <w:rFonts w:ascii="Times New Roman" w:hAnsi="Times New Roman" w:cs="Times New Roman"/>
          <w:b/>
          <w:sz w:val="24"/>
          <w:szCs w:val="24"/>
        </w:rPr>
        <w:t>Вих. від 22.01.2021 №07/01-04</w:t>
      </w:r>
    </w:p>
    <w:p w:rsidR="00363BC3" w:rsidRDefault="00363BC3" w:rsidP="00C6515F">
      <w:pPr>
        <w:pStyle w:val="a3"/>
        <w:ind w:firstLine="708"/>
        <w:jc w:val="center"/>
        <w:rPr>
          <w:rFonts w:ascii="Times New Roman" w:hAnsi="Times New Roman" w:cs="Times New Roman"/>
          <w:b/>
          <w:sz w:val="28"/>
          <w:szCs w:val="28"/>
        </w:rPr>
      </w:pPr>
    </w:p>
    <w:p w:rsidR="00391771" w:rsidRDefault="004D2D23" w:rsidP="00C6515F">
      <w:pPr>
        <w:pStyle w:val="a3"/>
        <w:ind w:firstLine="708"/>
        <w:jc w:val="center"/>
        <w:rPr>
          <w:rFonts w:ascii="Times New Roman" w:hAnsi="Times New Roman" w:cs="Times New Roman"/>
          <w:b/>
          <w:sz w:val="28"/>
          <w:szCs w:val="28"/>
        </w:rPr>
      </w:pPr>
      <w:r w:rsidRPr="00391771">
        <w:rPr>
          <w:rFonts w:ascii="Times New Roman" w:hAnsi="Times New Roman" w:cs="Times New Roman"/>
          <w:b/>
          <w:sz w:val="28"/>
          <w:szCs w:val="28"/>
        </w:rPr>
        <w:t xml:space="preserve">Прилуцький центр професійного розвитку педагогічних працівників пропонує добірку матеріалів </w:t>
      </w:r>
      <w:r w:rsidR="00DF6EF0" w:rsidRPr="00391771">
        <w:rPr>
          <w:rFonts w:ascii="Times New Roman" w:hAnsi="Times New Roman" w:cs="Times New Roman"/>
          <w:b/>
          <w:sz w:val="28"/>
          <w:szCs w:val="28"/>
        </w:rPr>
        <w:t xml:space="preserve">  </w:t>
      </w:r>
      <w:r w:rsidR="0083578B">
        <w:rPr>
          <w:rFonts w:ascii="Times New Roman" w:hAnsi="Times New Roman" w:cs="Times New Roman"/>
          <w:b/>
          <w:sz w:val="28"/>
          <w:szCs w:val="28"/>
        </w:rPr>
        <w:t>для організації та впровадження дистанційних технологій</w:t>
      </w:r>
    </w:p>
    <w:p w:rsidR="001756DD" w:rsidRPr="0083578B" w:rsidRDefault="00C6515F" w:rsidP="00C6515F">
      <w:pPr>
        <w:pStyle w:val="a3"/>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83578B" w:rsidRPr="0083578B">
        <w:rPr>
          <w:rFonts w:ascii="Times New Roman" w:hAnsi="Times New Roman" w:cs="Times New Roman"/>
          <w:b/>
          <w:sz w:val="28"/>
          <w:szCs w:val="28"/>
        </w:rPr>
        <w:t>Методичні рекомендації</w:t>
      </w:r>
    </w:p>
    <w:p w:rsidR="0083578B" w:rsidRDefault="0083578B" w:rsidP="00D4092D">
      <w:pPr>
        <w:pStyle w:val="a3"/>
        <w:ind w:firstLine="360"/>
        <w:jc w:val="both"/>
        <w:rPr>
          <w:rFonts w:ascii="Times New Roman" w:hAnsi="Times New Roman" w:cs="Times New Roman"/>
          <w:b/>
          <w:sz w:val="24"/>
          <w:szCs w:val="24"/>
        </w:rPr>
      </w:pPr>
    </w:p>
    <w:p w:rsidR="0083578B" w:rsidRDefault="0083578B" w:rsidP="00D4092D">
      <w:pPr>
        <w:pStyle w:val="a3"/>
        <w:ind w:firstLine="360"/>
        <w:jc w:val="both"/>
        <w:rPr>
          <w:rFonts w:ascii="Times New Roman" w:hAnsi="Times New Roman" w:cs="Times New Roman"/>
          <w:b/>
          <w:sz w:val="24"/>
          <w:szCs w:val="24"/>
        </w:rPr>
      </w:pPr>
      <w:r>
        <w:rPr>
          <w:rFonts w:ascii="Times New Roman" w:hAnsi="Times New Roman" w:cs="Times New Roman"/>
          <w:b/>
          <w:sz w:val="24"/>
          <w:szCs w:val="24"/>
        </w:rPr>
        <w:t>І. НОРМАТИВНІ ДОКУМЕНТИ</w:t>
      </w:r>
    </w:p>
    <w:p w:rsidR="001756DD" w:rsidRPr="00CF6D44" w:rsidRDefault="001756DD" w:rsidP="00D4092D">
      <w:pPr>
        <w:pStyle w:val="a3"/>
        <w:ind w:firstLine="360"/>
        <w:jc w:val="both"/>
        <w:rPr>
          <w:rFonts w:ascii="Times New Roman" w:hAnsi="Times New Roman" w:cs="Times New Roman"/>
          <w:sz w:val="24"/>
          <w:szCs w:val="24"/>
        </w:rPr>
      </w:pPr>
      <w:r w:rsidRPr="00CF6D44">
        <w:rPr>
          <w:rFonts w:ascii="Times New Roman" w:hAnsi="Times New Roman" w:cs="Times New Roman"/>
          <w:sz w:val="24"/>
          <w:szCs w:val="24"/>
        </w:rPr>
        <w:t>щодо використання технологій дистанційного навчання в умовах карантину, локдауну, зокрема:</w:t>
      </w:r>
    </w:p>
    <w:p w:rsidR="001756DD" w:rsidRDefault="001756DD" w:rsidP="001756DD">
      <w:pPr>
        <w:pStyle w:val="a3"/>
        <w:numPr>
          <w:ilvl w:val="0"/>
          <w:numId w:val="1"/>
        </w:numPr>
        <w:jc w:val="both"/>
        <w:rPr>
          <w:rFonts w:ascii="Times New Roman" w:hAnsi="Times New Roman" w:cs="Times New Roman"/>
          <w:sz w:val="24"/>
          <w:szCs w:val="24"/>
        </w:rPr>
      </w:pPr>
      <w:r w:rsidRPr="00CF6D44">
        <w:rPr>
          <w:rFonts w:ascii="Times New Roman" w:hAnsi="Times New Roman" w:cs="Times New Roman"/>
          <w:sz w:val="24"/>
          <w:szCs w:val="24"/>
        </w:rPr>
        <w:t>Положення про дистанційне навчання</w:t>
      </w:r>
      <w:r>
        <w:rPr>
          <w:rFonts w:ascii="Times New Roman" w:hAnsi="Times New Roman" w:cs="Times New Roman"/>
          <w:sz w:val="24"/>
          <w:szCs w:val="24"/>
        </w:rPr>
        <w:t xml:space="preserve"> (наказ МОН від 25.04.2013 №466)</w:t>
      </w:r>
    </w:p>
    <w:p w:rsidR="00D07958" w:rsidRPr="00CF6D44" w:rsidRDefault="00007A44"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Зміни до Положення про дистанційне навчання (наказ МОН від 14.07.2015 №761)</w:t>
      </w:r>
    </w:p>
    <w:p w:rsidR="001756DD" w:rsidRDefault="001756DD" w:rsidP="001756DD">
      <w:pPr>
        <w:pStyle w:val="a3"/>
        <w:numPr>
          <w:ilvl w:val="0"/>
          <w:numId w:val="1"/>
        </w:numPr>
        <w:jc w:val="both"/>
        <w:rPr>
          <w:rFonts w:ascii="Times New Roman" w:hAnsi="Times New Roman" w:cs="Times New Roman"/>
          <w:sz w:val="24"/>
          <w:szCs w:val="24"/>
        </w:rPr>
      </w:pPr>
      <w:r w:rsidRPr="00CF6D44">
        <w:rPr>
          <w:rFonts w:ascii="Times New Roman" w:hAnsi="Times New Roman" w:cs="Times New Roman"/>
          <w:sz w:val="24"/>
          <w:szCs w:val="24"/>
        </w:rPr>
        <w:t xml:space="preserve">Положення про дистанційну форму здобуття повної загальної середньої </w:t>
      </w:r>
      <w:r>
        <w:rPr>
          <w:rFonts w:ascii="Times New Roman" w:hAnsi="Times New Roman" w:cs="Times New Roman"/>
          <w:sz w:val="24"/>
          <w:szCs w:val="24"/>
        </w:rPr>
        <w:t>освіти (наказ МОН від 08.09.2020 №1115)</w:t>
      </w:r>
    </w:p>
    <w:p w:rsidR="001756DD" w:rsidRDefault="001756DD"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Щодо запровадження карантину для усіх типів закладів освіти (лист МОН  від 11.03.2020 №1/9-154)</w:t>
      </w:r>
    </w:p>
    <w:p w:rsidR="001756DD" w:rsidRDefault="001756DD"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Щодо оплати праці працівників закладів освіти під час призупинення навчання через карантин (лист МОН від 13.03.2020№1/9-161)</w:t>
      </w:r>
    </w:p>
    <w:p w:rsidR="001756DD" w:rsidRDefault="001756DD"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Щодо організації освітнього процесу в закладах загальної середньої освіти під час карантину (лист МОН від 23.03.2020 № 1/9-173)</w:t>
      </w:r>
      <w:r w:rsidR="00954A20">
        <w:rPr>
          <w:rFonts w:ascii="Times New Roman" w:hAnsi="Times New Roman" w:cs="Times New Roman"/>
          <w:sz w:val="24"/>
          <w:szCs w:val="24"/>
        </w:rPr>
        <w:t>.</w:t>
      </w:r>
    </w:p>
    <w:p w:rsidR="003224CF" w:rsidRDefault="003224CF"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Щодо освітнього процесу в дистанційному режимі» (лист МОН від 15.12.2020 №1/9-688)</w:t>
      </w:r>
    </w:p>
    <w:p w:rsidR="00894A4F" w:rsidRDefault="00894A4F" w:rsidP="001756D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 затвердження Санітарного регламенту для закладів загальної середньої освіти (наказ МОЗУ від 25.09.2020 №2205, зареєстрованого в Міністерстві юстиції України 10.11.2020 №1111/35394)</w:t>
      </w:r>
    </w:p>
    <w:p w:rsidR="00954A20" w:rsidRDefault="00954A20" w:rsidP="00954A20">
      <w:pPr>
        <w:pStyle w:val="a3"/>
        <w:ind w:left="720"/>
        <w:jc w:val="both"/>
        <w:rPr>
          <w:rFonts w:ascii="Times New Roman" w:hAnsi="Times New Roman" w:cs="Times New Roman"/>
          <w:sz w:val="24"/>
          <w:szCs w:val="24"/>
        </w:rPr>
      </w:pPr>
    </w:p>
    <w:p w:rsidR="005E14A7" w:rsidRPr="00954A20" w:rsidRDefault="00954A20" w:rsidP="008B4BBD">
      <w:pPr>
        <w:spacing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ІІ. НОРМИ САНРЕГ</w:t>
      </w:r>
      <w:r w:rsidRPr="00954A20">
        <w:rPr>
          <w:rFonts w:ascii="Times New Roman" w:hAnsi="Times New Roman" w:cs="Times New Roman"/>
          <w:b/>
          <w:sz w:val="24"/>
          <w:szCs w:val="24"/>
        </w:rPr>
        <w:t>ЛАМЕНТУ</w:t>
      </w:r>
    </w:p>
    <w:p w:rsidR="0059331B" w:rsidRPr="0059331B" w:rsidRDefault="0059331B" w:rsidP="008B4BBD">
      <w:pPr>
        <w:spacing w:line="240" w:lineRule="auto"/>
        <w:ind w:firstLine="360"/>
        <w:jc w:val="both"/>
        <w:rPr>
          <w:rFonts w:ascii="Times New Roman" w:hAnsi="Times New Roman" w:cs="Times New Roman"/>
          <w:sz w:val="24"/>
          <w:szCs w:val="24"/>
        </w:rPr>
      </w:pPr>
      <w:r w:rsidRPr="0059331B">
        <w:rPr>
          <w:rFonts w:ascii="Times New Roman" w:hAnsi="Times New Roman" w:cs="Times New Roman"/>
          <w:sz w:val="24"/>
          <w:szCs w:val="24"/>
        </w:rPr>
        <w:t>Із встановленням жорсткого карантину в Україні ЗЗСО перейдуть на дистанційне навчання. Нагадуємо, що норм використання технічних засобів слід дотримуватися, адже їх розроблено з урахуванням інтересів дітей та для збереження їхнього здоров’я.</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b/>
          <w:sz w:val="24"/>
          <w:szCs w:val="24"/>
        </w:rPr>
        <w:t>Згідно з вимогами Санрегламенту безперервна тривалість навчальної діяльності з використанням техзасобів — телефони, комп’ютери, телевізори, ноутбуки — упродовж навчального заняття повинна бути:</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для учнів 1-х класів — не більш ніж 10 хвилин;</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для учнів 2-4-х класів — не більш ніж 15 хвилин;</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для учнів 5-7-х класів — не більш ніж 20 хвилин;</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для учнів 8-9-х класів — 20-25 хвилин;</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для учнів 10-11-х класів на 1-й годині занять — до 30 хвилин, на 2-й годині занять — 20 хвилин.</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При парних навчальних заняттях для учнів 10-11-х класів — не більш ніж 25-30 хвилин на першому навчальному занятті та не більш ніж 15-20 хвилин на другому.</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Після занять із застосуванням технічних засобів навчання учитель повинен організовувати вправи з рухової активності та гімнастику для очей.</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Тим не менше, тривалість навчальних занять, визначена Законом України «Про повну загальну середню освіту», зберігається: 35 хвилин для 1-го класу, 40 хвилин для 2–4-х класів, 45 хвилин для 5–12-х класів. Обмежується лише час безперервної роботи з комп’ютером для уникнення ризиків для здоров’я.</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 xml:space="preserve">Наприклад, для учнів 5-го класу час безперервної роботи з комп’ютером становить максимум 20 хвилин. Цей час вчитель може використовувати для синхронної взаємодії (онлайн) — для пояснення або загального огляду матеріалу навчального </w:t>
      </w:r>
      <w:r w:rsidRPr="0059331B">
        <w:rPr>
          <w:rFonts w:ascii="Times New Roman" w:hAnsi="Times New Roman" w:cs="Times New Roman"/>
          <w:sz w:val="24"/>
          <w:szCs w:val="24"/>
        </w:rPr>
        <w:lastRenderedPageBreak/>
        <w:t>заняття, практичного закріплення вивченого, застосування інтерактивних прийомів навчання, перевірки результатів навчання тощо.</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Решту часу навчального заняття (25 хвилин) вчитель організовує роботу в асинхронному режимі, тобто офлайн, без комп’ютера. Учні можуть виконувати вправи в робочому зошиті, працювати з текстом і завданнями в підручнику, виконувати творчі завдання тощо. Також наприкінці заняття вчитель може повернутися до режиму відеоконференції (для обговорення виконаних завдань, рефлексії, роботи з електронною освітньою платформою тощо).</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Санітарний регламент передбачає, що під час роботи з технічними засобами навчання обов’язковим є проведення вправ з рухової активності та гімнастики для очей.</w:t>
      </w:r>
    </w:p>
    <w:p w:rsidR="0059331B" w:rsidRPr="0059331B" w:rsidRDefault="0059331B" w:rsidP="008B4BBD">
      <w:pPr>
        <w:pStyle w:val="a4"/>
        <w:numPr>
          <w:ilvl w:val="0"/>
          <w:numId w:val="1"/>
        </w:numPr>
        <w:spacing w:line="240" w:lineRule="auto"/>
        <w:jc w:val="both"/>
        <w:rPr>
          <w:rFonts w:ascii="Times New Roman" w:hAnsi="Times New Roman" w:cs="Times New Roman"/>
          <w:sz w:val="24"/>
          <w:szCs w:val="24"/>
        </w:rPr>
      </w:pPr>
      <w:r w:rsidRPr="0059331B">
        <w:rPr>
          <w:rFonts w:ascii="Times New Roman" w:hAnsi="Times New Roman" w:cs="Times New Roman"/>
          <w:sz w:val="24"/>
          <w:szCs w:val="24"/>
        </w:rPr>
        <w:t>Важливо також, що не кожне навчальне заняття обов’язково проводиться з використанням синхронного режиму взаємодії вчителя та учнів. Школа може скласти розклад занять, згідно з яким деякі заняття проходять лише асинхронно. Відповідно до Положення про дистанційну форму здобуття повної загальної середньої освіти, не менш ніж 30</w:t>
      </w:r>
      <w:r w:rsidRPr="0059331B">
        <w:rPr>
          <w:rFonts w:ascii="Cambria Math" w:hAnsi="Cambria Math" w:cs="Cambria Math"/>
          <w:sz w:val="24"/>
          <w:szCs w:val="24"/>
        </w:rPr>
        <w:t> </w:t>
      </w:r>
      <w:r w:rsidRPr="0059331B">
        <w:rPr>
          <w:rFonts w:ascii="Times New Roman" w:hAnsi="Times New Roman" w:cs="Times New Roman"/>
          <w:sz w:val="24"/>
          <w:szCs w:val="24"/>
        </w:rPr>
        <w:t>% навчального часу, передбаченого освітньою програмою школи, має організовуватися в синхронному режимі.</w:t>
      </w:r>
    </w:p>
    <w:p w:rsidR="0059331B" w:rsidRDefault="0059331B" w:rsidP="008B4BBD">
      <w:pPr>
        <w:pStyle w:val="a4"/>
        <w:numPr>
          <w:ilvl w:val="0"/>
          <w:numId w:val="1"/>
        </w:numPr>
        <w:spacing w:line="240" w:lineRule="auto"/>
        <w:jc w:val="both"/>
        <w:rPr>
          <w:rFonts w:ascii="Times New Roman" w:hAnsi="Times New Roman" w:cs="Times New Roman"/>
          <w:sz w:val="24"/>
          <w:szCs w:val="24"/>
          <w:u w:val="single"/>
        </w:rPr>
      </w:pPr>
      <w:r w:rsidRPr="0059331B">
        <w:rPr>
          <w:rFonts w:ascii="Times New Roman" w:hAnsi="Times New Roman" w:cs="Times New Roman"/>
          <w:sz w:val="24"/>
          <w:szCs w:val="24"/>
          <w:u w:val="single"/>
        </w:rPr>
        <w:t>Водночас рівномірність розподілу цього часу між різними навчальними предметами і доцільність чергування занять з використанням синхронного та асинхронного режимів забезпечує керівник закладу освіти.</w:t>
      </w:r>
    </w:p>
    <w:p w:rsidR="00047323" w:rsidRPr="00391771" w:rsidRDefault="00D07958" w:rsidP="00047323">
      <w:pPr>
        <w:spacing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ІІІ. РАДИМО</w:t>
      </w:r>
      <w:r w:rsidR="00047323" w:rsidRPr="00391771">
        <w:rPr>
          <w:rFonts w:ascii="Times New Roman" w:hAnsi="Times New Roman" w:cs="Times New Roman"/>
          <w:b/>
          <w:sz w:val="28"/>
          <w:szCs w:val="28"/>
        </w:rPr>
        <w:t>:</w:t>
      </w:r>
    </w:p>
    <w:p w:rsidR="005E7AD8" w:rsidRDefault="005E7AD8" w:rsidP="005E7AD8">
      <w:pPr>
        <w:pStyle w:val="a3"/>
        <w:jc w:val="both"/>
        <w:rPr>
          <w:rFonts w:ascii="Times New Roman" w:hAnsi="Times New Roman" w:cs="Times New Roman"/>
          <w:sz w:val="24"/>
          <w:szCs w:val="24"/>
        </w:rPr>
      </w:pPr>
      <w:r>
        <w:rPr>
          <w:rFonts w:ascii="Times New Roman" w:hAnsi="Times New Roman" w:cs="Times New Roman"/>
          <w:sz w:val="24"/>
          <w:szCs w:val="24"/>
        </w:rPr>
        <w:t>1.  Внести зміни до календарно-тематичного планування, зокрема визначте теми:</w:t>
      </w:r>
    </w:p>
    <w:p w:rsidR="005E7AD8" w:rsidRDefault="005E7AD8" w:rsidP="005E7AD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які учні мають опрацювати самостійно;</w:t>
      </w:r>
    </w:p>
    <w:p w:rsidR="005E7AD8" w:rsidRDefault="005E7AD8" w:rsidP="005E7AD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з яких плануєте провести онлайн-уроки, консультації.</w:t>
      </w:r>
    </w:p>
    <w:p w:rsidR="005E7AD8" w:rsidRDefault="005E7AD8" w:rsidP="005E7AD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 яких подаєте матеріал в асинхронному режимі;</w:t>
      </w:r>
    </w:p>
    <w:p w:rsidR="005E7AD8" w:rsidRDefault="005E7AD8" w:rsidP="005E7AD8">
      <w:pPr>
        <w:pStyle w:val="a3"/>
        <w:jc w:val="both"/>
        <w:rPr>
          <w:rFonts w:ascii="Times New Roman" w:hAnsi="Times New Roman" w:cs="Times New Roman"/>
          <w:sz w:val="24"/>
          <w:szCs w:val="24"/>
        </w:rPr>
      </w:pPr>
      <w:r>
        <w:rPr>
          <w:rFonts w:ascii="Times New Roman" w:hAnsi="Times New Roman" w:cs="Times New Roman"/>
          <w:sz w:val="24"/>
          <w:szCs w:val="24"/>
        </w:rPr>
        <w:t>Також переглянути обсяг домашнього завдання.</w:t>
      </w:r>
    </w:p>
    <w:p w:rsidR="005E7AD8" w:rsidRDefault="005E7AD8" w:rsidP="005E7AD8">
      <w:pPr>
        <w:pStyle w:val="a3"/>
        <w:jc w:val="both"/>
        <w:rPr>
          <w:rFonts w:ascii="Times New Roman" w:hAnsi="Times New Roman" w:cs="Times New Roman"/>
          <w:sz w:val="24"/>
          <w:szCs w:val="24"/>
        </w:rPr>
      </w:pPr>
    </w:p>
    <w:p w:rsidR="005E7AD8" w:rsidRDefault="005E7AD8" w:rsidP="005E7AD8">
      <w:pPr>
        <w:pStyle w:val="a3"/>
        <w:jc w:val="both"/>
        <w:rPr>
          <w:rFonts w:ascii="Times New Roman" w:hAnsi="Times New Roman" w:cs="Times New Roman"/>
          <w:sz w:val="24"/>
          <w:szCs w:val="24"/>
        </w:rPr>
      </w:pPr>
      <w:r>
        <w:rPr>
          <w:rFonts w:ascii="Times New Roman" w:hAnsi="Times New Roman" w:cs="Times New Roman"/>
          <w:sz w:val="24"/>
          <w:szCs w:val="24"/>
        </w:rPr>
        <w:t xml:space="preserve">2. Чітко дотримуватися розкладу уроків, уникати перевантаження учнів. </w:t>
      </w:r>
    </w:p>
    <w:p w:rsidR="005E7AD8" w:rsidRDefault="005E7AD8" w:rsidP="005E7AD8">
      <w:pPr>
        <w:pStyle w:val="a3"/>
        <w:jc w:val="both"/>
        <w:rPr>
          <w:rFonts w:ascii="Times New Roman" w:hAnsi="Times New Roman" w:cs="Times New Roman"/>
          <w:sz w:val="24"/>
          <w:szCs w:val="24"/>
        </w:rPr>
      </w:pPr>
      <w:r>
        <w:rPr>
          <w:rFonts w:ascii="Times New Roman" w:hAnsi="Times New Roman" w:cs="Times New Roman"/>
          <w:sz w:val="24"/>
          <w:szCs w:val="24"/>
        </w:rPr>
        <w:t>Дійте під час карантину відповідно до санітарних норм щодо організації освітнього  процесу, зокрема щодо:</w:t>
      </w:r>
    </w:p>
    <w:p w:rsidR="005E7AD8" w:rsidRDefault="005E7AD8" w:rsidP="005E7AD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обсягу домашніх завдань;</w:t>
      </w:r>
    </w:p>
    <w:p w:rsidR="005E7AD8" w:rsidRDefault="005E7AD8" w:rsidP="005E7AD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часу безпосередньої роботи учнів за комп’ютером , ноутбуком, тощо ()Державні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Pr>
          <w:rFonts w:ascii="Times New Roman" w:hAnsi="Times New Roman" w:cs="Times New Roman"/>
          <w:sz w:val="24"/>
          <w:szCs w:val="24"/>
        </w:rPr>
        <w:t>ДСанПіН</w:t>
      </w:r>
      <w:proofErr w:type="spellEnd"/>
      <w:r>
        <w:rPr>
          <w:rFonts w:ascii="Times New Roman" w:hAnsi="Times New Roman" w:cs="Times New Roman"/>
          <w:sz w:val="24"/>
          <w:szCs w:val="24"/>
        </w:rPr>
        <w:t xml:space="preserve"> 5.5.2.008-01</w:t>
      </w:r>
    </w:p>
    <w:p w:rsidR="005E7AD8" w:rsidRDefault="00C25C6D" w:rsidP="005E7AD8">
      <w:pPr>
        <w:pStyle w:val="a3"/>
        <w:jc w:val="both"/>
        <w:rPr>
          <w:rFonts w:ascii="Times New Roman" w:hAnsi="Times New Roman" w:cs="Times New Roman"/>
          <w:sz w:val="24"/>
          <w:szCs w:val="24"/>
        </w:rPr>
      </w:pPr>
      <w:r>
        <w:rPr>
          <w:rFonts w:ascii="Times New Roman" w:hAnsi="Times New Roman" w:cs="Times New Roman"/>
          <w:sz w:val="24"/>
          <w:szCs w:val="24"/>
        </w:rPr>
        <w:t>По можливості зменшити</w:t>
      </w:r>
      <w:r w:rsidR="005E7AD8">
        <w:rPr>
          <w:rFonts w:ascii="Times New Roman" w:hAnsi="Times New Roman" w:cs="Times New Roman"/>
          <w:sz w:val="24"/>
          <w:szCs w:val="24"/>
        </w:rPr>
        <w:t xml:space="preserve"> обсяг навчального матеріалу, який учні мають опрацювати самостійно</w:t>
      </w:r>
      <w:r>
        <w:rPr>
          <w:rFonts w:ascii="Times New Roman" w:hAnsi="Times New Roman" w:cs="Times New Roman"/>
          <w:sz w:val="24"/>
          <w:szCs w:val="24"/>
        </w:rPr>
        <w:t>.</w:t>
      </w:r>
    </w:p>
    <w:p w:rsidR="005E7AD8" w:rsidRDefault="005E7AD8" w:rsidP="005E7AD8">
      <w:pPr>
        <w:pStyle w:val="a3"/>
        <w:jc w:val="both"/>
        <w:rPr>
          <w:rFonts w:ascii="Times New Roman" w:hAnsi="Times New Roman" w:cs="Times New Roman"/>
          <w:sz w:val="24"/>
          <w:szCs w:val="24"/>
        </w:rPr>
      </w:pPr>
    </w:p>
    <w:p w:rsidR="005E7AD8" w:rsidRDefault="00C25C6D" w:rsidP="005E7AD8">
      <w:pPr>
        <w:pStyle w:val="a3"/>
        <w:jc w:val="both"/>
        <w:rPr>
          <w:rFonts w:ascii="Times New Roman" w:hAnsi="Times New Roman" w:cs="Times New Roman"/>
          <w:sz w:val="24"/>
          <w:szCs w:val="24"/>
        </w:rPr>
      </w:pPr>
      <w:r>
        <w:rPr>
          <w:rFonts w:ascii="Times New Roman" w:hAnsi="Times New Roman" w:cs="Times New Roman"/>
          <w:sz w:val="24"/>
          <w:szCs w:val="24"/>
        </w:rPr>
        <w:t>3</w:t>
      </w:r>
      <w:r w:rsidR="005E7AD8">
        <w:rPr>
          <w:rFonts w:ascii="Times New Roman" w:hAnsi="Times New Roman" w:cs="Times New Roman"/>
          <w:sz w:val="24"/>
          <w:szCs w:val="24"/>
        </w:rPr>
        <w:t xml:space="preserve">. </w:t>
      </w:r>
      <w:r w:rsidR="00E3184A">
        <w:rPr>
          <w:rFonts w:ascii="Times New Roman" w:hAnsi="Times New Roman" w:cs="Times New Roman"/>
          <w:sz w:val="24"/>
          <w:szCs w:val="24"/>
        </w:rPr>
        <w:t>Використовувати</w:t>
      </w:r>
      <w:r w:rsidR="005E7AD8" w:rsidRPr="0084295E">
        <w:rPr>
          <w:rFonts w:ascii="Times New Roman" w:hAnsi="Times New Roman" w:cs="Times New Roman"/>
          <w:sz w:val="24"/>
          <w:szCs w:val="24"/>
        </w:rPr>
        <w:t xml:space="preserve"> готові онлайн</w:t>
      </w:r>
      <w:r w:rsidR="005E7AD8">
        <w:rPr>
          <w:rFonts w:ascii="Times New Roman" w:hAnsi="Times New Roman" w:cs="Times New Roman"/>
          <w:sz w:val="24"/>
          <w:szCs w:val="24"/>
        </w:rPr>
        <w:t xml:space="preserve"> </w:t>
      </w:r>
      <w:r w:rsidR="005E7AD8" w:rsidRPr="0084295E">
        <w:rPr>
          <w:rFonts w:ascii="Times New Roman" w:hAnsi="Times New Roman" w:cs="Times New Roman"/>
          <w:sz w:val="24"/>
          <w:szCs w:val="24"/>
        </w:rPr>
        <w:t>-</w:t>
      </w:r>
      <w:r w:rsidR="005E7AD8">
        <w:rPr>
          <w:rFonts w:ascii="Times New Roman" w:hAnsi="Times New Roman" w:cs="Times New Roman"/>
          <w:sz w:val="24"/>
          <w:szCs w:val="24"/>
        </w:rPr>
        <w:t xml:space="preserve"> </w:t>
      </w:r>
      <w:r w:rsidR="005E7AD8" w:rsidRPr="0084295E">
        <w:rPr>
          <w:rFonts w:ascii="Times New Roman" w:hAnsi="Times New Roman" w:cs="Times New Roman"/>
          <w:sz w:val="24"/>
          <w:szCs w:val="24"/>
        </w:rPr>
        <w:t>консультації, розміщені на освітніх платформах, аби по</w:t>
      </w:r>
      <w:r w:rsidR="00E3184A">
        <w:rPr>
          <w:rFonts w:ascii="Times New Roman" w:hAnsi="Times New Roman" w:cs="Times New Roman"/>
          <w:sz w:val="24"/>
          <w:szCs w:val="24"/>
        </w:rPr>
        <w:t>яснити новий матеріал. Надавати</w:t>
      </w:r>
      <w:r w:rsidR="005E7AD8" w:rsidRPr="0084295E">
        <w:rPr>
          <w:rFonts w:ascii="Times New Roman" w:hAnsi="Times New Roman" w:cs="Times New Roman"/>
          <w:sz w:val="24"/>
          <w:szCs w:val="24"/>
        </w:rPr>
        <w:t xml:space="preserve"> учням посилання на відео.</w:t>
      </w:r>
      <w:r w:rsidR="005E7AD8">
        <w:rPr>
          <w:rFonts w:ascii="Times New Roman" w:hAnsi="Times New Roman" w:cs="Times New Roman"/>
          <w:sz w:val="24"/>
          <w:szCs w:val="24"/>
        </w:rPr>
        <w:t xml:space="preserve"> </w:t>
      </w:r>
      <w:r w:rsidR="00E3184A">
        <w:rPr>
          <w:rFonts w:ascii="Times New Roman" w:hAnsi="Times New Roman" w:cs="Times New Roman"/>
          <w:sz w:val="24"/>
          <w:szCs w:val="24"/>
        </w:rPr>
        <w:t>Сформувати  базу власних уроків й надавати</w:t>
      </w:r>
      <w:r w:rsidR="005E7AD8" w:rsidRPr="0084295E">
        <w:rPr>
          <w:rFonts w:ascii="Times New Roman" w:hAnsi="Times New Roman" w:cs="Times New Roman"/>
          <w:sz w:val="24"/>
          <w:szCs w:val="24"/>
        </w:rPr>
        <w:t xml:space="preserve"> учням доступ до них.</w:t>
      </w:r>
    </w:p>
    <w:p w:rsidR="005E7AD8" w:rsidRPr="0084295E" w:rsidRDefault="005E7AD8" w:rsidP="005E7AD8">
      <w:pPr>
        <w:pStyle w:val="a3"/>
        <w:jc w:val="both"/>
        <w:rPr>
          <w:rFonts w:ascii="Times New Roman" w:hAnsi="Times New Roman" w:cs="Times New Roman"/>
          <w:sz w:val="24"/>
          <w:szCs w:val="24"/>
        </w:rPr>
      </w:pPr>
    </w:p>
    <w:p w:rsidR="005E7AD8" w:rsidRDefault="007528E4" w:rsidP="005E7AD8">
      <w:pPr>
        <w:pStyle w:val="a3"/>
        <w:jc w:val="both"/>
        <w:rPr>
          <w:rFonts w:ascii="Times New Roman" w:hAnsi="Times New Roman" w:cs="Times New Roman"/>
          <w:sz w:val="24"/>
          <w:szCs w:val="24"/>
        </w:rPr>
      </w:pPr>
      <w:r>
        <w:rPr>
          <w:rFonts w:ascii="Times New Roman" w:hAnsi="Times New Roman" w:cs="Times New Roman"/>
          <w:sz w:val="24"/>
          <w:szCs w:val="24"/>
        </w:rPr>
        <w:t>4</w:t>
      </w:r>
      <w:r w:rsidR="005E7AD8">
        <w:rPr>
          <w:rFonts w:ascii="Times New Roman" w:hAnsi="Times New Roman" w:cs="Times New Roman"/>
          <w:sz w:val="24"/>
          <w:szCs w:val="24"/>
        </w:rPr>
        <w:t xml:space="preserve">.  </w:t>
      </w:r>
      <w:r w:rsidR="00C25C6D">
        <w:rPr>
          <w:rFonts w:ascii="Times New Roman" w:hAnsi="Times New Roman" w:cs="Times New Roman"/>
          <w:sz w:val="24"/>
          <w:szCs w:val="24"/>
        </w:rPr>
        <w:t>Дотримуватися чіткого алгоритму, коли давати</w:t>
      </w:r>
      <w:r w:rsidR="005E7AD8">
        <w:rPr>
          <w:rFonts w:ascii="Times New Roman" w:hAnsi="Times New Roman" w:cs="Times New Roman"/>
          <w:sz w:val="24"/>
          <w:szCs w:val="24"/>
        </w:rPr>
        <w:t xml:space="preserve"> учням завдання:</w:t>
      </w:r>
    </w:p>
    <w:p w:rsidR="005E7AD8" w:rsidRDefault="00BF754E" w:rsidP="005E7A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вказати</w:t>
      </w:r>
      <w:r w:rsidR="005E7AD8">
        <w:rPr>
          <w:rFonts w:ascii="Times New Roman" w:hAnsi="Times New Roman" w:cs="Times New Roman"/>
          <w:sz w:val="24"/>
          <w:szCs w:val="24"/>
        </w:rPr>
        <w:t xml:space="preserve"> тему;</w:t>
      </w:r>
    </w:p>
    <w:p w:rsidR="005E7AD8" w:rsidRDefault="00BF754E" w:rsidP="005E7A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зазначити</w:t>
      </w:r>
      <w:r w:rsidR="005E7AD8">
        <w:rPr>
          <w:rFonts w:ascii="Times New Roman" w:hAnsi="Times New Roman" w:cs="Times New Roman"/>
          <w:sz w:val="24"/>
          <w:szCs w:val="24"/>
        </w:rPr>
        <w:t>, що саме опрацювати;</w:t>
      </w:r>
    </w:p>
    <w:p w:rsidR="005E7AD8" w:rsidRDefault="00BF754E" w:rsidP="005E7A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зорієнтуватися</w:t>
      </w:r>
      <w:r w:rsidR="005E7AD8">
        <w:rPr>
          <w:rFonts w:ascii="Times New Roman" w:hAnsi="Times New Roman" w:cs="Times New Roman"/>
          <w:sz w:val="24"/>
          <w:szCs w:val="24"/>
        </w:rPr>
        <w:t>, де подивитися матеріал чи завдання;</w:t>
      </w:r>
    </w:p>
    <w:p w:rsidR="005E7AD8" w:rsidRDefault="007528E4" w:rsidP="005E7A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вказати</w:t>
      </w:r>
      <w:r w:rsidR="005E7AD8">
        <w:rPr>
          <w:rFonts w:ascii="Times New Roman" w:hAnsi="Times New Roman" w:cs="Times New Roman"/>
          <w:sz w:val="24"/>
          <w:szCs w:val="24"/>
        </w:rPr>
        <w:t>, куди надіслати готове завдання;</w:t>
      </w:r>
    </w:p>
    <w:p w:rsidR="005E7AD8" w:rsidRDefault="007528E4" w:rsidP="005E7AD8">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вказати</w:t>
      </w:r>
      <w:r w:rsidR="005E7AD8">
        <w:rPr>
          <w:rFonts w:ascii="Times New Roman" w:hAnsi="Times New Roman" w:cs="Times New Roman"/>
          <w:sz w:val="24"/>
          <w:szCs w:val="24"/>
        </w:rPr>
        <w:t xml:space="preserve"> термін, до якого приймаєте роботу.</w:t>
      </w:r>
    </w:p>
    <w:p w:rsidR="005E7AD8" w:rsidRDefault="005E7AD8" w:rsidP="005E7AD8">
      <w:pPr>
        <w:pStyle w:val="a3"/>
        <w:ind w:left="720"/>
        <w:jc w:val="both"/>
        <w:rPr>
          <w:rFonts w:ascii="Times New Roman" w:hAnsi="Times New Roman" w:cs="Times New Roman"/>
          <w:sz w:val="24"/>
          <w:szCs w:val="24"/>
        </w:rPr>
      </w:pPr>
    </w:p>
    <w:p w:rsidR="005E7AD8" w:rsidRDefault="007528E4" w:rsidP="005E7AD8">
      <w:pPr>
        <w:pStyle w:val="a3"/>
        <w:jc w:val="both"/>
        <w:rPr>
          <w:rFonts w:ascii="Times New Roman" w:hAnsi="Times New Roman" w:cs="Times New Roman"/>
          <w:sz w:val="24"/>
          <w:szCs w:val="24"/>
        </w:rPr>
      </w:pPr>
      <w:r>
        <w:rPr>
          <w:rFonts w:ascii="Times New Roman" w:hAnsi="Times New Roman" w:cs="Times New Roman"/>
          <w:sz w:val="24"/>
          <w:szCs w:val="24"/>
        </w:rPr>
        <w:t>5</w:t>
      </w:r>
      <w:r w:rsidR="005E7AD8">
        <w:rPr>
          <w:rFonts w:ascii="Times New Roman" w:hAnsi="Times New Roman" w:cs="Times New Roman"/>
          <w:sz w:val="24"/>
          <w:szCs w:val="24"/>
        </w:rPr>
        <w:t>. Забезпе</w:t>
      </w:r>
      <w:r>
        <w:rPr>
          <w:rFonts w:ascii="Times New Roman" w:hAnsi="Times New Roman" w:cs="Times New Roman"/>
          <w:sz w:val="24"/>
          <w:szCs w:val="24"/>
        </w:rPr>
        <w:t>чити</w:t>
      </w:r>
      <w:r w:rsidR="005E7AD8">
        <w:rPr>
          <w:rFonts w:ascii="Times New Roman" w:hAnsi="Times New Roman" w:cs="Times New Roman"/>
          <w:sz w:val="24"/>
          <w:szCs w:val="24"/>
        </w:rPr>
        <w:t xml:space="preserve"> постійний зворотній зв'язок з учнями – і під час, і після виконання завдання. Якщо завдання складне, творче чи потребує кількох редагувань, зворотний зв'язок має бути ш</w:t>
      </w:r>
      <w:r w:rsidR="00104A13">
        <w:rPr>
          <w:rFonts w:ascii="Times New Roman" w:hAnsi="Times New Roman" w:cs="Times New Roman"/>
          <w:sz w:val="24"/>
          <w:szCs w:val="24"/>
        </w:rPr>
        <w:t>видким. Для цього використовувати</w:t>
      </w:r>
      <w:r w:rsidR="005E7AD8">
        <w:rPr>
          <w:rFonts w:ascii="Times New Roman" w:hAnsi="Times New Roman" w:cs="Times New Roman"/>
          <w:sz w:val="24"/>
          <w:szCs w:val="24"/>
        </w:rPr>
        <w:t xml:space="preserve"> ме</w:t>
      </w:r>
      <w:r w:rsidR="008C32C2">
        <w:rPr>
          <w:rFonts w:ascii="Times New Roman" w:hAnsi="Times New Roman" w:cs="Times New Roman"/>
          <w:sz w:val="24"/>
          <w:szCs w:val="24"/>
        </w:rPr>
        <w:t>сен</w:t>
      </w:r>
      <w:r w:rsidR="005E7AD8">
        <w:rPr>
          <w:rFonts w:ascii="Times New Roman" w:hAnsi="Times New Roman" w:cs="Times New Roman"/>
          <w:sz w:val="24"/>
          <w:szCs w:val="24"/>
        </w:rPr>
        <w:t>джери, чати тощо. Таке спілкування посилює відповідальність учнів та їхню активність у навчанні.</w:t>
      </w:r>
    </w:p>
    <w:p w:rsidR="005E7AD8" w:rsidRDefault="005E7AD8" w:rsidP="005E7AD8">
      <w:pPr>
        <w:pStyle w:val="a3"/>
        <w:jc w:val="both"/>
        <w:rPr>
          <w:rFonts w:ascii="Times New Roman" w:hAnsi="Times New Roman" w:cs="Times New Roman"/>
          <w:sz w:val="24"/>
          <w:szCs w:val="24"/>
        </w:rPr>
      </w:pPr>
    </w:p>
    <w:p w:rsidR="005E7AD8" w:rsidRDefault="007528E4" w:rsidP="005E7AD8">
      <w:pPr>
        <w:pStyle w:val="a3"/>
        <w:jc w:val="both"/>
        <w:rPr>
          <w:rFonts w:ascii="Times New Roman" w:hAnsi="Times New Roman" w:cs="Times New Roman"/>
          <w:sz w:val="24"/>
          <w:szCs w:val="24"/>
        </w:rPr>
      </w:pPr>
      <w:r>
        <w:rPr>
          <w:rFonts w:ascii="Times New Roman" w:hAnsi="Times New Roman" w:cs="Times New Roman"/>
          <w:sz w:val="24"/>
          <w:szCs w:val="24"/>
        </w:rPr>
        <w:t>6</w:t>
      </w:r>
      <w:r w:rsidR="005E7AD8">
        <w:rPr>
          <w:rFonts w:ascii="Times New Roman" w:hAnsi="Times New Roman" w:cs="Times New Roman"/>
          <w:sz w:val="24"/>
          <w:szCs w:val="24"/>
        </w:rPr>
        <w:t xml:space="preserve">. </w:t>
      </w:r>
      <w:r w:rsidR="00104A13">
        <w:rPr>
          <w:rFonts w:ascii="Times New Roman" w:hAnsi="Times New Roman" w:cs="Times New Roman"/>
          <w:sz w:val="24"/>
          <w:szCs w:val="24"/>
        </w:rPr>
        <w:t>Систематично перевіряти</w:t>
      </w:r>
      <w:r w:rsidR="005E7AD8">
        <w:rPr>
          <w:rFonts w:ascii="Times New Roman" w:hAnsi="Times New Roman" w:cs="Times New Roman"/>
          <w:sz w:val="24"/>
          <w:szCs w:val="24"/>
        </w:rPr>
        <w:t xml:space="preserve"> знання учнів. Найліпше здійснювати оцінювання навчальних досягнень учнів у режимі онлайн або на дистанційних платформах, що мають відпов</w:t>
      </w:r>
      <w:r w:rsidR="00104A13">
        <w:rPr>
          <w:rFonts w:ascii="Times New Roman" w:hAnsi="Times New Roman" w:cs="Times New Roman"/>
          <w:sz w:val="24"/>
          <w:szCs w:val="24"/>
        </w:rPr>
        <w:t>ідний інструментарій. Пам'ятати</w:t>
      </w:r>
      <w:r w:rsidR="005E7AD8">
        <w:rPr>
          <w:rFonts w:ascii="Times New Roman" w:hAnsi="Times New Roman" w:cs="Times New Roman"/>
          <w:sz w:val="24"/>
          <w:szCs w:val="24"/>
        </w:rPr>
        <w:t>, що оцінювання в онлайн - режимі з часовими обмеженнями та використання творчих завдань сприяють дотриманню принципу академічної доброчесності.</w:t>
      </w:r>
    </w:p>
    <w:p w:rsidR="005E7AD8" w:rsidRDefault="005E7AD8" w:rsidP="005E7AD8">
      <w:pPr>
        <w:pStyle w:val="a3"/>
        <w:jc w:val="both"/>
        <w:rPr>
          <w:rFonts w:ascii="Times New Roman" w:hAnsi="Times New Roman" w:cs="Times New Roman"/>
          <w:sz w:val="24"/>
          <w:szCs w:val="24"/>
        </w:rPr>
      </w:pPr>
    </w:p>
    <w:p w:rsidR="005E7AD8" w:rsidRDefault="00104A13" w:rsidP="005E7AD8">
      <w:pPr>
        <w:pStyle w:val="a3"/>
        <w:jc w:val="both"/>
        <w:rPr>
          <w:rFonts w:ascii="Times New Roman" w:hAnsi="Times New Roman" w:cs="Times New Roman"/>
          <w:sz w:val="24"/>
          <w:szCs w:val="24"/>
        </w:rPr>
      </w:pPr>
      <w:r>
        <w:rPr>
          <w:rFonts w:ascii="Times New Roman" w:hAnsi="Times New Roman" w:cs="Times New Roman"/>
          <w:sz w:val="24"/>
          <w:szCs w:val="24"/>
        </w:rPr>
        <w:t>7. Не критикувати</w:t>
      </w:r>
      <w:r w:rsidR="005E7AD8">
        <w:rPr>
          <w:rFonts w:ascii="Times New Roman" w:hAnsi="Times New Roman" w:cs="Times New Roman"/>
          <w:sz w:val="24"/>
          <w:szCs w:val="24"/>
        </w:rPr>
        <w:t xml:space="preserve"> отримані від учнів відп</w:t>
      </w:r>
      <w:r>
        <w:rPr>
          <w:rFonts w:ascii="Times New Roman" w:hAnsi="Times New Roman" w:cs="Times New Roman"/>
          <w:sz w:val="24"/>
          <w:szCs w:val="24"/>
        </w:rPr>
        <w:t>овіді. Разом з оцінкою надавати</w:t>
      </w:r>
      <w:r w:rsidR="005E7AD8">
        <w:rPr>
          <w:rFonts w:ascii="Times New Roman" w:hAnsi="Times New Roman" w:cs="Times New Roman"/>
          <w:sz w:val="24"/>
          <w:szCs w:val="24"/>
        </w:rPr>
        <w:t xml:space="preserve"> розгорнуті коментарі: що учень виконав добре, що йому варто доопрацювати, що зробити, аби поліпшити результат тощо.</w:t>
      </w:r>
    </w:p>
    <w:p w:rsidR="005E7AD8" w:rsidRDefault="005E7AD8" w:rsidP="005E7AD8">
      <w:pPr>
        <w:pStyle w:val="a3"/>
        <w:jc w:val="both"/>
        <w:rPr>
          <w:rFonts w:ascii="Times New Roman" w:hAnsi="Times New Roman" w:cs="Times New Roman"/>
          <w:sz w:val="24"/>
          <w:szCs w:val="24"/>
        </w:rPr>
      </w:pPr>
      <w:r>
        <w:rPr>
          <w:rFonts w:ascii="Times New Roman" w:hAnsi="Times New Roman" w:cs="Times New Roman"/>
          <w:sz w:val="24"/>
          <w:szCs w:val="24"/>
        </w:rPr>
        <w:t xml:space="preserve">Саме у дистанційному навчанні актуалізується формувальне оцінювання, спрямоване підтримувати </w:t>
      </w:r>
      <w:r w:rsidR="00104A13">
        <w:rPr>
          <w:rFonts w:ascii="Times New Roman" w:hAnsi="Times New Roman" w:cs="Times New Roman"/>
          <w:sz w:val="24"/>
          <w:szCs w:val="24"/>
        </w:rPr>
        <w:t>кожного учня. Спільно з'ясовувати зміст зробленого, встановити взаємозв'язки, порівнювати</w:t>
      </w:r>
      <w:r>
        <w:rPr>
          <w:rFonts w:ascii="Times New Roman" w:hAnsi="Times New Roman" w:cs="Times New Roman"/>
          <w:sz w:val="24"/>
          <w:szCs w:val="24"/>
        </w:rPr>
        <w:t xml:space="preserve"> реальні резу</w:t>
      </w:r>
      <w:r w:rsidR="00104A13">
        <w:rPr>
          <w:rFonts w:ascii="Times New Roman" w:hAnsi="Times New Roman" w:cs="Times New Roman"/>
          <w:sz w:val="24"/>
          <w:szCs w:val="24"/>
        </w:rPr>
        <w:t>льтати з очікуваними, аналізувати, робити</w:t>
      </w:r>
      <w:r>
        <w:rPr>
          <w:rFonts w:ascii="Times New Roman" w:hAnsi="Times New Roman" w:cs="Times New Roman"/>
          <w:sz w:val="24"/>
          <w:szCs w:val="24"/>
        </w:rPr>
        <w:t xml:space="preserve"> висновки тощо.</w:t>
      </w:r>
    </w:p>
    <w:p w:rsidR="005E7AD8" w:rsidRDefault="005E7AD8" w:rsidP="005E7AD8">
      <w:pPr>
        <w:pStyle w:val="a3"/>
        <w:jc w:val="both"/>
        <w:rPr>
          <w:rFonts w:ascii="Times New Roman" w:hAnsi="Times New Roman" w:cs="Times New Roman"/>
          <w:sz w:val="24"/>
          <w:szCs w:val="24"/>
        </w:rPr>
      </w:pPr>
    </w:p>
    <w:p w:rsidR="005E7AD8" w:rsidRDefault="00104A13" w:rsidP="005E7AD8">
      <w:pPr>
        <w:pStyle w:val="a3"/>
        <w:jc w:val="both"/>
        <w:rPr>
          <w:rFonts w:ascii="Times New Roman" w:hAnsi="Times New Roman" w:cs="Times New Roman"/>
          <w:sz w:val="24"/>
          <w:szCs w:val="24"/>
        </w:rPr>
      </w:pPr>
      <w:r>
        <w:rPr>
          <w:rFonts w:ascii="Times New Roman" w:hAnsi="Times New Roman" w:cs="Times New Roman"/>
          <w:sz w:val="24"/>
          <w:szCs w:val="24"/>
        </w:rPr>
        <w:t>8</w:t>
      </w:r>
      <w:r w:rsidR="005E7AD8">
        <w:rPr>
          <w:rFonts w:ascii="Times New Roman" w:hAnsi="Times New Roman" w:cs="Times New Roman"/>
          <w:sz w:val="24"/>
          <w:szCs w:val="24"/>
        </w:rPr>
        <w:t xml:space="preserve">. </w:t>
      </w:r>
      <w:r w:rsidR="00A37D9A">
        <w:rPr>
          <w:rFonts w:ascii="Times New Roman" w:hAnsi="Times New Roman" w:cs="Times New Roman"/>
          <w:sz w:val="24"/>
          <w:szCs w:val="24"/>
        </w:rPr>
        <w:t>Розробити</w:t>
      </w:r>
      <w:r w:rsidR="005E7AD8">
        <w:rPr>
          <w:rFonts w:ascii="Times New Roman" w:hAnsi="Times New Roman" w:cs="Times New Roman"/>
          <w:sz w:val="24"/>
          <w:szCs w:val="24"/>
        </w:rPr>
        <w:t xml:space="preserve"> індивідуальні освітні траєкторії для тих учнів, які не мають технічних можливостей навчатися разом з усім класом дистанційно.</w:t>
      </w:r>
    </w:p>
    <w:p w:rsidR="005E7AD8" w:rsidRDefault="005E7AD8" w:rsidP="005E7AD8">
      <w:pPr>
        <w:pStyle w:val="a3"/>
        <w:jc w:val="both"/>
        <w:rPr>
          <w:rFonts w:ascii="Times New Roman" w:hAnsi="Times New Roman" w:cs="Times New Roman"/>
          <w:sz w:val="24"/>
          <w:szCs w:val="24"/>
        </w:rPr>
      </w:pPr>
    </w:p>
    <w:p w:rsidR="00A37D9A" w:rsidRDefault="00104A13" w:rsidP="005E7AD8">
      <w:pPr>
        <w:pStyle w:val="a3"/>
        <w:jc w:val="both"/>
        <w:rPr>
          <w:rFonts w:ascii="Times New Roman" w:hAnsi="Times New Roman" w:cs="Times New Roman"/>
          <w:sz w:val="24"/>
          <w:szCs w:val="24"/>
        </w:rPr>
      </w:pPr>
      <w:r>
        <w:rPr>
          <w:rFonts w:ascii="Times New Roman" w:hAnsi="Times New Roman" w:cs="Times New Roman"/>
          <w:sz w:val="24"/>
          <w:szCs w:val="24"/>
        </w:rPr>
        <w:t>9</w:t>
      </w:r>
      <w:r w:rsidR="00A37D9A">
        <w:rPr>
          <w:rFonts w:ascii="Times New Roman" w:hAnsi="Times New Roman" w:cs="Times New Roman"/>
          <w:sz w:val="24"/>
          <w:szCs w:val="24"/>
        </w:rPr>
        <w:t>. Особливу увагу приділити</w:t>
      </w:r>
      <w:r w:rsidR="005E7AD8">
        <w:rPr>
          <w:rFonts w:ascii="Times New Roman" w:hAnsi="Times New Roman" w:cs="Times New Roman"/>
          <w:sz w:val="24"/>
          <w:szCs w:val="24"/>
        </w:rPr>
        <w:t xml:space="preserve"> одинадцятикласникам, які готуют</w:t>
      </w:r>
      <w:r w:rsidR="00A37D9A">
        <w:rPr>
          <w:rFonts w:ascii="Times New Roman" w:hAnsi="Times New Roman" w:cs="Times New Roman"/>
          <w:sz w:val="24"/>
          <w:szCs w:val="24"/>
        </w:rPr>
        <w:t>ься до ЗНО. За потреби надавати</w:t>
      </w:r>
      <w:r w:rsidR="005E7AD8">
        <w:rPr>
          <w:rFonts w:ascii="Times New Roman" w:hAnsi="Times New Roman" w:cs="Times New Roman"/>
          <w:sz w:val="24"/>
          <w:szCs w:val="24"/>
        </w:rPr>
        <w:t xml:space="preserve"> індивідуа</w:t>
      </w:r>
      <w:r w:rsidR="00A37D9A">
        <w:rPr>
          <w:rFonts w:ascii="Times New Roman" w:hAnsi="Times New Roman" w:cs="Times New Roman"/>
          <w:sz w:val="24"/>
          <w:szCs w:val="24"/>
        </w:rPr>
        <w:t>льні консультації та спрямувати</w:t>
      </w:r>
      <w:r w:rsidR="005E7AD8">
        <w:rPr>
          <w:rFonts w:ascii="Times New Roman" w:hAnsi="Times New Roman" w:cs="Times New Roman"/>
          <w:sz w:val="24"/>
          <w:szCs w:val="24"/>
        </w:rPr>
        <w:t xml:space="preserve"> </w:t>
      </w:r>
      <w:r w:rsidR="00A37D9A">
        <w:rPr>
          <w:rFonts w:ascii="Times New Roman" w:hAnsi="Times New Roman" w:cs="Times New Roman"/>
          <w:sz w:val="24"/>
          <w:szCs w:val="24"/>
        </w:rPr>
        <w:t xml:space="preserve">готуватися самостійно. </w:t>
      </w:r>
    </w:p>
    <w:p w:rsidR="005E7AD8" w:rsidRDefault="00A37D9A" w:rsidP="005E7AD8">
      <w:pPr>
        <w:pStyle w:val="a3"/>
        <w:jc w:val="both"/>
        <w:rPr>
          <w:rFonts w:ascii="Times New Roman" w:hAnsi="Times New Roman" w:cs="Times New Roman"/>
          <w:sz w:val="24"/>
          <w:szCs w:val="24"/>
        </w:rPr>
      </w:pPr>
      <w:r>
        <w:rPr>
          <w:rFonts w:ascii="Times New Roman" w:hAnsi="Times New Roman" w:cs="Times New Roman"/>
          <w:sz w:val="24"/>
          <w:szCs w:val="24"/>
        </w:rPr>
        <w:t>Порадити:</w:t>
      </w:r>
    </w:p>
    <w:p w:rsidR="005E7AD8" w:rsidRPr="006922A4" w:rsidRDefault="005E7AD8" w:rsidP="005E7AD8">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сайт Українського центру оцінювання якості освіти – </w:t>
      </w:r>
      <w:r w:rsidRPr="006922A4">
        <w:rPr>
          <w:rFonts w:ascii="Times New Roman" w:hAnsi="Times New Roman" w:cs="Times New Roman"/>
          <w:b/>
          <w:sz w:val="24"/>
          <w:szCs w:val="24"/>
          <w:lang w:val="en-US"/>
        </w:rPr>
        <w:t>testportal</w:t>
      </w:r>
      <w:r w:rsidRPr="006922A4">
        <w:rPr>
          <w:rFonts w:ascii="Times New Roman" w:hAnsi="Times New Roman" w:cs="Times New Roman"/>
          <w:b/>
          <w:sz w:val="24"/>
          <w:szCs w:val="24"/>
        </w:rPr>
        <w:t>.</w:t>
      </w:r>
      <w:r w:rsidRPr="006922A4">
        <w:rPr>
          <w:rFonts w:ascii="Times New Roman" w:hAnsi="Times New Roman" w:cs="Times New Roman"/>
          <w:b/>
          <w:sz w:val="24"/>
          <w:szCs w:val="24"/>
          <w:lang w:val="en-US"/>
        </w:rPr>
        <w:t>gov</w:t>
      </w:r>
      <w:r w:rsidRPr="006922A4">
        <w:rPr>
          <w:rFonts w:ascii="Times New Roman" w:hAnsi="Times New Roman" w:cs="Times New Roman"/>
          <w:b/>
          <w:sz w:val="24"/>
          <w:szCs w:val="24"/>
        </w:rPr>
        <w:t>.</w:t>
      </w:r>
      <w:r w:rsidRPr="006922A4">
        <w:rPr>
          <w:rFonts w:ascii="Times New Roman" w:hAnsi="Times New Roman" w:cs="Times New Roman"/>
          <w:b/>
          <w:sz w:val="24"/>
          <w:szCs w:val="24"/>
          <w:lang w:val="en-US"/>
        </w:rPr>
        <w:t>ua</w:t>
      </w:r>
      <w:r w:rsidRPr="006922A4">
        <w:rPr>
          <w:rFonts w:ascii="Times New Roman" w:hAnsi="Times New Roman" w:cs="Times New Roman"/>
          <w:b/>
          <w:sz w:val="24"/>
          <w:szCs w:val="24"/>
        </w:rPr>
        <w:t>;</w:t>
      </w:r>
    </w:p>
    <w:p w:rsidR="005E7AD8" w:rsidRPr="00DA53D5" w:rsidRDefault="005E7AD8" w:rsidP="005E7AD8">
      <w:pPr>
        <w:pStyle w:val="a3"/>
        <w:numPr>
          <w:ilvl w:val="0"/>
          <w:numId w:val="5"/>
        </w:numPr>
        <w:jc w:val="both"/>
        <w:rPr>
          <w:rFonts w:ascii="Times New Roman" w:hAnsi="Times New Roman" w:cs="Times New Roman"/>
          <w:sz w:val="24"/>
          <w:szCs w:val="24"/>
          <w:lang w:val="en-US"/>
        </w:rPr>
      </w:pPr>
      <w:r w:rsidRPr="006922A4">
        <w:rPr>
          <w:rFonts w:ascii="Times New Roman" w:hAnsi="Times New Roman" w:cs="Times New Roman"/>
          <w:sz w:val="24"/>
          <w:szCs w:val="24"/>
        </w:rPr>
        <w:t xml:space="preserve"> </w:t>
      </w:r>
      <w:r>
        <w:rPr>
          <w:rFonts w:ascii="Times New Roman" w:hAnsi="Times New Roman" w:cs="Times New Roman"/>
          <w:sz w:val="24"/>
          <w:szCs w:val="24"/>
        </w:rPr>
        <w:t xml:space="preserve">платформи </w:t>
      </w:r>
      <w:r w:rsidRPr="006922A4">
        <w:rPr>
          <w:rFonts w:ascii="Times New Roman" w:hAnsi="Times New Roman" w:cs="Times New Roman"/>
          <w:b/>
          <w:sz w:val="24"/>
          <w:szCs w:val="24"/>
          <w:lang w:val="en-US"/>
        </w:rPr>
        <w:t xml:space="preserve">Prometheus (Prometheus.org.ua) </w:t>
      </w:r>
      <w:r w:rsidRPr="006922A4">
        <w:rPr>
          <w:rFonts w:ascii="Times New Roman" w:hAnsi="Times New Roman" w:cs="Times New Roman"/>
          <w:b/>
          <w:sz w:val="24"/>
          <w:szCs w:val="24"/>
        </w:rPr>
        <w:t xml:space="preserve">та </w:t>
      </w:r>
      <w:r w:rsidRPr="006922A4">
        <w:rPr>
          <w:rFonts w:ascii="Times New Roman" w:hAnsi="Times New Roman" w:cs="Times New Roman"/>
          <w:b/>
          <w:sz w:val="24"/>
          <w:szCs w:val="24"/>
          <w:lang w:val="en-US"/>
        </w:rPr>
        <w:t>ilearn (ilearn.org.ua)</w:t>
      </w:r>
      <w:r>
        <w:rPr>
          <w:rFonts w:ascii="Times New Roman" w:hAnsi="Times New Roman" w:cs="Times New Roman"/>
          <w:sz w:val="24"/>
          <w:szCs w:val="24"/>
        </w:rPr>
        <w:t>.</w:t>
      </w:r>
    </w:p>
    <w:p w:rsidR="005E7AD8" w:rsidRPr="00C91904" w:rsidRDefault="005E7AD8" w:rsidP="005E7AD8">
      <w:pPr>
        <w:pStyle w:val="a3"/>
        <w:ind w:left="720"/>
        <w:jc w:val="both"/>
        <w:rPr>
          <w:rFonts w:ascii="Times New Roman" w:hAnsi="Times New Roman" w:cs="Times New Roman"/>
          <w:sz w:val="24"/>
          <w:szCs w:val="24"/>
          <w:lang w:val="en-US"/>
        </w:rPr>
      </w:pPr>
    </w:p>
    <w:p w:rsidR="005E7AD8" w:rsidRDefault="00104A13" w:rsidP="005E7AD8">
      <w:pPr>
        <w:pStyle w:val="a3"/>
        <w:jc w:val="both"/>
        <w:rPr>
          <w:rFonts w:ascii="Times New Roman" w:hAnsi="Times New Roman" w:cs="Times New Roman"/>
          <w:sz w:val="24"/>
          <w:szCs w:val="24"/>
          <w:lang w:val="ru-RU"/>
        </w:rPr>
      </w:pPr>
      <w:r>
        <w:rPr>
          <w:rFonts w:ascii="Times New Roman" w:hAnsi="Times New Roman" w:cs="Times New Roman"/>
          <w:sz w:val="24"/>
          <w:szCs w:val="24"/>
        </w:rPr>
        <w:t>10</w:t>
      </w:r>
      <w:r w:rsidR="00A80B7C">
        <w:rPr>
          <w:rFonts w:ascii="Times New Roman" w:hAnsi="Times New Roman" w:cs="Times New Roman"/>
          <w:sz w:val="24"/>
          <w:szCs w:val="24"/>
        </w:rPr>
        <w:t>. Розробити</w:t>
      </w:r>
      <w:r w:rsidR="005E7AD8">
        <w:rPr>
          <w:rFonts w:ascii="Times New Roman" w:hAnsi="Times New Roman" w:cs="Times New Roman"/>
          <w:sz w:val="24"/>
          <w:szCs w:val="24"/>
        </w:rPr>
        <w:t xml:space="preserve"> правила співпраці під час карантину</w:t>
      </w:r>
      <w:r w:rsidR="005E7AD8" w:rsidRPr="00C91904">
        <w:rPr>
          <w:rFonts w:ascii="Times New Roman" w:hAnsi="Times New Roman" w:cs="Times New Roman"/>
          <w:sz w:val="24"/>
          <w:szCs w:val="24"/>
          <w:lang w:val="ru-RU"/>
        </w:rPr>
        <w:t xml:space="preserve">  </w:t>
      </w:r>
      <w:r w:rsidR="005E7AD8">
        <w:rPr>
          <w:rFonts w:ascii="Times New Roman" w:hAnsi="Times New Roman" w:cs="Times New Roman"/>
          <w:sz w:val="24"/>
          <w:szCs w:val="24"/>
          <w:lang w:val="ru-RU"/>
        </w:rPr>
        <w:t>спільно з</w:t>
      </w:r>
      <w:r w:rsidR="00A80B7C">
        <w:rPr>
          <w:rFonts w:ascii="Times New Roman" w:hAnsi="Times New Roman" w:cs="Times New Roman"/>
          <w:sz w:val="24"/>
          <w:szCs w:val="24"/>
          <w:lang w:val="ru-RU"/>
        </w:rPr>
        <w:t xml:space="preserve"> батьками та учнями. </w:t>
      </w:r>
      <w:proofErr w:type="gramStart"/>
      <w:r w:rsidR="00A80B7C">
        <w:rPr>
          <w:rFonts w:ascii="Times New Roman" w:hAnsi="Times New Roman" w:cs="Times New Roman"/>
          <w:sz w:val="24"/>
          <w:szCs w:val="24"/>
          <w:lang w:val="ru-RU"/>
        </w:rPr>
        <w:t>П</w:t>
      </w:r>
      <w:proofErr w:type="gramEnd"/>
      <w:r w:rsidR="00A80B7C">
        <w:rPr>
          <w:rFonts w:ascii="Times New Roman" w:hAnsi="Times New Roman" w:cs="Times New Roman"/>
          <w:sz w:val="24"/>
          <w:szCs w:val="24"/>
          <w:lang w:val="ru-RU"/>
        </w:rPr>
        <w:t>ідтримувати</w:t>
      </w:r>
      <w:r w:rsidR="005E7AD8">
        <w:rPr>
          <w:rFonts w:ascii="Times New Roman" w:hAnsi="Times New Roman" w:cs="Times New Roman"/>
          <w:sz w:val="24"/>
          <w:szCs w:val="24"/>
          <w:lang w:val="ru-RU"/>
        </w:rPr>
        <w:t xml:space="preserve"> зворотни</w:t>
      </w:r>
      <w:r w:rsidR="00A80B7C">
        <w:rPr>
          <w:rFonts w:ascii="Times New Roman" w:hAnsi="Times New Roman" w:cs="Times New Roman"/>
          <w:sz w:val="24"/>
          <w:szCs w:val="24"/>
          <w:lang w:val="ru-RU"/>
        </w:rPr>
        <w:t>й зв'язок з батьками, інформувати</w:t>
      </w:r>
      <w:r w:rsidR="005E7AD8">
        <w:rPr>
          <w:rFonts w:ascii="Times New Roman" w:hAnsi="Times New Roman" w:cs="Times New Roman"/>
          <w:sz w:val="24"/>
          <w:szCs w:val="24"/>
          <w:lang w:val="ru-RU"/>
        </w:rPr>
        <w:t xml:space="preserve"> їх про рівень навчальних досягнень їхніх дітей.</w:t>
      </w:r>
    </w:p>
    <w:p w:rsidR="005E7AD8" w:rsidRDefault="005E7AD8" w:rsidP="005E7AD8">
      <w:pPr>
        <w:pStyle w:val="a3"/>
        <w:jc w:val="both"/>
        <w:rPr>
          <w:rFonts w:ascii="Times New Roman" w:hAnsi="Times New Roman" w:cs="Times New Roman"/>
          <w:sz w:val="24"/>
          <w:szCs w:val="24"/>
          <w:lang w:val="ru-RU"/>
        </w:rPr>
      </w:pPr>
    </w:p>
    <w:p w:rsidR="005E7AD8" w:rsidRDefault="00104A13" w:rsidP="005E7AD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11</w:t>
      </w:r>
      <w:r w:rsidR="00A80B7C">
        <w:rPr>
          <w:rFonts w:ascii="Times New Roman" w:hAnsi="Times New Roman" w:cs="Times New Roman"/>
          <w:sz w:val="24"/>
          <w:szCs w:val="24"/>
          <w:lang w:val="ru-RU"/>
        </w:rPr>
        <w:t>.Пам'ятати</w:t>
      </w:r>
      <w:r w:rsidR="005E7AD8">
        <w:rPr>
          <w:rFonts w:ascii="Times New Roman" w:hAnsi="Times New Roman" w:cs="Times New Roman"/>
          <w:sz w:val="24"/>
          <w:szCs w:val="24"/>
          <w:lang w:val="ru-RU"/>
        </w:rPr>
        <w:t xml:space="preserve"> про особливу роль класних керівників – налаштовувати на навчання</w:t>
      </w:r>
      <w:proofErr w:type="gramStart"/>
      <w:r w:rsidR="005E7AD8">
        <w:rPr>
          <w:rFonts w:ascii="Times New Roman" w:hAnsi="Times New Roman" w:cs="Times New Roman"/>
          <w:sz w:val="24"/>
          <w:szCs w:val="24"/>
          <w:lang w:val="ru-RU"/>
        </w:rPr>
        <w:t xml:space="preserve"> ,</w:t>
      </w:r>
      <w:proofErr w:type="gramEnd"/>
      <w:r w:rsidR="005E7AD8">
        <w:rPr>
          <w:rFonts w:ascii="Times New Roman" w:hAnsi="Times New Roman" w:cs="Times New Roman"/>
          <w:sz w:val="24"/>
          <w:szCs w:val="24"/>
          <w:lang w:val="ru-RU"/>
        </w:rPr>
        <w:t xml:space="preserve"> подавати інформацію, спілкуватися з батьками та учнями.</w:t>
      </w:r>
    </w:p>
    <w:p w:rsidR="005E7AD8" w:rsidRDefault="005E7AD8" w:rsidP="005E7AD8">
      <w:pPr>
        <w:pStyle w:val="a3"/>
        <w:jc w:val="both"/>
        <w:rPr>
          <w:rFonts w:ascii="Times New Roman" w:hAnsi="Times New Roman" w:cs="Times New Roman"/>
          <w:sz w:val="24"/>
          <w:szCs w:val="24"/>
          <w:lang w:val="ru-RU"/>
        </w:rPr>
      </w:pPr>
    </w:p>
    <w:p w:rsidR="005E7AD8" w:rsidRDefault="00104A13" w:rsidP="005E7AD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1B49C6">
        <w:rPr>
          <w:rFonts w:ascii="Times New Roman" w:hAnsi="Times New Roman" w:cs="Times New Roman"/>
          <w:sz w:val="24"/>
          <w:szCs w:val="24"/>
          <w:lang w:val="ru-RU"/>
        </w:rPr>
        <w:t xml:space="preserve">. Провести </w:t>
      </w:r>
      <w:r w:rsidR="005E7AD8">
        <w:rPr>
          <w:rFonts w:ascii="Times New Roman" w:hAnsi="Times New Roman" w:cs="Times New Roman"/>
          <w:sz w:val="24"/>
          <w:szCs w:val="24"/>
          <w:lang w:val="ru-RU"/>
        </w:rPr>
        <w:t xml:space="preserve"> діагностичне оцінювання навчальних досягнень </w:t>
      </w:r>
      <w:proofErr w:type="gramStart"/>
      <w:r w:rsidR="005E7AD8">
        <w:rPr>
          <w:rFonts w:ascii="Times New Roman" w:hAnsi="Times New Roman" w:cs="Times New Roman"/>
          <w:sz w:val="24"/>
          <w:szCs w:val="24"/>
          <w:lang w:val="ru-RU"/>
        </w:rPr>
        <w:t>п</w:t>
      </w:r>
      <w:proofErr w:type="gramEnd"/>
      <w:r w:rsidR="005E7AD8">
        <w:rPr>
          <w:rFonts w:ascii="Times New Roman" w:hAnsi="Times New Roman" w:cs="Times New Roman"/>
          <w:sz w:val="24"/>
          <w:szCs w:val="24"/>
          <w:lang w:val="ru-RU"/>
        </w:rPr>
        <w:t>ісля завершення карантину та повернення учнів до школи, аби з'ясувати, чи готові вони до подальшого навчання. За результатами діа</w:t>
      </w:r>
      <w:r w:rsidR="001B49C6">
        <w:rPr>
          <w:rFonts w:ascii="Times New Roman" w:hAnsi="Times New Roman" w:cs="Times New Roman"/>
          <w:sz w:val="24"/>
          <w:szCs w:val="24"/>
          <w:lang w:val="ru-RU"/>
        </w:rPr>
        <w:t xml:space="preserve">гностики, </w:t>
      </w:r>
      <w:proofErr w:type="gramStart"/>
      <w:r w:rsidR="001B49C6">
        <w:rPr>
          <w:rFonts w:ascii="Times New Roman" w:hAnsi="Times New Roman" w:cs="Times New Roman"/>
          <w:sz w:val="24"/>
          <w:szCs w:val="24"/>
          <w:lang w:val="ru-RU"/>
        </w:rPr>
        <w:t>за</w:t>
      </w:r>
      <w:proofErr w:type="gramEnd"/>
      <w:r w:rsidR="001B49C6">
        <w:rPr>
          <w:rFonts w:ascii="Times New Roman" w:hAnsi="Times New Roman" w:cs="Times New Roman"/>
          <w:sz w:val="24"/>
          <w:szCs w:val="24"/>
          <w:lang w:val="ru-RU"/>
        </w:rPr>
        <w:t xml:space="preserve"> потреби, скорегувати</w:t>
      </w:r>
      <w:r w:rsidR="005E7AD8">
        <w:rPr>
          <w:rFonts w:ascii="Times New Roman" w:hAnsi="Times New Roman" w:cs="Times New Roman"/>
          <w:sz w:val="24"/>
          <w:szCs w:val="24"/>
          <w:lang w:val="ru-RU"/>
        </w:rPr>
        <w:t xml:space="preserve"> календарно-тематичне планування залежно від потреб учнів.</w:t>
      </w:r>
    </w:p>
    <w:p w:rsidR="005E7AD8" w:rsidRDefault="005E7AD8" w:rsidP="005E7AD8">
      <w:pPr>
        <w:pStyle w:val="a3"/>
        <w:jc w:val="both"/>
        <w:rPr>
          <w:rFonts w:ascii="Times New Roman" w:hAnsi="Times New Roman" w:cs="Times New Roman"/>
          <w:sz w:val="24"/>
          <w:szCs w:val="24"/>
          <w:lang w:val="ru-RU"/>
        </w:rPr>
      </w:pPr>
    </w:p>
    <w:p w:rsidR="005E7AD8" w:rsidRDefault="00104A13" w:rsidP="005E7AD8">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979BD">
        <w:rPr>
          <w:rFonts w:ascii="Times New Roman" w:hAnsi="Times New Roman" w:cs="Times New Roman"/>
          <w:sz w:val="24"/>
          <w:szCs w:val="24"/>
          <w:lang w:val="ru-RU"/>
        </w:rPr>
        <w:t>. Користуватися</w:t>
      </w:r>
      <w:r w:rsidR="005E7AD8">
        <w:rPr>
          <w:rFonts w:ascii="Times New Roman" w:hAnsi="Times New Roman" w:cs="Times New Roman"/>
          <w:sz w:val="24"/>
          <w:szCs w:val="24"/>
          <w:lang w:val="ru-RU"/>
        </w:rPr>
        <w:t xml:space="preserve"> нагодою </w:t>
      </w:r>
      <w:proofErr w:type="gramStart"/>
      <w:r w:rsidR="005E7AD8">
        <w:rPr>
          <w:rFonts w:ascii="Times New Roman" w:hAnsi="Times New Roman" w:cs="Times New Roman"/>
          <w:sz w:val="24"/>
          <w:szCs w:val="24"/>
          <w:lang w:val="ru-RU"/>
        </w:rPr>
        <w:t>п</w:t>
      </w:r>
      <w:proofErr w:type="gramEnd"/>
      <w:r w:rsidR="005E7AD8">
        <w:rPr>
          <w:rFonts w:ascii="Times New Roman" w:hAnsi="Times New Roman" w:cs="Times New Roman"/>
          <w:sz w:val="24"/>
          <w:szCs w:val="24"/>
          <w:lang w:val="ru-RU"/>
        </w:rPr>
        <w:t xml:space="preserve">ідвищити кваліфікацію під час карантину. Займайтеся самоосвітою й отримуйте </w:t>
      </w:r>
      <w:proofErr w:type="gramStart"/>
      <w:r w:rsidR="005E7AD8">
        <w:rPr>
          <w:rFonts w:ascii="Times New Roman" w:hAnsi="Times New Roman" w:cs="Times New Roman"/>
          <w:sz w:val="24"/>
          <w:szCs w:val="24"/>
          <w:lang w:val="ru-RU"/>
        </w:rPr>
        <w:t>нов</w:t>
      </w:r>
      <w:proofErr w:type="gramEnd"/>
      <w:r w:rsidR="005E7AD8">
        <w:rPr>
          <w:rFonts w:ascii="Times New Roman" w:hAnsi="Times New Roman" w:cs="Times New Roman"/>
          <w:sz w:val="24"/>
          <w:szCs w:val="24"/>
          <w:lang w:val="ru-RU"/>
        </w:rPr>
        <w:t>і знання, досвід і можливості!</w:t>
      </w:r>
    </w:p>
    <w:p w:rsidR="006F305A" w:rsidRPr="00370739" w:rsidRDefault="006F305A" w:rsidP="00370739">
      <w:pPr>
        <w:pStyle w:val="a3"/>
        <w:jc w:val="both"/>
        <w:rPr>
          <w:rFonts w:ascii="Times New Roman" w:hAnsi="Times New Roman" w:cs="Times New Roman"/>
          <w:sz w:val="28"/>
          <w:szCs w:val="28"/>
          <w:lang w:val="ru-RU"/>
        </w:rPr>
      </w:pPr>
    </w:p>
    <w:p w:rsidR="00370739" w:rsidRDefault="00463012" w:rsidP="00233F55">
      <w:pPr>
        <w:pStyle w:val="a3"/>
        <w:jc w:val="center"/>
        <w:rPr>
          <w:rFonts w:ascii="Times New Roman" w:hAnsi="Times New Roman" w:cs="Times New Roman"/>
          <w:b/>
          <w:sz w:val="28"/>
          <w:szCs w:val="28"/>
        </w:rPr>
      </w:pPr>
      <w:r w:rsidRPr="00370739">
        <w:rPr>
          <w:rFonts w:ascii="Times New Roman" w:hAnsi="Times New Roman" w:cs="Times New Roman"/>
          <w:b/>
          <w:sz w:val="28"/>
          <w:szCs w:val="28"/>
        </w:rPr>
        <w:t>І</w:t>
      </w:r>
      <w:r w:rsidRPr="00370739">
        <w:rPr>
          <w:rFonts w:ascii="Times New Roman" w:hAnsi="Times New Roman" w:cs="Times New Roman"/>
          <w:b/>
          <w:sz w:val="28"/>
          <w:szCs w:val="28"/>
          <w:lang w:val="en-US"/>
        </w:rPr>
        <w:t>V</w:t>
      </w:r>
      <w:r w:rsidRPr="00370739">
        <w:rPr>
          <w:rFonts w:ascii="Times New Roman" w:hAnsi="Times New Roman" w:cs="Times New Roman"/>
          <w:b/>
          <w:sz w:val="28"/>
          <w:szCs w:val="28"/>
        </w:rPr>
        <w:t>.СИНХРОННЕ Й АСИНХРОННЕ ДИСТАНЦІЙНЕ НАВЧАННЯ</w:t>
      </w:r>
    </w:p>
    <w:p w:rsidR="007C2C5A" w:rsidRPr="00370739" w:rsidRDefault="007C2C5A" w:rsidP="00233F55">
      <w:pPr>
        <w:pStyle w:val="a3"/>
        <w:jc w:val="center"/>
        <w:rPr>
          <w:rFonts w:ascii="Times New Roman" w:hAnsi="Times New Roman" w:cs="Times New Roman"/>
          <w:sz w:val="28"/>
          <w:szCs w:val="28"/>
        </w:rPr>
      </w:pPr>
    </w:p>
    <w:p w:rsidR="006F305A" w:rsidRPr="003345E5" w:rsidRDefault="006F305A" w:rsidP="00A6166A">
      <w:pPr>
        <w:pStyle w:val="a3"/>
        <w:ind w:firstLine="708"/>
        <w:jc w:val="both"/>
      </w:pPr>
      <w:r w:rsidRPr="00370739">
        <w:rPr>
          <w:rFonts w:ascii="Times New Roman" w:hAnsi="Times New Roman" w:cs="Times New Roman"/>
          <w:sz w:val="24"/>
          <w:szCs w:val="24"/>
        </w:rPr>
        <w:t>2020-2021 навчальний рік відбувається у форматі змішаного навчання, коли практикують поєднання різних режимів роботи (онлайн та аудиторна) у різних класах чи в різний часу. Непросто вибрати конкретну комбінацію, яка найкраще підійде для умов, особливостей та обмежень закладу, класу, колективу вчителів і родинної спільноти. А для онлайнової частини змішаного навчання потрібно обирати синхронний чи асинхронний режим взаємодій.</w:t>
      </w:r>
      <w:r w:rsidRPr="003345E5">
        <w:t xml:space="preserve">      </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b/>
          <w:sz w:val="24"/>
          <w:szCs w:val="24"/>
        </w:rPr>
        <w:t>Синхронний режим</w:t>
      </w:r>
      <w:r w:rsidRPr="003345E5">
        <w:rPr>
          <w:rFonts w:ascii="Times New Roman" w:hAnsi="Times New Roman" w:cs="Times New Roman"/>
          <w:sz w:val="24"/>
          <w:szCs w:val="24"/>
        </w:rPr>
        <w:t xml:space="preserve"> передбачає взаємодію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 Інакше кажучи, це проведення уроку в режимі реального часу в обраному цифровому середовищі. Рівночасно присутні вчитель та учні класу, спілкуючись приблизно так, як це відбувається на звичайному уроці.</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b/>
          <w:sz w:val="24"/>
          <w:szCs w:val="24"/>
        </w:rPr>
        <w:lastRenderedPageBreak/>
        <w:t>Асинхронний режим</w:t>
      </w:r>
      <w:r w:rsidRPr="003345E5">
        <w:rPr>
          <w:rFonts w:ascii="Times New Roman" w:hAnsi="Times New Roman" w:cs="Times New Roman"/>
          <w:sz w:val="24"/>
          <w:szCs w:val="24"/>
        </w:rPr>
        <w:t xml:space="preserve"> означає взаємодію між суб'єктами дистанційного навчання, за якої учасники взаємодіють між собою із затримкою в часі, застосовуючи при цьому інтерактивні освітні платформи, електронну пошту, форуми, соціальні мережі тощо. Можна сказати, що це режим більш самостійного навчання, яке, водночас, підтримується вчителем з використанням відповідних цифрових інструментів. Які переваги та недоліки цих форматів навчання?</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b/>
          <w:sz w:val="24"/>
          <w:szCs w:val="24"/>
        </w:rPr>
        <w:t>Синхронне навчання</w:t>
      </w:r>
      <w:r w:rsidRPr="003345E5">
        <w:rPr>
          <w:rFonts w:ascii="Times New Roman" w:hAnsi="Times New Roman" w:cs="Times New Roman"/>
          <w:sz w:val="24"/>
          <w:szCs w:val="24"/>
        </w:rPr>
        <w:t xml:space="preserve"> – це швидкий і безпосередній зворотний зв'язок, як від учителя, так і від учнів. Відповіді та реакції надаються в режимі реального часу, майже так само, як і на звичайному уроці. Звісно, є технологічні обмеження, які означають, що одночасно говоритиме лише хтось один, і на екрані можна побачити не всіх учасників воднораз, якщо їх достатньо багато. Лише в синхронному форматі можна організувати безпосередню взаємодію учнів у малих групах, швидко обговорити питання та прийняти рішення. Однак, синхронне навчання вимагає онлайн - присутності в чітко визначений час. Це може бути проблемою, особливо коли вдома є кілька осіб з графіками, що накладаються. Певна частина синхронного заняття йде на узгодження технічних перешкод, перепитування й уточнення через непередбачувані перебої зі зв’язком та інші організаційні моменти. Натомість асинхронний режим передбачає роботу за власним графіком та у власному темпі й максимально використовує переваги змішаного навчання. Це дозволяє опановувати матеріал, орієнтуючись на власне розуміння, а не на темп решти групи.  Асинхронний режим може давати відчуття більшої ізольованості, адже знижується відчуття навчальної спільноти, якщо спеціально не підтримувати його. Крім того, це вимагає від учнів доволі високої самодисципліни та розвиненого вміння керувати своїм часом, що може бути досить складним, зокрема за відсутності попереднього досвіду такої роботи.</w:t>
      </w:r>
    </w:p>
    <w:p w:rsidR="006F305A" w:rsidRPr="003345E5" w:rsidRDefault="006F305A" w:rsidP="003345E5">
      <w:pPr>
        <w:pStyle w:val="a3"/>
        <w:jc w:val="both"/>
        <w:rPr>
          <w:rFonts w:ascii="Times New Roman" w:hAnsi="Times New Roman" w:cs="Times New Roman"/>
          <w:b/>
          <w:sz w:val="24"/>
          <w:szCs w:val="24"/>
        </w:rPr>
      </w:pPr>
      <w:r w:rsidRPr="003345E5">
        <w:rPr>
          <w:rFonts w:ascii="Times New Roman" w:hAnsi="Times New Roman" w:cs="Times New Roman"/>
          <w:sz w:val="24"/>
          <w:szCs w:val="24"/>
        </w:rPr>
        <w:t xml:space="preserve"> </w:t>
      </w:r>
      <w:r w:rsidR="00D64AD1">
        <w:rPr>
          <w:rFonts w:ascii="Times New Roman" w:hAnsi="Times New Roman" w:cs="Times New Roman"/>
          <w:sz w:val="24"/>
          <w:szCs w:val="24"/>
        </w:rPr>
        <w:tab/>
      </w:r>
      <w:r w:rsidRPr="003345E5">
        <w:rPr>
          <w:rFonts w:ascii="Times New Roman" w:hAnsi="Times New Roman" w:cs="Times New Roman"/>
          <w:b/>
          <w:sz w:val="24"/>
          <w:szCs w:val="24"/>
        </w:rPr>
        <w:t xml:space="preserve">Організаційні моменти та консультації </w:t>
      </w:r>
    </w:p>
    <w:p w:rsidR="006F305A" w:rsidRPr="003345E5"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t>Синхронне заняття варто використовувати для організації навчального процесу, відповідей на запитання щодо змісту чи вирішення проблем щодо доступу до цифрових сервісів, які виникли в учнів, можливо, пропонуючи альтернативні варіанти виконання завдань. Водночас, добре працює схема відведення певних періодів навчального дня для консультацій – учні знають, що можуть звернутись у цей час і отримати безпосередню відповідь. Якщо ж запитання виникає в інший момент, варто встановити правила надання відповіді поза межами таких консультацій. Наприклад, на запитання, отримане електронною поштою чи в месенджер між 9-ю та 15-ю годиною, можна очікувати відповідь упродовж однієї години.</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sz w:val="24"/>
          <w:szCs w:val="24"/>
        </w:rPr>
        <w:t>При асинхронній організації навчального процесу особливої важливості набуває систематичність наповнення цифрової навчальної платформи, обраної закладом освіти. Потрібно надавати чіткі інструкції та передбачити різні канали комунікації (електронна пошта, доступна форма зворотного зв’язку, месенджер, телефон тощо) на випадок виникнення технічних негараздів.</w:t>
      </w:r>
    </w:p>
    <w:p w:rsidR="006F305A" w:rsidRPr="003345E5" w:rsidRDefault="006F305A" w:rsidP="00D64AD1">
      <w:pPr>
        <w:pStyle w:val="a3"/>
        <w:ind w:firstLine="708"/>
        <w:jc w:val="both"/>
        <w:rPr>
          <w:rFonts w:ascii="Times New Roman" w:hAnsi="Times New Roman" w:cs="Times New Roman"/>
          <w:b/>
          <w:sz w:val="24"/>
          <w:szCs w:val="24"/>
        </w:rPr>
      </w:pPr>
      <w:r w:rsidRPr="003345E5">
        <w:rPr>
          <w:rFonts w:ascii="Times New Roman" w:hAnsi="Times New Roman" w:cs="Times New Roman"/>
          <w:b/>
          <w:sz w:val="24"/>
          <w:szCs w:val="24"/>
        </w:rPr>
        <w:t>Викладання нового матеріалу</w:t>
      </w:r>
    </w:p>
    <w:p w:rsidR="006F305A" w:rsidRPr="003345E5"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t xml:space="preserve">За традиційного підходу на уроці вчитель повідомляє новий матеріал, а вдома (асинхронно) учні його опрацьовують, виконуючи вправи та завдання. Такий підхід є виправданим в окремих випадках, коли учні не мають попереднього досвіду самостійного опрацювання матеріалу, або цей матеріал є зовсім новим чи високої складності. Частіше ж доцільніше спробувати реалізовувати підхід </w:t>
      </w:r>
      <w:r w:rsidRPr="003345E5">
        <w:rPr>
          <w:rFonts w:ascii="Times New Roman" w:hAnsi="Times New Roman" w:cs="Times New Roman"/>
          <w:i/>
          <w:sz w:val="24"/>
          <w:szCs w:val="24"/>
        </w:rPr>
        <w:t>перевернутого класу</w:t>
      </w:r>
      <w:r w:rsidRPr="003345E5">
        <w:rPr>
          <w:rFonts w:ascii="Times New Roman" w:hAnsi="Times New Roman" w:cs="Times New Roman"/>
          <w:sz w:val="24"/>
          <w:szCs w:val="24"/>
        </w:rPr>
        <w:t>, коли сам новий матеріал опрацьовують асинхронно, а на онлайновому занятті відбувається його обговорення та практичне закріплення. Таким чином учні можуть отримати матеріал у зручному для себе форматі. Це може бути опрацювання доступного підручника, відео-запису від свого вчителя, роликів з YouTube, TedX чи інших освітніх каналів, платформи Всеукраїнської школи онлайн тощо. Плануючи використання таких джерел, учитель має врахувати, що час опрацювання цих матеріалів не може перевищувати тривалості асинхронних занять.</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sz w:val="24"/>
          <w:szCs w:val="24"/>
        </w:rPr>
        <w:t xml:space="preserve">Якщо заклад освіти має обґрунтовані сумніви щодо можливості всіх учнів підключитися до синхронних онлайнових занять, треба забезпечити отримання </w:t>
      </w:r>
      <w:r w:rsidRPr="003345E5">
        <w:rPr>
          <w:rFonts w:ascii="Times New Roman" w:hAnsi="Times New Roman" w:cs="Times New Roman"/>
          <w:sz w:val="24"/>
          <w:szCs w:val="24"/>
        </w:rPr>
        <w:lastRenderedPageBreak/>
        <w:t>навчальних матеріалів та пояснень альтернативними шляхами. Це можуть бути відеозаписи, відкриті для перегляду в будь-який час, посилання на сторінки доступного підручника чи іншого посібника, надання доступу до презентації, конспекту заняття чи інших матеріалів. Варто зазначити, що переважна більшість сервісів проведення онлайнових уроків дозволяють здійснювати запис занять. В окремих випадках доступ до таких записів можна використати як альтернативу відвідуванню синхронних уроків за умови забезпечення:</w:t>
      </w:r>
    </w:p>
    <w:p w:rsidR="006F305A" w:rsidRPr="003345E5" w:rsidRDefault="006F305A" w:rsidP="00BB4273">
      <w:pPr>
        <w:pStyle w:val="a3"/>
        <w:numPr>
          <w:ilvl w:val="0"/>
          <w:numId w:val="9"/>
        </w:numPr>
        <w:jc w:val="both"/>
        <w:rPr>
          <w:rFonts w:ascii="Times New Roman" w:hAnsi="Times New Roman" w:cs="Times New Roman"/>
          <w:sz w:val="24"/>
          <w:szCs w:val="24"/>
        </w:rPr>
      </w:pPr>
      <w:r w:rsidRPr="00D64AD1">
        <w:rPr>
          <w:rFonts w:ascii="Times New Roman" w:hAnsi="Times New Roman" w:cs="Times New Roman"/>
          <w:b/>
          <w:sz w:val="24"/>
          <w:szCs w:val="24"/>
        </w:rPr>
        <w:t>оптимальної тривалості та наповнення запису</w:t>
      </w:r>
      <w:r w:rsidRPr="003345E5">
        <w:rPr>
          <w:rFonts w:ascii="Times New Roman" w:hAnsi="Times New Roman" w:cs="Times New Roman"/>
          <w:sz w:val="24"/>
          <w:szCs w:val="24"/>
        </w:rPr>
        <w:t>. У цифровому навчанні практикують короткі відеоролики тривалістю до 8-10 хвилин. Тож у разі планованого подальшого використання запису заняття варто обмежувати його тривалість або структурувати його таким чином, щоб можна було виокремити найбільш інформативний фрагмент;</w:t>
      </w:r>
    </w:p>
    <w:p w:rsidR="006F305A" w:rsidRPr="003345E5" w:rsidRDefault="006F305A" w:rsidP="00BB4273">
      <w:pPr>
        <w:pStyle w:val="a3"/>
        <w:numPr>
          <w:ilvl w:val="0"/>
          <w:numId w:val="9"/>
        </w:numPr>
        <w:jc w:val="both"/>
        <w:rPr>
          <w:rFonts w:ascii="Times New Roman" w:hAnsi="Times New Roman" w:cs="Times New Roman"/>
          <w:sz w:val="24"/>
          <w:szCs w:val="24"/>
        </w:rPr>
      </w:pPr>
      <w:r w:rsidRPr="00D64AD1">
        <w:rPr>
          <w:rFonts w:ascii="Times New Roman" w:hAnsi="Times New Roman" w:cs="Times New Roman"/>
          <w:b/>
          <w:sz w:val="24"/>
          <w:szCs w:val="24"/>
        </w:rPr>
        <w:t>приватності учасників уроку</w:t>
      </w:r>
      <w:r w:rsidRPr="003345E5">
        <w:rPr>
          <w:rFonts w:ascii="Times New Roman" w:hAnsi="Times New Roman" w:cs="Times New Roman"/>
          <w:sz w:val="24"/>
          <w:szCs w:val="24"/>
        </w:rPr>
        <w:t>. Бажано, щоб частина уроку, пропонована в записі, не містила відео- чи аудіоматеріалів учнів, присутніх на занятті. Оптимально, якщо такий запис обмежується фрагментом з поясненням учителя. Також можна надавати доступ до такого відео лише для учнів конкретного класу. Цього можна досягнути, розміщуючи це відео не у відкритому доступі YouTube, а, скажімо, на хмарному диску Google лише для учасників шкільного домену.</w:t>
      </w:r>
    </w:p>
    <w:p w:rsidR="006F305A" w:rsidRPr="003345E5" w:rsidRDefault="006F305A" w:rsidP="009C0879">
      <w:pPr>
        <w:pStyle w:val="a3"/>
        <w:ind w:firstLine="420"/>
        <w:jc w:val="both"/>
        <w:rPr>
          <w:rFonts w:ascii="Times New Roman" w:hAnsi="Times New Roman" w:cs="Times New Roman"/>
          <w:b/>
          <w:sz w:val="24"/>
          <w:szCs w:val="24"/>
        </w:rPr>
      </w:pPr>
      <w:r w:rsidRPr="003345E5">
        <w:rPr>
          <w:rFonts w:ascii="Times New Roman" w:hAnsi="Times New Roman" w:cs="Times New Roman"/>
          <w:b/>
          <w:sz w:val="24"/>
          <w:szCs w:val="24"/>
        </w:rPr>
        <w:t>Практичне закріплення вивченого</w:t>
      </w:r>
    </w:p>
    <w:p w:rsidR="006F305A" w:rsidRPr="003345E5" w:rsidRDefault="006F305A" w:rsidP="009C0879">
      <w:pPr>
        <w:pStyle w:val="a3"/>
        <w:jc w:val="both"/>
        <w:rPr>
          <w:rFonts w:ascii="Times New Roman" w:hAnsi="Times New Roman" w:cs="Times New Roman"/>
          <w:sz w:val="24"/>
          <w:szCs w:val="24"/>
        </w:rPr>
      </w:pPr>
      <w:r w:rsidRPr="003345E5">
        <w:rPr>
          <w:rFonts w:ascii="Times New Roman" w:hAnsi="Times New Roman" w:cs="Times New Roman"/>
          <w:sz w:val="24"/>
          <w:szCs w:val="24"/>
        </w:rPr>
        <w:t>Варто пам’ятати, що фронтальна робота не може займати більшість часу заняття, незалежно від обраного формату взаємодії. Доцільно відводити значну частину уроку на індивідуальну та групову роботу учнів, виконання практичних вправ і застосування активних методів навчання. На синхронних заняттях варто використовувати інтерактивні прийоми, практикувати роботу в малих групах (активовуючи кімнати breakout rooms відповідних сервісів відеоконференцій). Доречно буде скористатись інструментами миттєвої взаємодії, наприклад Kahoot, MentiMeter, Classtime та аналогічними. Іншими словами, максимально зважати на факт одночасної присутності великої кількості учасників для підтримки спільної роботи та взаємодій. Можна створити шаблон завдання на білій дошці, доступний для заповнення кожним учнем індивідуально. Таку можливість надає, наприклад, сервіс WhiteBoard.Chat. Учитель може переглядати результати опрацювання шаблону усіма учнями й, за потреби, демонструвати окремі фрагменти розв’язків, коментуючи їх. Однак, плануючи використання додаткових цифрових інструментів під час онлайнового заняття, варто врахувати, що не всі учні матимуть можливість перемикатися між сервісом відеоконференції та іншим застосунком, особливо при роботі з мобільного телефону чи планшету.</w:t>
      </w:r>
    </w:p>
    <w:p w:rsidR="006F305A" w:rsidRPr="003345E5" w:rsidRDefault="006F305A" w:rsidP="00D64AD1">
      <w:pPr>
        <w:pStyle w:val="a3"/>
        <w:ind w:firstLine="708"/>
        <w:jc w:val="both"/>
        <w:rPr>
          <w:rFonts w:ascii="Times New Roman" w:hAnsi="Times New Roman" w:cs="Times New Roman"/>
          <w:sz w:val="24"/>
          <w:szCs w:val="24"/>
        </w:rPr>
      </w:pPr>
      <w:r w:rsidRPr="003345E5">
        <w:rPr>
          <w:rFonts w:ascii="Times New Roman" w:hAnsi="Times New Roman" w:cs="Times New Roman"/>
          <w:sz w:val="24"/>
          <w:szCs w:val="24"/>
        </w:rPr>
        <w:t>Асинхронна практика має передбачати значний простір для експериментів і можливості виправити ймовірні помилки. Тому тут краще застосувати інструменти на кшталт LearningApps, LiveWorkSheets, та інші, які дозволяють виконувати завдання довільну кількість разів без ризику отримати погану оцінку. Крім того, гнучкий розподіл часу в асинхронному режимі доцільно використати для виконання творчих, проєктних робіт. Для реалізації диференційованого підходу можна скористатися дошками вибору, коли учням пропонують певний набір завдань на вибір, і вони виконують у довільному порядку всі або лише частину завдань. Важливо підібрати альтернативні завдання таким чином, щоб забезпечити досягнення запланованих результатів навчання, але, ймовірно, різними шляхами та способами.</w:t>
      </w:r>
    </w:p>
    <w:p w:rsidR="006F305A" w:rsidRPr="003345E5" w:rsidRDefault="006F305A" w:rsidP="002E5DEB">
      <w:pPr>
        <w:pStyle w:val="a3"/>
        <w:ind w:firstLine="708"/>
        <w:jc w:val="both"/>
        <w:rPr>
          <w:rFonts w:ascii="Times New Roman" w:hAnsi="Times New Roman" w:cs="Times New Roman"/>
          <w:b/>
          <w:sz w:val="24"/>
          <w:szCs w:val="24"/>
        </w:rPr>
      </w:pPr>
      <w:r w:rsidRPr="003345E5">
        <w:rPr>
          <w:rFonts w:ascii="Times New Roman" w:hAnsi="Times New Roman" w:cs="Times New Roman"/>
          <w:b/>
          <w:sz w:val="24"/>
          <w:szCs w:val="24"/>
        </w:rPr>
        <w:t>Контроль і перевірка знань</w:t>
      </w:r>
    </w:p>
    <w:p w:rsidR="006F305A" w:rsidRPr="003345E5"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t>Перевірку засвоєння матеріалу можна здійснювати в різних режимах і форматах. Синхронно краще організовувати індивідуальні розмови з учнями, на яких обговорювати попередньо виконані завдання (знижуючи спокусу недотримання засад академічної недоброчесності). Асинхронно ж можна проводити тести, або практикувати індивідуалізовані завдання в різних форматах.</w:t>
      </w:r>
    </w:p>
    <w:p w:rsidR="006F305A" w:rsidRPr="003345E5" w:rsidRDefault="006F305A" w:rsidP="007D60CE">
      <w:pPr>
        <w:pStyle w:val="a3"/>
        <w:ind w:firstLine="708"/>
        <w:jc w:val="both"/>
        <w:rPr>
          <w:rFonts w:ascii="Times New Roman" w:hAnsi="Times New Roman" w:cs="Times New Roman"/>
          <w:b/>
          <w:sz w:val="24"/>
          <w:szCs w:val="24"/>
        </w:rPr>
      </w:pPr>
      <w:r w:rsidRPr="003345E5">
        <w:rPr>
          <w:rFonts w:ascii="Times New Roman" w:hAnsi="Times New Roman" w:cs="Times New Roman"/>
          <w:b/>
          <w:sz w:val="24"/>
          <w:szCs w:val="24"/>
        </w:rPr>
        <w:t>Рефлексія</w:t>
      </w:r>
    </w:p>
    <w:p w:rsidR="006F305A" w:rsidRPr="003345E5"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lastRenderedPageBreak/>
        <w:t xml:space="preserve">У синхронному режимі можна практикувати традиційний спектр рефлексивних вправ і запитань, а також використати цифрові інструменти, скажімо, шаблони MentiMeter, Miro чи інші. </w:t>
      </w:r>
    </w:p>
    <w:p w:rsidR="006F305A" w:rsidRPr="003345E5"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t>Для мінімізації відчуття ізольованості та отримання зворотного зв’язку, зокрема при асинхронному навчанні, варто застосовувати опитувальники різних видів. Окрім стандартних інструментів створення форм (у хмарних сервісах Google чи Office 365), можна використати онлайнові дошки (Padlet, LinoIt, Flinga тощо), спільно формуючи їх наповнення, або взаємодіючи з готовими шаблонами.</w:t>
      </w:r>
    </w:p>
    <w:p w:rsidR="006F305A" w:rsidRPr="003345E5" w:rsidRDefault="006F305A" w:rsidP="007D60CE">
      <w:pPr>
        <w:pStyle w:val="a3"/>
        <w:ind w:firstLine="708"/>
        <w:jc w:val="both"/>
        <w:rPr>
          <w:rFonts w:ascii="Times New Roman" w:hAnsi="Times New Roman" w:cs="Times New Roman"/>
          <w:b/>
          <w:sz w:val="24"/>
          <w:szCs w:val="24"/>
        </w:rPr>
      </w:pPr>
      <w:r w:rsidRPr="003345E5">
        <w:rPr>
          <w:rFonts w:ascii="Times New Roman" w:hAnsi="Times New Roman" w:cs="Times New Roman"/>
          <w:b/>
          <w:sz w:val="24"/>
          <w:szCs w:val="24"/>
        </w:rPr>
        <w:t>Як поєднувати синхронне та асинхронне навчання?</w:t>
      </w:r>
    </w:p>
    <w:p w:rsidR="007D60CE" w:rsidRDefault="006F305A" w:rsidP="003345E5">
      <w:pPr>
        <w:pStyle w:val="a3"/>
        <w:jc w:val="both"/>
        <w:rPr>
          <w:rFonts w:ascii="Times New Roman" w:hAnsi="Times New Roman" w:cs="Times New Roman"/>
          <w:sz w:val="24"/>
          <w:szCs w:val="24"/>
        </w:rPr>
      </w:pPr>
      <w:r w:rsidRPr="003345E5">
        <w:rPr>
          <w:rFonts w:ascii="Times New Roman" w:hAnsi="Times New Roman" w:cs="Times New Roman"/>
          <w:sz w:val="24"/>
          <w:szCs w:val="24"/>
        </w:rPr>
        <w:t>Відповідно до положення про дистанційне навчання,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6F305A" w:rsidRPr="007D60CE" w:rsidRDefault="006F305A" w:rsidP="003345E5">
      <w:pPr>
        <w:pStyle w:val="a3"/>
        <w:jc w:val="both"/>
        <w:rPr>
          <w:rFonts w:ascii="Times New Roman" w:hAnsi="Times New Roman" w:cs="Times New Roman"/>
          <w:sz w:val="24"/>
          <w:szCs w:val="24"/>
          <w:u w:val="single"/>
        </w:rPr>
      </w:pPr>
      <w:r w:rsidRPr="007D60CE">
        <w:rPr>
          <w:rFonts w:ascii="Times New Roman" w:hAnsi="Times New Roman" w:cs="Times New Roman"/>
          <w:sz w:val="24"/>
          <w:szCs w:val="24"/>
          <w:u w:val="single"/>
        </w:rPr>
        <w:t>Це можна реалізувати кількома моделями:</w:t>
      </w:r>
    </w:p>
    <w:p w:rsidR="006F305A" w:rsidRPr="003345E5" w:rsidRDefault="006F305A" w:rsidP="00754B58">
      <w:pPr>
        <w:pStyle w:val="a3"/>
        <w:numPr>
          <w:ilvl w:val="0"/>
          <w:numId w:val="10"/>
        </w:numPr>
        <w:jc w:val="both"/>
        <w:rPr>
          <w:rFonts w:ascii="Times New Roman" w:hAnsi="Times New Roman" w:cs="Times New Roman"/>
          <w:sz w:val="24"/>
          <w:szCs w:val="24"/>
        </w:rPr>
      </w:pPr>
      <w:r w:rsidRPr="003345E5">
        <w:rPr>
          <w:rFonts w:ascii="Times New Roman" w:hAnsi="Times New Roman" w:cs="Times New Roman"/>
          <w:sz w:val="24"/>
          <w:szCs w:val="24"/>
        </w:rPr>
        <w:t>онлайново відбувається кожен третій урок предмета, а для решти часу пропонують завдання для самостійного опрацювання та виконання;</w:t>
      </w:r>
    </w:p>
    <w:p w:rsidR="006F305A" w:rsidRPr="003345E5" w:rsidRDefault="006F305A" w:rsidP="00754B58">
      <w:pPr>
        <w:pStyle w:val="a3"/>
        <w:numPr>
          <w:ilvl w:val="0"/>
          <w:numId w:val="10"/>
        </w:numPr>
        <w:jc w:val="both"/>
        <w:rPr>
          <w:rFonts w:ascii="Times New Roman" w:hAnsi="Times New Roman" w:cs="Times New Roman"/>
          <w:sz w:val="24"/>
          <w:szCs w:val="24"/>
        </w:rPr>
      </w:pPr>
      <w:r w:rsidRPr="003345E5">
        <w:rPr>
          <w:rFonts w:ascii="Times New Roman" w:hAnsi="Times New Roman" w:cs="Times New Roman"/>
          <w:sz w:val="24"/>
          <w:szCs w:val="24"/>
        </w:rPr>
        <w:t xml:space="preserve">окремі предмети, </w:t>
      </w:r>
      <w:r w:rsidRPr="007D60CE">
        <w:rPr>
          <w:rFonts w:ascii="Times New Roman" w:hAnsi="Times New Roman" w:cs="Times New Roman"/>
          <w:b/>
          <w:sz w:val="24"/>
          <w:szCs w:val="24"/>
        </w:rPr>
        <w:t>за рішенням закладу освіти</w:t>
      </w:r>
      <w:r w:rsidRPr="003345E5">
        <w:rPr>
          <w:rFonts w:ascii="Times New Roman" w:hAnsi="Times New Roman" w:cs="Times New Roman"/>
          <w:sz w:val="24"/>
          <w:szCs w:val="24"/>
        </w:rPr>
        <w:t>, можуть потребувати більше синхронного часу, аніж інші. У такому разі вони можуть мати більше онлайнових уроків, натомість інші дисципліни базуватимуться на асинхронному режимі взаємодій;</w:t>
      </w:r>
    </w:p>
    <w:p w:rsidR="007D60CE" w:rsidRDefault="006F305A" w:rsidP="00754B58">
      <w:pPr>
        <w:pStyle w:val="a3"/>
        <w:numPr>
          <w:ilvl w:val="0"/>
          <w:numId w:val="10"/>
        </w:numPr>
        <w:jc w:val="both"/>
        <w:rPr>
          <w:rFonts w:ascii="Times New Roman" w:hAnsi="Times New Roman" w:cs="Times New Roman"/>
          <w:sz w:val="24"/>
          <w:szCs w:val="24"/>
        </w:rPr>
      </w:pPr>
      <w:r w:rsidRPr="003345E5">
        <w:rPr>
          <w:rFonts w:ascii="Times New Roman" w:hAnsi="Times New Roman" w:cs="Times New Roman"/>
          <w:sz w:val="24"/>
          <w:szCs w:val="24"/>
        </w:rPr>
        <w:t>тривалість онлайнового уроку може становити 15 хвилин, а решту часу (30 хвилин) учні виконують завдання, базуючись на отриманому матеріалі.</w:t>
      </w:r>
    </w:p>
    <w:p w:rsidR="007D60CE" w:rsidRDefault="007D60CE" w:rsidP="007D60CE">
      <w:pPr>
        <w:pStyle w:val="a3"/>
        <w:ind w:left="420"/>
        <w:jc w:val="both"/>
        <w:rPr>
          <w:rFonts w:ascii="Times New Roman" w:hAnsi="Times New Roman" w:cs="Times New Roman"/>
          <w:sz w:val="24"/>
          <w:szCs w:val="24"/>
        </w:rPr>
      </w:pPr>
    </w:p>
    <w:p w:rsidR="006F305A" w:rsidRPr="007D60CE" w:rsidRDefault="006F305A" w:rsidP="00463B7B">
      <w:pPr>
        <w:pStyle w:val="a3"/>
        <w:ind w:left="60" w:firstLine="648"/>
        <w:jc w:val="both"/>
        <w:rPr>
          <w:rFonts w:ascii="Times New Roman" w:hAnsi="Times New Roman" w:cs="Times New Roman"/>
          <w:sz w:val="24"/>
          <w:szCs w:val="24"/>
        </w:rPr>
      </w:pPr>
      <w:r w:rsidRPr="007D60CE">
        <w:rPr>
          <w:rFonts w:ascii="Times New Roman" w:hAnsi="Times New Roman" w:cs="Times New Roman"/>
          <w:sz w:val="24"/>
          <w:szCs w:val="24"/>
        </w:rPr>
        <w:t>Залежно від того, яку модель поєднання синхронного та асинхронного навчання обирає заклад і вчитель, можна по-різному наповнювати ці складові навчальними діяльностями.</w:t>
      </w:r>
    </w:p>
    <w:p w:rsidR="006F305A" w:rsidRPr="003345E5" w:rsidRDefault="006F305A" w:rsidP="00463B7B">
      <w:pPr>
        <w:pStyle w:val="a3"/>
        <w:ind w:firstLine="708"/>
        <w:jc w:val="both"/>
        <w:rPr>
          <w:rFonts w:ascii="Times New Roman" w:hAnsi="Times New Roman" w:cs="Times New Roman"/>
          <w:sz w:val="24"/>
          <w:szCs w:val="24"/>
        </w:rPr>
      </w:pPr>
      <w:r w:rsidRPr="00754B58">
        <w:rPr>
          <w:rFonts w:ascii="Times New Roman" w:hAnsi="Times New Roman" w:cs="Times New Roman"/>
          <w:sz w:val="24"/>
          <w:szCs w:val="24"/>
          <w:u w:val="single"/>
        </w:rPr>
        <w:t>Наприклад,</w:t>
      </w:r>
      <w:r w:rsidRPr="003345E5">
        <w:rPr>
          <w:rFonts w:ascii="Times New Roman" w:hAnsi="Times New Roman" w:cs="Times New Roman"/>
          <w:sz w:val="24"/>
          <w:szCs w:val="24"/>
        </w:rPr>
        <w:t xml:space="preserve"> можна розпочинати заняття синхронно, робити огляд матеріалу та спрямовувати учнів до попередньо записаного відеоуроку та набору практичних вправ і завдань, які опрацьовуються асинхронно. Наприкінці уроку відбувається повернення в спільний онлайн-простір, з’ясовуються проблемні моменти, даються відповіді на запитання, підбиваються підсумки, відбувається рефлексія.</w:t>
      </w:r>
    </w:p>
    <w:p w:rsidR="006F305A" w:rsidRPr="003345E5" w:rsidRDefault="006F305A" w:rsidP="00754B58">
      <w:pPr>
        <w:pStyle w:val="a3"/>
        <w:ind w:firstLine="708"/>
        <w:jc w:val="both"/>
        <w:rPr>
          <w:rFonts w:ascii="Times New Roman" w:hAnsi="Times New Roman" w:cs="Times New Roman"/>
          <w:sz w:val="24"/>
          <w:szCs w:val="24"/>
        </w:rPr>
      </w:pPr>
      <w:r w:rsidRPr="003345E5">
        <w:rPr>
          <w:rFonts w:ascii="Times New Roman" w:hAnsi="Times New Roman" w:cs="Times New Roman"/>
          <w:sz w:val="24"/>
          <w:szCs w:val="24"/>
        </w:rPr>
        <w:t>Також можна відвести синхронний урок на розв’язування задач як для демонстрації певних прийомів учителем, так і розбору учнівських робіт. Асинхронно в такому разі відбувається закріплення вивченого.</w:t>
      </w:r>
    </w:p>
    <w:p w:rsidR="006F305A" w:rsidRDefault="006F305A" w:rsidP="00754B58">
      <w:pPr>
        <w:pStyle w:val="a3"/>
        <w:ind w:firstLine="708"/>
        <w:jc w:val="both"/>
        <w:rPr>
          <w:rFonts w:ascii="Times New Roman" w:hAnsi="Times New Roman" w:cs="Times New Roman"/>
          <w:sz w:val="24"/>
          <w:szCs w:val="24"/>
        </w:rPr>
      </w:pPr>
      <w:r w:rsidRPr="003345E5">
        <w:rPr>
          <w:rFonts w:ascii="Times New Roman" w:hAnsi="Times New Roman" w:cs="Times New Roman"/>
          <w:sz w:val="24"/>
          <w:szCs w:val="24"/>
        </w:rPr>
        <w:t>Можна спланувати синхронне заняття таким чином, щоб упродовж його тривалості проводити опитування. У такому разі доцільно розбити клас на менші групи, щоб частина учнів працювала з учителем, відповідаючи на запитання індивідуально чи в малій групі, а решта класу працювала асинхронно над попередньо підготованими завданнями. За якийсь час (або на наступному занятті) групи міняються.</w:t>
      </w:r>
    </w:p>
    <w:p w:rsidR="00391771" w:rsidRDefault="00391771" w:rsidP="00754B58">
      <w:pPr>
        <w:pStyle w:val="a3"/>
        <w:ind w:firstLine="708"/>
        <w:jc w:val="both"/>
        <w:rPr>
          <w:rFonts w:ascii="Times New Roman" w:hAnsi="Times New Roman" w:cs="Times New Roman"/>
          <w:sz w:val="24"/>
          <w:szCs w:val="24"/>
        </w:rPr>
      </w:pPr>
    </w:p>
    <w:p w:rsidR="00391771" w:rsidRPr="00391771" w:rsidRDefault="007C2C5A" w:rsidP="00391771">
      <w:pPr>
        <w:pStyle w:val="a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371200">
        <w:rPr>
          <w:rFonts w:ascii="Times New Roman" w:hAnsi="Times New Roman" w:cs="Times New Roman"/>
          <w:b/>
          <w:sz w:val="28"/>
          <w:szCs w:val="28"/>
        </w:rPr>
        <w:t>ЯК ТЕХНІЧНО ОРГАНІЗУВАТИ ДИСТАНЦІЙНЕ НАВЧАННЯ</w:t>
      </w:r>
      <w:r w:rsidR="00391771" w:rsidRPr="00391771">
        <w:rPr>
          <w:rFonts w:ascii="Times New Roman" w:hAnsi="Times New Roman" w:cs="Times New Roman"/>
          <w:b/>
          <w:sz w:val="28"/>
          <w:szCs w:val="28"/>
        </w:rPr>
        <w:t xml:space="preserve"> – покрокова інструкція:</w:t>
      </w:r>
    </w:p>
    <w:p w:rsidR="00391771" w:rsidRPr="00391771" w:rsidRDefault="00391771" w:rsidP="00391771">
      <w:pPr>
        <w:pStyle w:val="a3"/>
        <w:jc w:val="center"/>
        <w:rPr>
          <w:rFonts w:ascii="Times New Roman" w:hAnsi="Times New Roman" w:cs="Times New Roman"/>
          <w:b/>
          <w:sz w:val="24"/>
          <w:szCs w:val="24"/>
        </w:rPr>
      </w:pPr>
    </w:p>
    <w:p w:rsidR="00391771" w:rsidRPr="00391771" w:rsidRDefault="00391771" w:rsidP="00391771">
      <w:pPr>
        <w:pStyle w:val="a3"/>
        <w:jc w:val="both"/>
        <w:rPr>
          <w:rFonts w:ascii="Times New Roman" w:hAnsi="Times New Roman" w:cs="Times New Roman"/>
          <w:sz w:val="24"/>
          <w:szCs w:val="24"/>
        </w:rPr>
      </w:pPr>
      <w:r w:rsidRPr="00391771">
        <w:rPr>
          <w:rFonts w:ascii="Times New Roman" w:hAnsi="Times New Roman" w:cs="Times New Roman"/>
          <w:sz w:val="24"/>
          <w:szCs w:val="24"/>
        </w:rPr>
        <w:t>1.</w:t>
      </w:r>
      <w:r w:rsidR="002C4179">
        <w:rPr>
          <w:rFonts w:ascii="Times New Roman" w:hAnsi="Times New Roman" w:cs="Times New Roman"/>
          <w:sz w:val="24"/>
          <w:szCs w:val="24"/>
        </w:rPr>
        <w:t xml:space="preserve"> Не бійтеся екперементувати. В</w:t>
      </w:r>
      <w:r w:rsidRPr="00391771">
        <w:rPr>
          <w:rFonts w:ascii="Times New Roman" w:hAnsi="Times New Roman" w:cs="Times New Roman"/>
          <w:sz w:val="24"/>
          <w:szCs w:val="24"/>
        </w:rPr>
        <w:t>чителі хочуть, щоб   із першого разу вдалося все ідеально. Варто пам’ятати, що учні можуть  допомогти. Так, можливо, вони не завжди найбільш умотивовані. Але просто почекайте  кілька днів і побачите, що навіть ті, хто зовсім спочатку не хотіли долучатися, можуть захотіти щось робити.</w:t>
      </w:r>
    </w:p>
    <w:p w:rsidR="00391771" w:rsidRPr="00391771" w:rsidRDefault="00391771" w:rsidP="00391771">
      <w:pPr>
        <w:pStyle w:val="a3"/>
        <w:jc w:val="both"/>
        <w:rPr>
          <w:rFonts w:ascii="Times New Roman" w:hAnsi="Times New Roman" w:cs="Times New Roman"/>
          <w:sz w:val="24"/>
          <w:szCs w:val="24"/>
        </w:rPr>
      </w:pPr>
      <w:r w:rsidRPr="00391771">
        <w:rPr>
          <w:rFonts w:ascii="Times New Roman" w:hAnsi="Times New Roman" w:cs="Times New Roman"/>
          <w:sz w:val="24"/>
          <w:szCs w:val="24"/>
        </w:rPr>
        <w:t xml:space="preserve">2. Якщо ви будете очікувати вичерпних інструкцій, наказів чи інших формалізованих інструментів, то ви можете втратити багато часу і так і не дочекатися інструкції, що  підійде саме вам.  </w:t>
      </w:r>
    </w:p>
    <w:p w:rsidR="00391771" w:rsidRDefault="00391771" w:rsidP="00391771">
      <w:pPr>
        <w:pStyle w:val="a3"/>
        <w:jc w:val="both"/>
        <w:rPr>
          <w:rFonts w:ascii="Times New Roman" w:hAnsi="Times New Roman" w:cs="Times New Roman"/>
          <w:sz w:val="24"/>
          <w:szCs w:val="24"/>
        </w:rPr>
      </w:pPr>
      <w:r w:rsidRPr="00391771">
        <w:rPr>
          <w:rFonts w:ascii="Times New Roman" w:hAnsi="Times New Roman" w:cs="Times New Roman"/>
          <w:sz w:val="24"/>
          <w:szCs w:val="24"/>
        </w:rPr>
        <w:t>3. Які б ресурси ви не обирали для викладання, потрібно чітко формулювати, які з них обов’язкові, а які – додаткові.</w:t>
      </w:r>
    </w:p>
    <w:p w:rsidR="00391771" w:rsidRPr="007E045A" w:rsidRDefault="00391771" w:rsidP="007E045A">
      <w:pPr>
        <w:pStyle w:val="a3"/>
        <w:rPr>
          <w:rFonts w:ascii="Times New Roman" w:hAnsi="Times New Roman" w:cs="Times New Roman"/>
          <w:sz w:val="24"/>
          <w:szCs w:val="24"/>
        </w:rPr>
      </w:pPr>
    </w:p>
    <w:p w:rsidR="007E045A" w:rsidRDefault="007E045A" w:rsidP="007E045A">
      <w:pPr>
        <w:pStyle w:val="a3"/>
        <w:rPr>
          <w:rFonts w:ascii="Times New Roman" w:hAnsi="Times New Roman" w:cs="Times New Roman"/>
          <w:b/>
          <w:sz w:val="24"/>
          <w:szCs w:val="24"/>
        </w:rPr>
      </w:pPr>
      <w:r>
        <w:rPr>
          <w:rFonts w:ascii="Times New Roman" w:hAnsi="Times New Roman" w:cs="Times New Roman"/>
          <w:b/>
          <w:sz w:val="24"/>
          <w:szCs w:val="24"/>
        </w:rPr>
        <w:t xml:space="preserve">1. </w:t>
      </w:r>
      <w:r w:rsidR="00391771" w:rsidRPr="007E045A">
        <w:rPr>
          <w:rFonts w:ascii="Times New Roman" w:hAnsi="Times New Roman" w:cs="Times New Roman"/>
          <w:b/>
          <w:sz w:val="24"/>
          <w:szCs w:val="24"/>
        </w:rPr>
        <w:t>РОЗКЛАД</w:t>
      </w:r>
    </w:p>
    <w:p w:rsidR="00964C96" w:rsidRPr="007E045A" w:rsidRDefault="00964C96" w:rsidP="007E045A">
      <w:pPr>
        <w:pStyle w:val="a3"/>
        <w:rPr>
          <w:rFonts w:ascii="Times New Roman" w:hAnsi="Times New Roman" w:cs="Times New Roman"/>
          <w:b/>
          <w:sz w:val="24"/>
          <w:szCs w:val="24"/>
        </w:rPr>
      </w:pPr>
    </w:p>
    <w:p w:rsidR="00391771" w:rsidRPr="007E045A" w:rsidRDefault="00391771" w:rsidP="007E045A">
      <w:pPr>
        <w:pStyle w:val="a3"/>
        <w:rPr>
          <w:rFonts w:ascii="Times New Roman" w:hAnsi="Times New Roman" w:cs="Times New Roman"/>
          <w:b/>
          <w:sz w:val="24"/>
          <w:szCs w:val="24"/>
        </w:rPr>
      </w:pPr>
      <w:r w:rsidRPr="007E045A">
        <w:rPr>
          <w:rFonts w:ascii="Times New Roman" w:hAnsi="Times New Roman" w:cs="Times New Roman"/>
          <w:b/>
          <w:sz w:val="24"/>
          <w:szCs w:val="24"/>
        </w:rPr>
        <w:lastRenderedPageBreak/>
        <w:t>Чи можна звичайний розклад перенести в онлайн</w:t>
      </w:r>
    </w:p>
    <w:p w:rsidR="00391771" w:rsidRPr="008E3EF5" w:rsidRDefault="00B11307" w:rsidP="00964C96">
      <w:pPr>
        <w:pStyle w:val="a3"/>
        <w:jc w:val="both"/>
        <w:rPr>
          <w:rFonts w:ascii="Times New Roman" w:hAnsi="Times New Roman" w:cs="Times New Roman"/>
          <w:sz w:val="24"/>
          <w:szCs w:val="24"/>
        </w:rPr>
      </w:pPr>
      <w:r>
        <w:rPr>
          <w:rFonts w:ascii="Times New Roman" w:hAnsi="Times New Roman" w:cs="Times New Roman"/>
          <w:sz w:val="24"/>
          <w:szCs w:val="24"/>
        </w:rPr>
        <w:t>1.</w:t>
      </w:r>
      <w:r w:rsidR="000C738B">
        <w:rPr>
          <w:rFonts w:ascii="Times New Roman" w:hAnsi="Times New Roman" w:cs="Times New Roman"/>
          <w:sz w:val="24"/>
          <w:szCs w:val="24"/>
        </w:rPr>
        <w:t xml:space="preserve"> </w:t>
      </w:r>
      <w:r w:rsidR="00391771" w:rsidRPr="008E3EF5">
        <w:rPr>
          <w:rFonts w:ascii="Times New Roman" w:hAnsi="Times New Roman" w:cs="Times New Roman"/>
          <w:sz w:val="24"/>
          <w:szCs w:val="24"/>
        </w:rPr>
        <w:t>Перевести типовий розклад навчання в онлайн - це утопічна ідея.</w:t>
      </w:r>
    </w:p>
    <w:p w:rsidR="00391771" w:rsidRPr="008E3EF5" w:rsidRDefault="00B11307" w:rsidP="00B11307">
      <w:pPr>
        <w:pStyle w:val="a3"/>
        <w:jc w:val="both"/>
        <w:rPr>
          <w:rFonts w:ascii="Times New Roman" w:hAnsi="Times New Roman" w:cs="Times New Roman"/>
          <w:sz w:val="24"/>
          <w:szCs w:val="24"/>
        </w:rPr>
      </w:pPr>
      <w:r>
        <w:rPr>
          <w:rFonts w:ascii="Times New Roman" w:hAnsi="Times New Roman" w:cs="Times New Roman"/>
          <w:sz w:val="24"/>
          <w:szCs w:val="24"/>
        </w:rPr>
        <w:t>2.</w:t>
      </w:r>
      <w:r w:rsidR="000C738B">
        <w:rPr>
          <w:rFonts w:ascii="Times New Roman" w:hAnsi="Times New Roman" w:cs="Times New Roman"/>
          <w:sz w:val="24"/>
          <w:szCs w:val="24"/>
        </w:rPr>
        <w:t xml:space="preserve"> </w:t>
      </w:r>
      <w:r w:rsidR="00391771" w:rsidRPr="008E3EF5">
        <w:rPr>
          <w:rFonts w:ascii="Times New Roman" w:hAnsi="Times New Roman" w:cs="Times New Roman"/>
          <w:sz w:val="24"/>
          <w:szCs w:val="24"/>
        </w:rPr>
        <w:t xml:space="preserve">Посадити дитину біля комп’ютера о 9-й ранку і транслювати відеоуроки до 4-ї години дня з невеликими перервами – не найкраща стратегія.  </w:t>
      </w:r>
    </w:p>
    <w:p w:rsidR="00391771" w:rsidRPr="008E3EF5" w:rsidRDefault="00B11307" w:rsidP="00B11307">
      <w:pPr>
        <w:pStyle w:val="a3"/>
        <w:jc w:val="both"/>
        <w:rPr>
          <w:rFonts w:ascii="Times New Roman" w:hAnsi="Times New Roman" w:cs="Times New Roman"/>
          <w:sz w:val="24"/>
          <w:szCs w:val="24"/>
        </w:rPr>
      </w:pPr>
      <w:r>
        <w:rPr>
          <w:rFonts w:ascii="Times New Roman" w:hAnsi="Times New Roman" w:cs="Times New Roman"/>
          <w:sz w:val="24"/>
          <w:szCs w:val="24"/>
        </w:rPr>
        <w:t>3.</w:t>
      </w:r>
      <w:r w:rsidR="000C738B">
        <w:rPr>
          <w:rFonts w:ascii="Times New Roman" w:hAnsi="Times New Roman" w:cs="Times New Roman"/>
          <w:sz w:val="24"/>
          <w:szCs w:val="24"/>
        </w:rPr>
        <w:t xml:space="preserve"> </w:t>
      </w:r>
      <w:r w:rsidR="00391771" w:rsidRPr="008E3EF5">
        <w:rPr>
          <w:rFonts w:ascii="Times New Roman" w:hAnsi="Times New Roman" w:cs="Times New Roman"/>
          <w:sz w:val="24"/>
          <w:szCs w:val="24"/>
        </w:rPr>
        <w:t>Дитина довго не витримає такого розкладу. У школі є можливість переключитися, поспілкуватись з однокласниками, побігати або вийти на свіже повітря. Учитель може регулювати навантаження на уроці. Дистанційно ж не видно, наскільки завантажені учні.</w:t>
      </w:r>
    </w:p>
    <w:p w:rsidR="00391771" w:rsidRPr="008E3EF5" w:rsidRDefault="00B11307" w:rsidP="00B11307">
      <w:pPr>
        <w:pStyle w:val="a3"/>
        <w:jc w:val="both"/>
        <w:rPr>
          <w:rFonts w:ascii="Times New Roman" w:hAnsi="Times New Roman" w:cs="Times New Roman"/>
          <w:sz w:val="24"/>
          <w:szCs w:val="24"/>
        </w:rPr>
      </w:pPr>
      <w:r>
        <w:rPr>
          <w:rFonts w:ascii="Times New Roman" w:hAnsi="Times New Roman" w:cs="Times New Roman"/>
          <w:sz w:val="24"/>
          <w:szCs w:val="24"/>
        </w:rPr>
        <w:t>4.</w:t>
      </w:r>
      <w:r w:rsidR="000C738B">
        <w:rPr>
          <w:rFonts w:ascii="Times New Roman" w:hAnsi="Times New Roman" w:cs="Times New Roman"/>
          <w:sz w:val="24"/>
          <w:szCs w:val="24"/>
        </w:rPr>
        <w:t xml:space="preserve"> </w:t>
      </w:r>
      <w:r w:rsidR="00391771" w:rsidRPr="008E3EF5">
        <w:rPr>
          <w:rFonts w:ascii="Times New Roman" w:hAnsi="Times New Roman" w:cs="Times New Roman"/>
          <w:sz w:val="24"/>
          <w:szCs w:val="24"/>
        </w:rPr>
        <w:t>І перемикання між різними уроками не сприяє якісній освіті. Тому потрібно рухатись іншим шляхом.</w:t>
      </w:r>
    </w:p>
    <w:p w:rsidR="00391771" w:rsidRPr="002731A2" w:rsidRDefault="00391771" w:rsidP="002731A2">
      <w:pPr>
        <w:pStyle w:val="a3"/>
        <w:jc w:val="both"/>
        <w:rPr>
          <w:rFonts w:ascii="Times New Roman" w:hAnsi="Times New Roman" w:cs="Times New Roman"/>
          <w:b/>
          <w:sz w:val="24"/>
          <w:szCs w:val="24"/>
        </w:rPr>
      </w:pPr>
      <w:r w:rsidRPr="002731A2">
        <w:rPr>
          <w:rFonts w:ascii="Times New Roman" w:hAnsi="Times New Roman" w:cs="Times New Roman"/>
          <w:b/>
          <w:sz w:val="24"/>
          <w:szCs w:val="24"/>
        </w:rPr>
        <w:t xml:space="preserve">Зараз є дві </w:t>
      </w:r>
      <w:r w:rsidR="00FE7C14" w:rsidRPr="002731A2">
        <w:rPr>
          <w:rFonts w:ascii="Times New Roman" w:hAnsi="Times New Roman" w:cs="Times New Roman"/>
          <w:b/>
          <w:sz w:val="24"/>
          <w:szCs w:val="24"/>
        </w:rPr>
        <w:t>крайності</w:t>
      </w:r>
    </w:p>
    <w:p w:rsidR="00391771" w:rsidRPr="008E3EF5" w:rsidRDefault="00391771" w:rsidP="002731A2">
      <w:pPr>
        <w:pStyle w:val="a3"/>
        <w:ind w:firstLine="708"/>
        <w:jc w:val="both"/>
      </w:pPr>
      <w:r w:rsidRPr="002731A2">
        <w:rPr>
          <w:rFonts w:ascii="Times New Roman" w:hAnsi="Times New Roman" w:cs="Times New Roman"/>
          <w:sz w:val="24"/>
          <w:szCs w:val="24"/>
          <w:u w:val="single"/>
        </w:rPr>
        <w:t>Перша</w:t>
      </w:r>
      <w:r w:rsidRPr="002731A2">
        <w:rPr>
          <w:rFonts w:ascii="Times New Roman" w:hAnsi="Times New Roman" w:cs="Times New Roman"/>
          <w:sz w:val="24"/>
          <w:szCs w:val="24"/>
        </w:rPr>
        <w:t xml:space="preserve"> – вчитель вказує лише, який параграф потрібно опрацювати, і дає домашнє</w:t>
      </w:r>
      <w:r w:rsidRPr="008E3EF5">
        <w:t xml:space="preserve"> </w:t>
      </w:r>
      <w:r w:rsidRPr="002731A2">
        <w:rPr>
          <w:rFonts w:ascii="Times New Roman" w:hAnsi="Times New Roman" w:cs="Times New Roman"/>
          <w:sz w:val="24"/>
          <w:szCs w:val="24"/>
        </w:rPr>
        <w:t>завдання за ним. Цього замало, щоб говорити про дистанційне навчання.</w:t>
      </w:r>
    </w:p>
    <w:p w:rsidR="00391771" w:rsidRPr="008E3EF5" w:rsidRDefault="00391771" w:rsidP="008E3EF5">
      <w:pPr>
        <w:pStyle w:val="a3"/>
        <w:ind w:firstLine="708"/>
        <w:jc w:val="both"/>
        <w:rPr>
          <w:rFonts w:ascii="Times New Roman" w:hAnsi="Times New Roman" w:cs="Times New Roman"/>
          <w:sz w:val="24"/>
          <w:szCs w:val="24"/>
        </w:rPr>
      </w:pPr>
      <w:r w:rsidRPr="008E3EF5">
        <w:rPr>
          <w:rFonts w:ascii="Times New Roman" w:hAnsi="Times New Roman" w:cs="Times New Roman"/>
          <w:sz w:val="24"/>
          <w:szCs w:val="24"/>
          <w:u w:val="single"/>
        </w:rPr>
        <w:t>Інша</w:t>
      </w:r>
      <w:r w:rsidRPr="008E3EF5">
        <w:rPr>
          <w:rFonts w:ascii="Times New Roman" w:hAnsi="Times New Roman" w:cs="Times New Roman"/>
          <w:sz w:val="24"/>
          <w:szCs w:val="24"/>
        </w:rPr>
        <w:t xml:space="preserve"> – дитина проходить 45 хвилин уроку через відеозвязок. Далі відбувається інтерактивна вправа і дається домашнє завдання – опрацювати параграф, переглянути презентації чи відео, виконати кілька вправ, розв’язати задачі, пройти тест. І ще, можливо, якісь додаткові ресурси. Це перевантаження всіх, хто залучений до цього процесу.</w:t>
      </w:r>
    </w:p>
    <w:p w:rsidR="00391771" w:rsidRDefault="00391771" w:rsidP="008E3EF5">
      <w:pPr>
        <w:pStyle w:val="a3"/>
        <w:ind w:firstLine="708"/>
        <w:jc w:val="both"/>
        <w:rPr>
          <w:rFonts w:ascii="Times New Roman" w:hAnsi="Times New Roman" w:cs="Times New Roman"/>
          <w:sz w:val="24"/>
          <w:szCs w:val="24"/>
        </w:rPr>
      </w:pPr>
      <w:r w:rsidRPr="008E3EF5">
        <w:rPr>
          <w:rFonts w:ascii="Times New Roman" w:hAnsi="Times New Roman" w:cs="Times New Roman"/>
          <w:sz w:val="24"/>
          <w:szCs w:val="24"/>
        </w:rPr>
        <w:t>Важливо знайти баланс і зрозуміти, що ані занадто мало, ані занадто багато вказівок для учнів не є доброю опцією.</w:t>
      </w:r>
    </w:p>
    <w:p w:rsidR="00FE7C14" w:rsidRPr="008E3EF5" w:rsidRDefault="00FE7C14" w:rsidP="008E3EF5">
      <w:pPr>
        <w:pStyle w:val="a3"/>
        <w:ind w:firstLine="708"/>
        <w:jc w:val="both"/>
        <w:rPr>
          <w:rFonts w:ascii="Times New Roman" w:hAnsi="Times New Roman" w:cs="Times New Roman"/>
          <w:sz w:val="24"/>
          <w:szCs w:val="24"/>
        </w:rPr>
      </w:pPr>
    </w:p>
    <w:p w:rsidR="00391771" w:rsidRPr="00FE7C14" w:rsidRDefault="00391771" w:rsidP="00FE7C14">
      <w:pPr>
        <w:pStyle w:val="a3"/>
        <w:jc w:val="both"/>
        <w:rPr>
          <w:rFonts w:ascii="Times New Roman" w:hAnsi="Times New Roman" w:cs="Times New Roman"/>
          <w:b/>
          <w:sz w:val="24"/>
          <w:szCs w:val="24"/>
        </w:rPr>
      </w:pPr>
      <w:r w:rsidRPr="00FE7C14">
        <w:rPr>
          <w:rFonts w:ascii="Times New Roman" w:hAnsi="Times New Roman" w:cs="Times New Roman"/>
          <w:b/>
          <w:sz w:val="24"/>
          <w:szCs w:val="24"/>
        </w:rPr>
        <w:t>Рекомендації</w:t>
      </w:r>
    </w:p>
    <w:p w:rsidR="00391771" w:rsidRDefault="00391771" w:rsidP="00FE7C14">
      <w:pPr>
        <w:pStyle w:val="a3"/>
        <w:jc w:val="both"/>
        <w:rPr>
          <w:rFonts w:ascii="Times New Roman" w:hAnsi="Times New Roman" w:cs="Times New Roman"/>
          <w:sz w:val="24"/>
          <w:szCs w:val="24"/>
        </w:rPr>
      </w:pPr>
      <w:r w:rsidRPr="00FE7C14">
        <w:rPr>
          <w:rFonts w:ascii="Times New Roman" w:hAnsi="Times New Roman" w:cs="Times New Roman"/>
          <w:sz w:val="24"/>
          <w:szCs w:val="24"/>
        </w:rPr>
        <w:t>Розраховуйте, що дитина над вашим уроком проводить не більше часу, ніж вона проводила б у школі. Тобто, є час уроку – 45 хвилин, і є час домашнього завдання – 15-20 хвилин. У межах цього ви можете навантажувати дитину матеріалом. У жодному разі не більше. А краще зробити і менше – щоб дати простір на осмислення цієї інформації.</w:t>
      </w:r>
    </w:p>
    <w:p w:rsidR="002B1749" w:rsidRPr="00FE7C14" w:rsidRDefault="002B1749" w:rsidP="00FE7C14">
      <w:pPr>
        <w:pStyle w:val="a3"/>
        <w:jc w:val="both"/>
        <w:rPr>
          <w:rFonts w:ascii="Times New Roman" w:hAnsi="Times New Roman" w:cs="Times New Roman"/>
          <w:sz w:val="24"/>
          <w:szCs w:val="24"/>
        </w:rPr>
      </w:pPr>
    </w:p>
    <w:p w:rsidR="00391771" w:rsidRPr="002B1749" w:rsidRDefault="00391771" w:rsidP="002B1749">
      <w:pPr>
        <w:pStyle w:val="a3"/>
        <w:jc w:val="both"/>
        <w:rPr>
          <w:rFonts w:ascii="Times New Roman" w:hAnsi="Times New Roman" w:cs="Times New Roman"/>
          <w:b/>
          <w:sz w:val="24"/>
          <w:szCs w:val="24"/>
        </w:rPr>
      </w:pPr>
      <w:r w:rsidRPr="002B1749">
        <w:rPr>
          <w:rFonts w:ascii="Times New Roman" w:hAnsi="Times New Roman" w:cs="Times New Roman"/>
          <w:b/>
          <w:sz w:val="24"/>
          <w:szCs w:val="24"/>
        </w:rPr>
        <w:t>Альтернатива переносу звичного розкладу уроків може бути такою:</w:t>
      </w:r>
    </w:p>
    <w:p w:rsidR="00391771" w:rsidRPr="002B1749" w:rsidRDefault="00391771" w:rsidP="002B1749">
      <w:pPr>
        <w:pStyle w:val="a3"/>
        <w:jc w:val="both"/>
        <w:rPr>
          <w:rFonts w:ascii="Times New Roman" w:hAnsi="Times New Roman" w:cs="Times New Roman"/>
          <w:sz w:val="24"/>
          <w:szCs w:val="24"/>
        </w:rPr>
      </w:pPr>
      <w:r w:rsidRPr="002B1749">
        <w:rPr>
          <w:rFonts w:ascii="Times New Roman" w:hAnsi="Times New Roman" w:cs="Times New Roman"/>
          <w:sz w:val="24"/>
          <w:szCs w:val="24"/>
        </w:rPr>
        <w:t>Учні долучаються до своїх учителів за звичним розкладом. Є час початку кожного з уроків. Скажімо, історія є в понеділок і вівторок. Домовляйтесь на один із цих днів провести 15-ти, максимум 20-хвилинну спільну зустріч. Решта відбувається в асинхронному онлайн-режимі – учні, одержавши вказівки, виконують завдання. У результаті  з одного боку, тримаємося більш-менш звичного для учнів розкладу, а з іншого – не перевантажуємо їх онлайн-присутністю.</w:t>
      </w:r>
    </w:p>
    <w:p w:rsidR="00BA69DF" w:rsidRPr="002B1749" w:rsidRDefault="00BA69DF" w:rsidP="00BA69DF">
      <w:pPr>
        <w:pStyle w:val="a3"/>
        <w:jc w:val="both"/>
        <w:rPr>
          <w:rFonts w:ascii="Times New Roman" w:hAnsi="Times New Roman" w:cs="Times New Roman"/>
          <w:sz w:val="24"/>
          <w:szCs w:val="24"/>
        </w:rPr>
      </w:pPr>
    </w:p>
    <w:p w:rsidR="00391771" w:rsidRPr="00391771" w:rsidRDefault="008D721D" w:rsidP="00391771">
      <w:pPr>
        <w:rPr>
          <w:rFonts w:ascii="Times New Roman" w:hAnsi="Times New Roman" w:cs="Times New Roman"/>
          <w:b/>
          <w:sz w:val="24"/>
          <w:szCs w:val="24"/>
        </w:rPr>
      </w:pPr>
      <w:r>
        <w:rPr>
          <w:rFonts w:ascii="Times New Roman" w:hAnsi="Times New Roman" w:cs="Times New Roman"/>
          <w:b/>
          <w:sz w:val="24"/>
          <w:szCs w:val="24"/>
        </w:rPr>
        <w:t xml:space="preserve">2. </w:t>
      </w:r>
      <w:r w:rsidR="00391771" w:rsidRPr="00391771">
        <w:rPr>
          <w:rFonts w:ascii="Times New Roman" w:hAnsi="Times New Roman" w:cs="Times New Roman"/>
          <w:b/>
          <w:sz w:val="24"/>
          <w:szCs w:val="24"/>
        </w:rPr>
        <w:t>ЗАВДАННЯ</w:t>
      </w:r>
    </w:p>
    <w:p w:rsidR="00391771" w:rsidRPr="00A513F0" w:rsidRDefault="00391771" w:rsidP="00DF1794">
      <w:pPr>
        <w:pStyle w:val="a3"/>
        <w:jc w:val="both"/>
        <w:rPr>
          <w:rFonts w:ascii="Times New Roman" w:hAnsi="Times New Roman" w:cs="Times New Roman"/>
          <w:b/>
          <w:sz w:val="24"/>
          <w:szCs w:val="24"/>
        </w:rPr>
      </w:pPr>
      <w:r w:rsidRPr="00A513F0">
        <w:rPr>
          <w:rFonts w:ascii="Times New Roman" w:hAnsi="Times New Roman" w:cs="Times New Roman"/>
          <w:b/>
          <w:sz w:val="24"/>
          <w:szCs w:val="24"/>
        </w:rPr>
        <w:t>Рекомендації</w:t>
      </w:r>
    </w:p>
    <w:p w:rsidR="00391771" w:rsidRPr="00DF1794" w:rsidRDefault="00391771" w:rsidP="005A4EB4">
      <w:pPr>
        <w:pStyle w:val="a3"/>
        <w:jc w:val="both"/>
        <w:rPr>
          <w:rFonts w:ascii="Times New Roman" w:hAnsi="Times New Roman" w:cs="Times New Roman"/>
          <w:sz w:val="24"/>
          <w:szCs w:val="24"/>
        </w:rPr>
      </w:pPr>
      <w:r w:rsidRPr="00DF1794">
        <w:rPr>
          <w:rFonts w:ascii="Times New Roman" w:hAnsi="Times New Roman" w:cs="Times New Roman"/>
          <w:sz w:val="24"/>
          <w:szCs w:val="24"/>
        </w:rPr>
        <w:t>Учитель говорить: опрацювати параграф. Але що маєть</w:t>
      </w:r>
      <w:r w:rsidR="00A513F0">
        <w:rPr>
          <w:rFonts w:ascii="Times New Roman" w:hAnsi="Times New Roman" w:cs="Times New Roman"/>
          <w:sz w:val="24"/>
          <w:szCs w:val="24"/>
        </w:rPr>
        <w:t>ся на увазі під «опрацювати»</w:t>
      </w:r>
      <w:r w:rsidRPr="00DF1794">
        <w:rPr>
          <w:rFonts w:ascii="Times New Roman" w:hAnsi="Times New Roman" w:cs="Times New Roman"/>
          <w:sz w:val="24"/>
          <w:szCs w:val="24"/>
        </w:rPr>
        <w:t xml:space="preserve"> учень може не знати. Можливо, прочитати. Можливо – бути готовим переказати чи дати відповіді на запитання. А, можливо, навпаки – сформулювати питання до параграфу. Або – скласти таблицю за матеріалами, намалювати схему понять, скласти стрічку подій, які розглядались.</w:t>
      </w:r>
    </w:p>
    <w:p w:rsidR="00391771" w:rsidRDefault="00391771" w:rsidP="00C06343">
      <w:pPr>
        <w:pStyle w:val="a3"/>
        <w:ind w:firstLine="708"/>
        <w:jc w:val="both"/>
        <w:rPr>
          <w:rFonts w:ascii="Times New Roman" w:hAnsi="Times New Roman" w:cs="Times New Roman"/>
          <w:sz w:val="24"/>
          <w:szCs w:val="24"/>
        </w:rPr>
      </w:pPr>
      <w:r w:rsidRPr="00DF1794">
        <w:rPr>
          <w:rFonts w:ascii="Times New Roman" w:hAnsi="Times New Roman" w:cs="Times New Roman"/>
          <w:sz w:val="24"/>
          <w:szCs w:val="24"/>
        </w:rPr>
        <w:t>Варто формулювати завдання, яке ви ставите перед учнем, зрозуміліше. Коли ми задаєте завдання у класі, то можете все проговорити прямо там. А коли   працюєте онлайн – вам потрібно все докладно прописувати чи пояснювати тим способом комунікацій, який ви передбачили для класу.</w:t>
      </w:r>
    </w:p>
    <w:p w:rsidR="00A513F0" w:rsidRPr="00DF1794" w:rsidRDefault="00A513F0" w:rsidP="00DF1794">
      <w:pPr>
        <w:pStyle w:val="a3"/>
        <w:jc w:val="both"/>
        <w:rPr>
          <w:rFonts w:ascii="Times New Roman" w:hAnsi="Times New Roman" w:cs="Times New Roman"/>
          <w:sz w:val="24"/>
          <w:szCs w:val="24"/>
        </w:rPr>
      </w:pPr>
    </w:p>
    <w:p w:rsidR="00391771" w:rsidRPr="00391771" w:rsidRDefault="00391771" w:rsidP="00391771">
      <w:pPr>
        <w:rPr>
          <w:rFonts w:ascii="Times New Roman" w:hAnsi="Times New Roman" w:cs="Times New Roman"/>
          <w:b/>
          <w:sz w:val="24"/>
          <w:szCs w:val="24"/>
        </w:rPr>
      </w:pPr>
      <w:r w:rsidRPr="00391771">
        <w:rPr>
          <w:rFonts w:ascii="Times New Roman" w:hAnsi="Times New Roman" w:cs="Times New Roman"/>
          <w:b/>
          <w:sz w:val="24"/>
          <w:szCs w:val="24"/>
        </w:rPr>
        <w:t>Три тези, які допоможуть структуровано підходити до формулювання завдань:</w:t>
      </w:r>
    </w:p>
    <w:p w:rsidR="00391771" w:rsidRPr="00503093" w:rsidRDefault="00A513F0" w:rsidP="00503093">
      <w:pPr>
        <w:pStyle w:val="a3"/>
        <w:jc w:val="both"/>
        <w:rPr>
          <w:rFonts w:ascii="Times New Roman" w:hAnsi="Times New Roman" w:cs="Times New Roman"/>
          <w:sz w:val="24"/>
          <w:szCs w:val="24"/>
        </w:rPr>
      </w:pPr>
      <w:r w:rsidRPr="00503093">
        <w:rPr>
          <w:rFonts w:ascii="Times New Roman" w:hAnsi="Times New Roman" w:cs="Times New Roman"/>
          <w:sz w:val="24"/>
          <w:szCs w:val="24"/>
        </w:rPr>
        <w:t>1</w:t>
      </w:r>
      <w:r w:rsidRPr="00503093">
        <w:rPr>
          <w:rFonts w:ascii="Times New Roman" w:hAnsi="Times New Roman" w:cs="Times New Roman"/>
          <w:sz w:val="24"/>
          <w:szCs w:val="24"/>
          <w:u w:val="single"/>
        </w:rPr>
        <w:t>. «</w:t>
      </w:r>
      <w:r w:rsidR="00391771" w:rsidRPr="00503093">
        <w:rPr>
          <w:rFonts w:ascii="Times New Roman" w:hAnsi="Times New Roman" w:cs="Times New Roman"/>
          <w:sz w:val="24"/>
          <w:szCs w:val="24"/>
          <w:u w:val="single"/>
        </w:rPr>
        <w:t>Чим менше – ти</w:t>
      </w:r>
      <w:r w:rsidRPr="00503093">
        <w:rPr>
          <w:rFonts w:ascii="Times New Roman" w:hAnsi="Times New Roman" w:cs="Times New Roman"/>
          <w:sz w:val="24"/>
          <w:szCs w:val="24"/>
          <w:u w:val="single"/>
        </w:rPr>
        <w:t>м більше, чим менше – тим краще»</w:t>
      </w:r>
      <w:r w:rsidR="00391771" w:rsidRPr="00503093">
        <w:rPr>
          <w:rFonts w:ascii="Times New Roman" w:hAnsi="Times New Roman" w:cs="Times New Roman"/>
          <w:sz w:val="24"/>
          <w:szCs w:val="24"/>
          <w:u w:val="single"/>
        </w:rPr>
        <w:t>.</w:t>
      </w:r>
    </w:p>
    <w:p w:rsidR="00391771" w:rsidRPr="00503093" w:rsidRDefault="00391771" w:rsidP="00503093">
      <w:pPr>
        <w:pStyle w:val="a3"/>
        <w:jc w:val="both"/>
        <w:rPr>
          <w:rFonts w:ascii="Times New Roman" w:hAnsi="Times New Roman" w:cs="Times New Roman"/>
          <w:sz w:val="24"/>
          <w:szCs w:val="24"/>
        </w:rPr>
      </w:pPr>
      <w:r w:rsidRPr="00503093">
        <w:rPr>
          <w:rFonts w:ascii="Times New Roman" w:hAnsi="Times New Roman" w:cs="Times New Roman"/>
          <w:sz w:val="24"/>
          <w:szCs w:val="24"/>
        </w:rPr>
        <w:t xml:space="preserve">Не треба вивалювати на учнів усі можливі інтернет-ресурси. Вам достатньо двох-трьох, щоб закрити всі потреби дистанційного навчання. Достатньо сформулювати одне-два завдання, щоб переконатися, що відбувається опрацювання матеріалу в тому форматі, який вам потрібен.  </w:t>
      </w:r>
    </w:p>
    <w:p w:rsidR="00391771" w:rsidRPr="00503093" w:rsidRDefault="00503093" w:rsidP="00503093">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503093">
        <w:rPr>
          <w:rFonts w:ascii="Times New Roman" w:hAnsi="Times New Roman" w:cs="Times New Roman"/>
          <w:sz w:val="24"/>
          <w:szCs w:val="24"/>
          <w:u w:val="single"/>
        </w:rPr>
        <w:t>«Хто працює – той і вчиться»</w:t>
      </w:r>
      <w:r w:rsidR="00391771" w:rsidRPr="00503093">
        <w:rPr>
          <w:rFonts w:ascii="Times New Roman" w:hAnsi="Times New Roman" w:cs="Times New Roman"/>
          <w:sz w:val="24"/>
          <w:szCs w:val="24"/>
          <w:u w:val="single"/>
        </w:rPr>
        <w:t>.</w:t>
      </w:r>
    </w:p>
    <w:p w:rsidR="00503093" w:rsidRDefault="00391771" w:rsidP="00503093">
      <w:pPr>
        <w:pStyle w:val="a3"/>
        <w:jc w:val="both"/>
        <w:rPr>
          <w:rFonts w:ascii="Times New Roman" w:hAnsi="Times New Roman" w:cs="Times New Roman"/>
          <w:sz w:val="24"/>
          <w:szCs w:val="24"/>
        </w:rPr>
      </w:pPr>
      <w:r w:rsidRPr="00503093">
        <w:rPr>
          <w:rFonts w:ascii="Times New Roman" w:hAnsi="Times New Roman" w:cs="Times New Roman"/>
          <w:sz w:val="24"/>
          <w:szCs w:val="24"/>
        </w:rPr>
        <w:lastRenderedPageBreak/>
        <w:t>Напевно, ви чули цю фр</w:t>
      </w:r>
      <w:r w:rsidR="00503093">
        <w:rPr>
          <w:rFonts w:ascii="Times New Roman" w:hAnsi="Times New Roman" w:cs="Times New Roman"/>
          <w:sz w:val="24"/>
          <w:szCs w:val="24"/>
        </w:rPr>
        <w:t>азу в іншій інтерпретації – «</w:t>
      </w:r>
      <w:r w:rsidRPr="00503093">
        <w:rPr>
          <w:rFonts w:ascii="Times New Roman" w:hAnsi="Times New Roman" w:cs="Times New Roman"/>
          <w:sz w:val="24"/>
          <w:szCs w:val="24"/>
        </w:rPr>
        <w:t>Хто на уроці вт</w:t>
      </w:r>
      <w:r w:rsidR="00503093">
        <w:rPr>
          <w:rFonts w:ascii="Times New Roman" w:hAnsi="Times New Roman" w:cs="Times New Roman"/>
          <w:sz w:val="24"/>
          <w:szCs w:val="24"/>
        </w:rPr>
        <w:t>омися – той на уроці і навчився»</w:t>
      </w:r>
      <w:r w:rsidRPr="00503093">
        <w:rPr>
          <w:rFonts w:ascii="Times New Roman" w:hAnsi="Times New Roman" w:cs="Times New Roman"/>
          <w:sz w:val="24"/>
          <w:szCs w:val="24"/>
        </w:rPr>
        <w:t>. Якщо вчитель упродовж усього уроку пише біля дошки, намагається показувати фокуси і активно залучити учнів до співпраці – це прекрасно, але працює вчитель. Ваше завдання – зробити так, щоб працювали учні. Потрібно так сформулювати завдання і очікування від учнів, щоб організувати їхню роботу. Не працювати замість них, а створити умови для їхньої активної роботи.</w:t>
      </w:r>
    </w:p>
    <w:p w:rsidR="00391771" w:rsidRPr="00503093" w:rsidRDefault="00503093" w:rsidP="00503093">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503093">
        <w:rPr>
          <w:rFonts w:ascii="Times New Roman" w:hAnsi="Times New Roman" w:cs="Times New Roman"/>
          <w:sz w:val="24"/>
          <w:szCs w:val="24"/>
          <w:u w:val="single"/>
        </w:rPr>
        <w:t>«</w:t>
      </w:r>
      <w:r w:rsidR="00391771" w:rsidRPr="00503093">
        <w:rPr>
          <w:rFonts w:ascii="Times New Roman" w:hAnsi="Times New Roman" w:cs="Times New Roman"/>
          <w:sz w:val="24"/>
          <w:szCs w:val="24"/>
          <w:u w:val="single"/>
        </w:rPr>
        <w:t xml:space="preserve">Вчимося не </w:t>
      </w:r>
      <w:r w:rsidRPr="00503093">
        <w:rPr>
          <w:rFonts w:ascii="Times New Roman" w:hAnsi="Times New Roman" w:cs="Times New Roman"/>
          <w:sz w:val="24"/>
          <w:szCs w:val="24"/>
          <w:u w:val="single"/>
        </w:rPr>
        <w:t>просто з досвіду, а з рефлексії»</w:t>
      </w:r>
      <w:r w:rsidR="00391771" w:rsidRPr="00503093">
        <w:rPr>
          <w:rFonts w:ascii="Times New Roman" w:hAnsi="Times New Roman" w:cs="Times New Roman"/>
          <w:sz w:val="24"/>
          <w:szCs w:val="24"/>
          <w:u w:val="single"/>
        </w:rPr>
        <w:t>.</w:t>
      </w:r>
    </w:p>
    <w:p w:rsidR="00391771" w:rsidRDefault="00391771" w:rsidP="00E978EC">
      <w:pPr>
        <w:pStyle w:val="a3"/>
        <w:jc w:val="both"/>
        <w:rPr>
          <w:rFonts w:ascii="Times New Roman" w:hAnsi="Times New Roman" w:cs="Times New Roman"/>
          <w:sz w:val="24"/>
          <w:szCs w:val="24"/>
        </w:rPr>
      </w:pPr>
      <w:r w:rsidRPr="00E978EC">
        <w:rPr>
          <w:rFonts w:ascii="Times New Roman" w:hAnsi="Times New Roman" w:cs="Times New Roman"/>
          <w:sz w:val="24"/>
          <w:szCs w:val="24"/>
        </w:rPr>
        <w:t>Ми не можемо навчитись із прочитання чи перегляду певного матеріалу. Ми навчимося тоді, коли з цим матеріалом щось зробимо. Активне навчання важливе і в дистанційному форматі. Тобто, не просто прочитати параграф – але й спробувати щось зробити з матеріалом цього параграфа. І чим більше буде творчої діяльності, тим активнішою буде робота учнів. При цьому, важливо пам’ятати, що ми вчимося не просто з досвіду, а з рефлексії цього досвіду. Тобто, не просто щось зробити, а подумати – що відбувалося, поки я це робив?</w:t>
      </w:r>
    </w:p>
    <w:p w:rsidR="00E978EC" w:rsidRPr="00E978EC" w:rsidRDefault="00E978EC" w:rsidP="00E978EC">
      <w:pPr>
        <w:pStyle w:val="a3"/>
        <w:jc w:val="both"/>
        <w:rPr>
          <w:rFonts w:ascii="Times New Roman" w:hAnsi="Times New Roman" w:cs="Times New Roman"/>
          <w:sz w:val="24"/>
          <w:szCs w:val="24"/>
        </w:rPr>
      </w:pPr>
    </w:p>
    <w:p w:rsidR="00391771" w:rsidRPr="00391771" w:rsidRDefault="00683841" w:rsidP="00391771">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391771" w:rsidRPr="00391771">
        <w:rPr>
          <w:rFonts w:ascii="Times New Roman" w:hAnsi="Times New Roman" w:cs="Times New Roman"/>
          <w:b/>
          <w:sz w:val="24"/>
          <w:szCs w:val="24"/>
        </w:rPr>
        <w:t>КОМУНІКАЦІЯ</w:t>
      </w:r>
    </w:p>
    <w:p w:rsidR="00391771" w:rsidRPr="00036A9F" w:rsidRDefault="00391771" w:rsidP="00036A9F">
      <w:pPr>
        <w:pStyle w:val="a3"/>
        <w:rPr>
          <w:rFonts w:ascii="Times New Roman" w:hAnsi="Times New Roman" w:cs="Times New Roman"/>
          <w:b/>
          <w:sz w:val="24"/>
          <w:szCs w:val="24"/>
        </w:rPr>
      </w:pPr>
      <w:r w:rsidRPr="00036A9F">
        <w:rPr>
          <w:rFonts w:ascii="Times New Roman" w:hAnsi="Times New Roman" w:cs="Times New Roman"/>
          <w:b/>
          <w:sz w:val="24"/>
          <w:szCs w:val="24"/>
        </w:rPr>
        <w:t>Рекомендації</w:t>
      </w:r>
    </w:p>
    <w:p w:rsidR="00391771" w:rsidRPr="00036A9F" w:rsidRDefault="00391771" w:rsidP="00036A9F">
      <w:pPr>
        <w:pStyle w:val="a3"/>
        <w:rPr>
          <w:rFonts w:ascii="Times New Roman" w:hAnsi="Times New Roman" w:cs="Times New Roman"/>
          <w:sz w:val="24"/>
          <w:szCs w:val="24"/>
        </w:rPr>
      </w:pPr>
      <w:r w:rsidRPr="00036A9F">
        <w:rPr>
          <w:rFonts w:ascii="Times New Roman" w:hAnsi="Times New Roman" w:cs="Times New Roman"/>
          <w:sz w:val="24"/>
          <w:szCs w:val="24"/>
        </w:rPr>
        <w:t>1. Перше, що   потрібно для дистанційного навчання, – забезпечити комунікацію. Має бути місце, в якому учень отримує первинну організаційну інформацію. Вона потрібна не для того, щоб викладати навчальний матеріал, а щоб повідомити, які є опції, завдання і взагалі орієнтувати учня в процесі навчання.</w:t>
      </w:r>
    </w:p>
    <w:p w:rsidR="00391771" w:rsidRPr="00036A9F" w:rsidRDefault="00391771" w:rsidP="00036A9F">
      <w:pPr>
        <w:pStyle w:val="a3"/>
        <w:rPr>
          <w:rFonts w:ascii="Times New Roman" w:hAnsi="Times New Roman" w:cs="Times New Roman"/>
          <w:sz w:val="24"/>
          <w:szCs w:val="24"/>
        </w:rPr>
      </w:pPr>
      <w:r w:rsidRPr="00036A9F">
        <w:rPr>
          <w:rFonts w:ascii="Times New Roman" w:hAnsi="Times New Roman" w:cs="Times New Roman"/>
          <w:sz w:val="24"/>
          <w:szCs w:val="24"/>
        </w:rPr>
        <w:t>2. Важливо в будь-якому сервісі забезпечити зворотний зв’язок. Тобто, можливість учневі поставити запитання і отримати відповідь. У чаті Viber іноді складно знайти, кому поставили якесь запитання, і відповідь на своє. Тому важливо мати інший спосіб – ваша електронна скриньки чи, наприклад, гугл-форма, в якій учень може вказати, як його звати, поставити запитання і як із ним можна зв’язатися.</w:t>
      </w:r>
    </w:p>
    <w:p w:rsidR="00036A9F" w:rsidRDefault="00391771" w:rsidP="00036A9F">
      <w:pPr>
        <w:pStyle w:val="a3"/>
        <w:rPr>
          <w:rFonts w:ascii="Times New Roman" w:hAnsi="Times New Roman" w:cs="Times New Roman"/>
          <w:sz w:val="24"/>
          <w:szCs w:val="24"/>
        </w:rPr>
      </w:pPr>
      <w:r w:rsidRPr="00036A9F">
        <w:rPr>
          <w:rFonts w:ascii="Times New Roman" w:hAnsi="Times New Roman" w:cs="Times New Roman"/>
          <w:sz w:val="24"/>
          <w:szCs w:val="24"/>
        </w:rPr>
        <w:t>3. Може бу</w:t>
      </w:r>
      <w:r w:rsidR="00D8521B">
        <w:rPr>
          <w:rFonts w:ascii="Times New Roman" w:hAnsi="Times New Roman" w:cs="Times New Roman"/>
          <w:sz w:val="24"/>
          <w:szCs w:val="24"/>
        </w:rPr>
        <w:t xml:space="preserve">ти комунікація через Classroom, </w:t>
      </w:r>
      <w:r w:rsidRPr="00036A9F">
        <w:rPr>
          <w:rFonts w:ascii="Times New Roman" w:hAnsi="Times New Roman" w:cs="Times New Roman"/>
          <w:sz w:val="24"/>
          <w:szCs w:val="24"/>
        </w:rPr>
        <w:t>у групах Viber.</w:t>
      </w:r>
      <w:r w:rsidR="00D8521B">
        <w:rPr>
          <w:rFonts w:ascii="Times New Roman" w:hAnsi="Times New Roman" w:cs="Times New Roman"/>
          <w:sz w:val="24"/>
          <w:szCs w:val="24"/>
        </w:rPr>
        <w:t>(</w:t>
      </w:r>
      <w:r w:rsidR="00D8521B" w:rsidRPr="00D8521B">
        <w:rPr>
          <w:rFonts w:ascii="Times New Roman" w:hAnsi="Times New Roman" w:cs="Times New Roman"/>
          <w:i/>
          <w:sz w:val="24"/>
          <w:szCs w:val="24"/>
        </w:rPr>
        <w:t>комунікації ЗЗСО</w:t>
      </w:r>
      <w:r w:rsidR="00D8521B">
        <w:rPr>
          <w:rFonts w:ascii="Times New Roman" w:hAnsi="Times New Roman" w:cs="Times New Roman"/>
          <w:i/>
          <w:sz w:val="24"/>
          <w:szCs w:val="24"/>
        </w:rPr>
        <w:t>?????</w:t>
      </w:r>
      <w:r w:rsidR="00D8521B" w:rsidRPr="00D8521B">
        <w:rPr>
          <w:rFonts w:ascii="Times New Roman" w:hAnsi="Times New Roman" w:cs="Times New Roman"/>
          <w:i/>
          <w:sz w:val="24"/>
          <w:szCs w:val="24"/>
        </w:rPr>
        <w:t>)</w:t>
      </w:r>
    </w:p>
    <w:p w:rsidR="00391771" w:rsidRPr="00036A9F" w:rsidRDefault="00391771" w:rsidP="00036A9F">
      <w:pPr>
        <w:pStyle w:val="a3"/>
        <w:rPr>
          <w:rFonts w:ascii="Times New Roman" w:hAnsi="Times New Roman" w:cs="Times New Roman"/>
          <w:sz w:val="24"/>
          <w:szCs w:val="24"/>
        </w:rPr>
      </w:pPr>
      <w:r w:rsidRPr="00036A9F">
        <w:rPr>
          <w:rFonts w:ascii="Times New Roman" w:hAnsi="Times New Roman" w:cs="Times New Roman"/>
          <w:sz w:val="24"/>
          <w:szCs w:val="24"/>
        </w:rPr>
        <w:t xml:space="preserve">  </w:t>
      </w:r>
    </w:p>
    <w:p w:rsidR="00391771" w:rsidRPr="00094981" w:rsidRDefault="00391771" w:rsidP="00094981">
      <w:pPr>
        <w:pStyle w:val="a3"/>
        <w:jc w:val="both"/>
        <w:rPr>
          <w:rFonts w:ascii="Times New Roman" w:hAnsi="Times New Roman" w:cs="Times New Roman"/>
          <w:b/>
          <w:sz w:val="24"/>
          <w:szCs w:val="24"/>
        </w:rPr>
      </w:pPr>
      <w:r w:rsidRPr="00094981">
        <w:rPr>
          <w:rFonts w:ascii="Times New Roman" w:hAnsi="Times New Roman" w:cs="Times New Roman"/>
          <w:b/>
          <w:sz w:val="24"/>
          <w:szCs w:val="24"/>
        </w:rPr>
        <w:t>Що робити, якщо в учня немає інтернету чи гаджета</w:t>
      </w:r>
    </w:p>
    <w:p w:rsidR="00391771" w:rsidRPr="00094981" w:rsidRDefault="00391771" w:rsidP="00094981">
      <w:pPr>
        <w:pStyle w:val="a3"/>
        <w:ind w:firstLine="708"/>
        <w:jc w:val="both"/>
        <w:rPr>
          <w:rFonts w:ascii="Times New Roman" w:hAnsi="Times New Roman" w:cs="Times New Roman"/>
          <w:sz w:val="24"/>
          <w:szCs w:val="24"/>
        </w:rPr>
      </w:pPr>
      <w:r w:rsidRPr="00094981">
        <w:rPr>
          <w:rFonts w:ascii="Times New Roman" w:hAnsi="Times New Roman" w:cs="Times New Roman"/>
          <w:sz w:val="24"/>
          <w:szCs w:val="24"/>
        </w:rPr>
        <w:t>Як би ви не ставилися скептично до підручників, на сьогодні для багатьох учнів вони залишаться єдиним джерелом інформації. На жаль, ви не можете вплинути на те, чи в дитини є гаджет, чи є на ньому інтернет, чи є можливість працювати тоді, коли всі інші члени родини теж працюють в онлайні.</w:t>
      </w:r>
    </w:p>
    <w:p w:rsidR="00391771" w:rsidRDefault="00391771" w:rsidP="00036A9F">
      <w:pPr>
        <w:pStyle w:val="a3"/>
        <w:jc w:val="both"/>
        <w:rPr>
          <w:rFonts w:ascii="Times New Roman" w:hAnsi="Times New Roman" w:cs="Times New Roman"/>
          <w:sz w:val="24"/>
          <w:szCs w:val="24"/>
        </w:rPr>
      </w:pPr>
      <w:r w:rsidRPr="00036A9F">
        <w:rPr>
          <w:rFonts w:ascii="Times New Roman" w:hAnsi="Times New Roman" w:cs="Times New Roman"/>
          <w:sz w:val="24"/>
          <w:szCs w:val="24"/>
        </w:rPr>
        <w:t xml:space="preserve"> </w:t>
      </w:r>
      <w:r w:rsidR="00C06343">
        <w:rPr>
          <w:rFonts w:ascii="Times New Roman" w:hAnsi="Times New Roman" w:cs="Times New Roman"/>
          <w:sz w:val="24"/>
          <w:szCs w:val="24"/>
        </w:rPr>
        <w:tab/>
      </w:r>
      <w:r w:rsidRPr="00036A9F">
        <w:rPr>
          <w:rFonts w:ascii="Times New Roman" w:hAnsi="Times New Roman" w:cs="Times New Roman"/>
          <w:sz w:val="24"/>
          <w:szCs w:val="24"/>
        </w:rPr>
        <w:t>Якщо в дитини немає доступу до електронних ресурсів, значить вона вчиться за підручником і надоложує після того, як навчання буде відновлено. На жаль, це поки єдина можлива опція.</w:t>
      </w:r>
    </w:p>
    <w:p w:rsidR="00036A9F" w:rsidRPr="00036A9F" w:rsidRDefault="00036A9F" w:rsidP="00036A9F">
      <w:pPr>
        <w:pStyle w:val="a3"/>
        <w:jc w:val="both"/>
        <w:rPr>
          <w:rFonts w:ascii="Times New Roman" w:hAnsi="Times New Roman" w:cs="Times New Roman"/>
          <w:sz w:val="24"/>
          <w:szCs w:val="24"/>
        </w:rPr>
      </w:pPr>
    </w:p>
    <w:p w:rsidR="00391771" w:rsidRPr="00BA4892" w:rsidRDefault="00391771" w:rsidP="00BA4892">
      <w:pPr>
        <w:pStyle w:val="a3"/>
        <w:jc w:val="both"/>
        <w:rPr>
          <w:rFonts w:ascii="Times New Roman" w:hAnsi="Times New Roman" w:cs="Times New Roman"/>
          <w:b/>
          <w:sz w:val="24"/>
          <w:szCs w:val="24"/>
        </w:rPr>
      </w:pPr>
      <w:r w:rsidRPr="00BA4892">
        <w:rPr>
          <w:rFonts w:ascii="Times New Roman" w:hAnsi="Times New Roman" w:cs="Times New Roman"/>
          <w:b/>
          <w:sz w:val="24"/>
          <w:szCs w:val="24"/>
        </w:rPr>
        <w:t>ZOOM</w:t>
      </w:r>
    </w:p>
    <w:p w:rsidR="00391771" w:rsidRDefault="00391771" w:rsidP="00BA4892">
      <w:pPr>
        <w:pStyle w:val="a3"/>
        <w:jc w:val="both"/>
        <w:rPr>
          <w:rFonts w:ascii="Times New Roman" w:hAnsi="Times New Roman" w:cs="Times New Roman"/>
          <w:sz w:val="24"/>
          <w:szCs w:val="24"/>
        </w:rPr>
      </w:pPr>
      <w:r w:rsidRPr="00BA4892">
        <w:rPr>
          <w:rFonts w:ascii="Times New Roman" w:hAnsi="Times New Roman" w:cs="Times New Roman"/>
          <w:sz w:val="24"/>
          <w:szCs w:val="24"/>
        </w:rPr>
        <w:t>Zoom може допомогти втримати учнів у навчальній спільноті. І як клас класного керівника, і як клас, що вивчає певний предмет у вчителя предметника.</w:t>
      </w:r>
    </w:p>
    <w:p w:rsidR="00BA4892" w:rsidRPr="00BA4892" w:rsidRDefault="00BA4892" w:rsidP="00BA4892">
      <w:pPr>
        <w:pStyle w:val="a3"/>
        <w:jc w:val="both"/>
        <w:rPr>
          <w:rFonts w:ascii="Times New Roman" w:hAnsi="Times New Roman" w:cs="Times New Roman"/>
          <w:sz w:val="24"/>
          <w:szCs w:val="24"/>
        </w:rPr>
      </w:pPr>
    </w:p>
    <w:p w:rsidR="00391771" w:rsidRPr="00A668C1" w:rsidRDefault="00391771" w:rsidP="00A668C1">
      <w:pPr>
        <w:pStyle w:val="a3"/>
        <w:jc w:val="both"/>
        <w:rPr>
          <w:rFonts w:ascii="Times New Roman" w:hAnsi="Times New Roman" w:cs="Times New Roman"/>
          <w:b/>
          <w:sz w:val="24"/>
          <w:szCs w:val="24"/>
        </w:rPr>
      </w:pPr>
      <w:r w:rsidRPr="00A668C1">
        <w:rPr>
          <w:rFonts w:ascii="Times New Roman" w:hAnsi="Times New Roman" w:cs="Times New Roman"/>
          <w:b/>
          <w:sz w:val="24"/>
          <w:szCs w:val="24"/>
        </w:rPr>
        <w:t>Рекомендації</w:t>
      </w:r>
    </w:p>
    <w:p w:rsidR="00391771" w:rsidRPr="00A668C1" w:rsidRDefault="00391771" w:rsidP="00A668C1">
      <w:pPr>
        <w:pStyle w:val="a3"/>
        <w:jc w:val="both"/>
        <w:rPr>
          <w:rFonts w:ascii="Times New Roman" w:hAnsi="Times New Roman" w:cs="Times New Roman"/>
          <w:sz w:val="24"/>
          <w:szCs w:val="24"/>
        </w:rPr>
      </w:pPr>
      <w:r w:rsidRPr="00A668C1">
        <w:rPr>
          <w:rFonts w:ascii="Times New Roman" w:hAnsi="Times New Roman" w:cs="Times New Roman"/>
          <w:sz w:val="24"/>
          <w:szCs w:val="24"/>
        </w:rPr>
        <w:t>1. Не варто розраховувати на 45 хвилин уроку, краще зробити менше. Наприклад,  запропонувати  щоденні зустрічі в конкретній годині для тих, кому потрібна консультація. Решта учнів працюють у власному темпі. Звісно, це одна з опцій, як можна організовувати заняття в Zoom.</w:t>
      </w:r>
    </w:p>
    <w:p w:rsidR="00391771" w:rsidRDefault="00391771" w:rsidP="00BA4892">
      <w:pPr>
        <w:pStyle w:val="a3"/>
        <w:jc w:val="both"/>
        <w:rPr>
          <w:rFonts w:ascii="Times New Roman" w:hAnsi="Times New Roman" w:cs="Times New Roman"/>
          <w:sz w:val="24"/>
          <w:szCs w:val="24"/>
        </w:rPr>
      </w:pPr>
      <w:r w:rsidRPr="00BA4892">
        <w:rPr>
          <w:rFonts w:ascii="Times New Roman" w:hAnsi="Times New Roman" w:cs="Times New Roman"/>
          <w:sz w:val="24"/>
          <w:szCs w:val="24"/>
        </w:rPr>
        <w:t xml:space="preserve">2. Учні початкових класів можуть працювати в </w:t>
      </w:r>
      <w:r w:rsidRPr="00BA4892">
        <w:rPr>
          <w:rFonts w:ascii="Times New Roman" w:hAnsi="Times New Roman" w:cs="Times New Roman"/>
          <w:b/>
          <w:sz w:val="24"/>
          <w:szCs w:val="24"/>
        </w:rPr>
        <w:t>Zoom.</w:t>
      </w:r>
      <w:r w:rsidRPr="00BA4892">
        <w:rPr>
          <w:rFonts w:ascii="Times New Roman" w:hAnsi="Times New Roman" w:cs="Times New Roman"/>
          <w:sz w:val="24"/>
          <w:szCs w:val="24"/>
        </w:rPr>
        <w:t xml:space="preserve"> Але  треба бути  особливо уважними з часом, який вони проводять біля екрану. І однозначно не проводити прямих 35-40 хвилин уроку. Коли вони сидять і нерухомо сприймають відео і текст, потрібно чергувати з фізичною активністю.</w:t>
      </w:r>
    </w:p>
    <w:p w:rsidR="00915AF3" w:rsidRPr="00BA4892" w:rsidRDefault="00915AF3" w:rsidP="00BA4892">
      <w:pPr>
        <w:pStyle w:val="a3"/>
        <w:jc w:val="both"/>
        <w:rPr>
          <w:rFonts w:ascii="Times New Roman" w:hAnsi="Times New Roman" w:cs="Times New Roman"/>
          <w:sz w:val="24"/>
          <w:szCs w:val="24"/>
        </w:rPr>
      </w:pPr>
    </w:p>
    <w:p w:rsidR="00391771" w:rsidRPr="00A668C1" w:rsidRDefault="00391771" w:rsidP="00A668C1">
      <w:pPr>
        <w:pStyle w:val="a3"/>
        <w:jc w:val="both"/>
        <w:rPr>
          <w:rFonts w:ascii="Times New Roman" w:hAnsi="Times New Roman" w:cs="Times New Roman"/>
          <w:b/>
          <w:sz w:val="24"/>
          <w:szCs w:val="24"/>
        </w:rPr>
      </w:pPr>
      <w:r w:rsidRPr="00A668C1">
        <w:rPr>
          <w:rFonts w:ascii="Times New Roman" w:hAnsi="Times New Roman" w:cs="Times New Roman"/>
          <w:b/>
          <w:sz w:val="24"/>
          <w:szCs w:val="24"/>
        </w:rPr>
        <w:t>Як почати користуватись</w:t>
      </w:r>
    </w:p>
    <w:p w:rsidR="00391771" w:rsidRPr="00A668C1" w:rsidRDefault="00391771" w:rsidP="00A668C1">
      <w:pPr>
        <w:pStyle w:val="a3"/>
        <w:jc w:val="both"/>
        <w:rPr>
          <w:rFonts w:ascii="Times New Roman" w:hAnsi="Times New Roman" w:cs="Times New Roman"/>
          <w:sz w:val="24"/>
          <w:szCs w:val="24"/>
        </w:rPr>
      </w:pPr>
      <w:r w:rsidRPr="00A668C1">
        <w:rPr>
          <w:rFonts w:ascii="Times New Roman" w:hAnsi="Times New Roman" w:cs="Times New Roman"/>
          <w:sz w:val="24"/>
          <w:szCs w:val="24"/>
        </w:rPr>
        <w:lastRenderedPageBreak/>
        <w:t>1. У безкоштовному варіанті можуть працювати 100 людей протягом 40 хвилин. П</w:t>
      </w:r>
      <w:r w:rsidR="00915AF3" w:rsidRPr="00A668C1">
        <w:rPr>
          <w:rFonts w:ascii="Times New Roman" w:hAnsi="Times New Roman" w:cs="Times New Roman"/>
          <w:sz w:val="24"/>
          <w:szCs w:val="24"/>
        </w:rPr>
        <w:t>роте впродовж карантину збільше</w:t>
      </w:r>
      <w:r w:rsidRPr="00A668C1">
        <w:rPr>
          <w:rFonts w:ascii="Times New Roman" w:hAnsi="Times New Roman" w:cs="Times New Roman"/>
          <w:sz w:val="24"/>
          <w:szCs w:val="24"/>
        </w:rPr>
        <w:t>но час використання.</w:t>
      </w:r>
    </w:p>
    <w:p w:rsidR="00391771" w:rsidRPr="00915AF3" w:rsidRDefault="00391771" w:rsidP="00915AF3">
      <w:pPr>
        <w:pStyle w:val="a3"/>
        <w:jc w:val="both"/>
        <w:rPr>
          <w:rFonts w:ascii="Times New Roman" w:hAnsi="Times New Roman" w:cs="Times New Roman"/>
          <w:sz w:val="24"/>
          <w:szCs w:val="24"/>
        </w:rPr>
      </w:pPr>
      <w:r w:rsidRPr="00915AF3">
        <w:rPr>
          <w:rFonts w:ascii="Times New Roman" w:hAnsi="Times New Roman" w:cs="Times New Roman"/>
          <w:sz w:val="24"/>
          <w:szCs w:val="24"/>
        </w:rPr>
        <w:t xml:space="preserve">2. Після реєстрації вам потрібно лише запланувати конференцію на певний час. Створиться автоматичний ідентифікатор – дев’ять цифр, які потрібно повідомити учням. Також генерується посилання для переходу на конференцію, яке можна надіслати, наприклад, електронною поштою чи розмістити на дошці в </w:t>
      </w:r>
      <w:r w:rsidRPr="00915AF3">
        <w:rPr>
          <w:rFonts w:ascii="Times New Roman" w:hAnsi="Times New Roman" w:cs="Times New Roman"/>
          <w:b/>
          <w:sz w:val="24"/>
          <w:szCs w:val="24"/>
        </w:rPr>
        <w:t>Paglet.</w:t>
      </w:r>
    </w:p>
    <w:p w:rsidR="00391771" w:rsidRPr="00A668C1" w:rsidRDefault="00391771" w:rsidP="00A668C1">
      <w:pPr>
        <w:pStyle w:val="a3"/>
        <w:jc w:val="both"/>
        <w:rPr>
          <w:rFonts w:ascii="Times New Roman" w:hAnsi="Times New Roman" w:cs="Times New Roman"/>
          <w:b/>
          <w:sz w:val="24"/>
          <w:szCs w:val="24"/>
        </w:rPr>
      </w:pPr>
      <w:r w:rsidRPr="00A668C1">
        <w:rPr>
          <w:rFonts w:ascii="Times New Roman" w:hAnsi="Times New Roman" w:cs="Times New Roman"/>
          <w:b/>
          <w:sz w:val="24"/>
          <w:szCs w:val="24"/>
        </w:rPr>
        <w:t>Zoom для учня</w:t>
      </w:r>
    </w:p>
    <w:p w:rsidR="00391771" w:rsidRPr="00A668C1" w:rsidRDefault="00391771" w:rsidP="00A668C1">
      <w:pPr>
        <w:pStyle w:val="a3"/>
        <w:jc w:val="both"/>
        <w:rPr>
          <w:rFonts w:ascii="Times New Roman" w:hAnsi="Times New Roman" w:cs="Times New Roman"/>
          <w:sz w:val="24"/>
          <w:szCs w:val="24"/>
        </w:rPr>
      </w:pPr>
      <w:r w:rsidRPr="00A668C1">
        <w:rPr>
          <w:rFonts w:ascii="Times New Roman" w:hAnsi="Times New Roman" w:cs="Times New Roman"/>
          <w:sz w:val="24"/>
          <w:szCs w:val="24"/>
        </w:rPr>
        <w:t>1. Мова програми залежить від налаштування в учня на пристрої. З поширених в Україні є англійська і російська. Навіть англомовна версія інтуїтивно зрозуміла.</w:t>
      </w:r>
    </w:p>
    <w:p w:rsidR="00391771" w:rsidRPr="00897933" w:rsidRDefault="00391771" w:rsidP="00897933">
      <w:pPr>
        <w:pStyle w:val="a3"/>
        <w:jc w:val="both"/>
        <w:rPr>
          <w:rFonts w:ascii="Times New Roman" w:hAnsi="Times New Roman" w:cs="Times New Roman"/>
          <w:sz w:val="24"/>
          <w:szCs w:val="24"/>
        </w:rPr>
      </w:pPr>
      <w:r w:rsidRPr="00897933">
        <w:rPr>
          <w:rFonts w:ascii="Times New Roman" w:hAnsi="Times New Roman" w:cs="Times New Roman"/>
          <w:sz w:val="24"/>
          <w:szCs w:val="24"/>
        </w:rPr>
        <w:t>2. Після переходу за посиланням учень має вказати ім’я для входу, за яким буде працювати. Далі необхідно дозволити цій програмі працювати з мікрофоном і відеокамерою пристрою.</w:t>
      </w:r>
    </w:p>
    <w:p w:rsidR="00391771" w:rsidRPr="00897933" w:rsidRDefault="00391771" w:rsidP="00897933">
      <w:pPr>
        <w:pStyle w:val="a3"/>
        <w:jc w:val="both"/>
        <w:rPr>
          <w:rFonts w:ascii="Times New Roman" w:hAnsi="Times New Roman" w:cs="Times New Roman"/>
          <w:sz w:val="24"/>
          <w:szCs w:val="24"/>
        </w:rPr>
      </w:pPr>
      <w:r w:rsidRPr="00897933">
        <w:rPr>
          <w:rFonts w:ascii="Times New Roman" w:hAnsi="Times New Roman" w:cs="Times New Roman"/>
          <w:sz w:val="24"/>
          <w:szCs w:val="24"/>
        </w:rPr>
        <w:t>На цьому етапі учні можуть помилитися. Тому про це варто додатково говорити. Інакше, учень не зможе долучитися голосом до цього відеоуроку, але зможе його переглядати. Іноді цього може бути достатньо.</w:t>
      </w:r>
    </w:p>
    <w:p w:rsidR="00391771" w:rsidRPr="00897933" w:rsidRDefault="00391771" w:rsidP="00897933">
      <w:pPr>
        <w:pStyle w:val="a3"/>
        <w:jc w:val="both"/>
        <w:rPr>
          <w:rFonts w:ascii="Times New Roman" w:hAnsi="Times New Roman" w:cs="Times New Roman"/>
          <w:sz w:val="24"/>
          <w:szCs w:val="24"/>
        </w:rPr>
      </w:pPr>
      <w:r w:rsidRPr="00897933">
        <w:rPr>
          <w:rFonts w:ascii="Times New Roman" w:hAnsi="Times New Roman" w:cs="Times New Roman"/>
          <w:sz w:val="24"/>
          <w:szCs w:val="24"/>
        </w:rPr>
        <w:t>3. В учнів буде   панель керування</w:t>
      </w:r>
      <w:r w:rsidR="00BD6185">
        <w:rPr>
          <w:rFonts w:ascii="Times New Roman" w:hAnsi="Times New Roman" w:cs="Times New Roman"/>
          <w:sz w:val="24"/>
          <w:szCs w:val="24"/>
        </w:rPr>
        <w:t>.</w:t>
      </w:r>
      <w:r w:rsidRPr="00897933">
        <w:rPr>
          <w:rFonts w:ascii="Times New Roman" w:hAnsi="Times New Roman" w:cs="Times New Roman"/>
          <w:sz w:val="24"/>
          <w:szCs w:val="24"/>
        </w:rPr>
        <w:t xml:space="preserve"> </w:t>
      </w:r>
      <w:r w:rsidRPr="00897933">
        <w:rPr>
          <w:rFonts w:ascii="Times New Roman" w:hAnsi="Times New Roman" w:cs="Times New Roman"/>
          <w:color w:val="FF0000"/>
          <w:sz w:val="24"/>
          <w:szCs w:val="24"/>
        </w:rPr>
        <w:t xml:space="preserve"> </w:t>
      </w:r>
      <w:r w:rsidRPr="00897933">
        <w:rPr>
          <w:rFonts w:ascii="Times New Roman" w:hAnsi="Times New Roman" w:cs="Times New Roman"/>
          <w:sz w:val="24"/>
          <w:szCs w:val="24"/>
        </w:rPr>
        <w:t xml:space="preserve"> Якщо мікрофон закреслений – значить вас не чути. Якщо не закреслений – значить вас чути. Це ж стосується відеокамери.</w:t>
      </w:r>
    </w:p>
    <w:p w:rsidR="00391771" w:rsidRPr="00897933" w:rsidRDefault="00391771" w:rsidP="00897933">
      <w:pPr>
        <w:pStyle w:val="a3"/>
        <w:jc w:val="both"/>
        <w:rPr>
          <w:rFonts w:ascii="Times New Roman" w:hAnsi="Times New Roman" w:cs="Times New Roman"/>
          <w:sz w:val="24"/>
          <w:szCs w:val="24"/>
        </w:rPr>
      </w:pPr>
    </w:p>
    <w:p w:rsidR="00391771" w:rsidRPr="00897933" w:rsidRDefault="00391771" w:rsidP="00BD6185">
      <w:pPr>
        <w:pStyle w:val="a3"/>
        <w:jc w:val="both"/>
        <w:rPr>
          <w:rFonts w:ascii="Times New Roman" w:hAnsi="Times New Roman" w:cs="Times New Roman"/>
          <w:sz w:val="24"/>
          <w:szCs w:val="24"/>
        </w:rPr>
      </w:pPr>
      <w:r w:rsidRPr="00897933">
        <w:rPr>
          <w:rFonts w:ascii="Times New Roman" w:hAnsi="Times New Roman" w:cs="Times New Roman"/>
          <w:sz w:val="24"/>
          <w:szCs w:val="24"/>
        </w:rPr>
        <w:t>Ми можемо додати користувача або переглянути інших користувачів у цьому онлайн-уроці.</w:t>
      </w:r>
    </w:p>
    <w:p w:rsidR="00391771" w:rsidRPr="00897933" w:rsidRDefault="00391771" w:rsidP="00BD6185">
      <w:pPr>
        <w:pStyle w:val="a3"/>
        <w:jc w:val="both"/>
        <w:rPr>
          <w:rFonts w:ascii="Times New Roman" w:hAnsi="Times New Roman" w:cs="Times New Roman"/>
          <w:sz w:val="24"/>
          <w:szCs w:val="24"/>
        </w:rPr>
      </w:pPr>
      <w:r w:rsidRPr="00897933">
        <w:rPr>
          <w:rFonts w:ascii="Times New Roman" w:hAnsi="Times New Roman" w:cs="Times New Roman"/>
          <w:sz w:val="24"/>
          <w:szCs w:val="24"/>
        </w:rPr>
        <w:t>Можемо поділитися своїм екраном. Це класна функція: якщо учень працює в якійсь програмі і має труднощі з виконанням завдання, то може показати свій екран вчителю.</w:t>
      </w:r>
    </w:p>
    <w:p w:rsidR="00391771" w:rsidRPr="00897933" w:rsidRDefault="00391771" w:rsidP="00BD6185">
      <w:pPr>
        <w:pStyle w:val="a3"/>
        <w:jc w:val="both"/>
        <w:rPr>
          <w:rFonts w:ascii="Times New Roman" w:hAnsi="Times New Roman" w:cs="Times New Roman"/>
          <w:sz w:val="24"/>
          <w:szCs w:val="24"/>
        </w:rPr>
      </w:pPr>
      <w:r w:rsidRPr="00897933">
        <w:rPr>
          <w:rFonts w:ascii="Times New Roman" w:hAnsi="Times New Roman" w:cs="Times New Roman"/>
          <w:sz w:val="24"/>
          <w:szCs w:val="24"/>
        </w:rPr>
        <w:t>Можемо брати участь у текстовому чаті.</w:t>
      </w:r>
    </w:p>
    <w:p w:rsidR="00391771" w:rsidRDefault="00391771" w:rsidP="00BD6185">
      <w:pPr>
        <w:pStyle w:val="a3"/>
        <w:jc w:val="both"/>
        <w:rPr>
          <w:rFonts w:ascii="Times New Roman" w:hAnsi="Times New Roman" w:cs="Times New Roman"/>
          <w:sz w:val="24"/>
          <w:szCs w:val="24"/>
        </w:rPr>
      </w:pPr>
      <w:r w:rsidRPr="00897933">
        <w:rPr>
          <w:rFonts w:ascii="Times New Roman" w:hAnsi="Times New Roman" w:cs="Times New Roman"/>
          <w:sz w:val="24"/>
          <w:szCs w:val="24"/>
        </w:rPr>
        <w:t>Ми можемо записувати відеоурок і давати реакції (наприклад, плескати в долоні чи показувати, що все гаразд).</w:t>
      </w:r>
    </w:p>
    <w:p w:rsidR="00B40400" w:rsidRPr="002D09B1" w:rsidRDefault="00B40400" w:rsidP="00B40400">
      <w:pPr>
        <w:pStyle w:val="a3"/>
        <w:ind w:firstLine="708"/>
        <w:jc w:val="both"/>
        <w:rPr>
          <w:rFonts w:ascii="Times New Roman" w:hAnsi="Times New Roman" w:cs="Times New Roman"/>
          <w:b/>
          <w:sz w:val="24"/>
          <w:szCs w:val="24"/>
        </w:rPr>
      </w:pPr>
    </w:p>
    <w:p w:rsidR="00391771" w:rsidRDefault="00391771" w:rsidP="002D09B1">
      <w:pPr>
        <w:pStyle w:val="a3"/>
        <w:jc w:val="both"/>
        <w:rPr>
          <w:rFonts w:ascii="Times New Roman" w:hAnsi="Times New Roman" w:cs="Times New Roman"/>
          <w:b/>
          <w:sz w:val="24"/>
          <w:szCs w:val="24"/>
        </w:rPr>
      </w:pPr>
      <w:r w:rsidRPr="002D09B1">
        <w:rPr>
          <w:rFonts w:ascii="Times New Roman" w:hAnsi="Times New Roman" w:cs="Times New Roman"/>
          <w:b/>
          <w:sz w:val="24"/>
          <w:szCs w:val="24"/>
        </w:rPr>
        <w:t>Zoom для вчителя</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1. Учитель під час демонстрації може налаштовувати багато опцій: дозволити чи заборонити коментарі для учасників, спільно використовувати звук свого комп’ютера, щоб щось демонструвати. Дуже важлива функція – дозволити чи заборонити учасникам вмикати чи вимикати свій звук при долучені до цього уроку.</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2. Коли ви працюєте в режимі демонстрації, то можете передати керування своїм екраном одному з учнів. Наприклад, ви на своєму екрані відкриваєте копію сторінки задачника, передаєте  керування мишкою учню, і він розв’язує задачу безпосередньо на вашому екрані. І це бачать інші учні. Це, фактично, означає викликати когось до дошки. При цьому зберігається можливість коментування, підказок і так далі.</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Для роботи в такому режимі використовується інструмент коментування, де ви можете  малювати, ставити мітки, додавати текст. Можете очищувати все, що там було зроблено, чи видаляти окремі компоненти.</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3. Zoom дозволяє не просто переглянути відеозображення одне одного, але й гнучко працювати зі спільним вмістом, який демонструється на екрані. Можна демонструвати програму чи, скажімо, підручник. Може бути так звана біла дошка – аналог шкільної дошки. І може бути демонстрація екрану свого гаджета, якщо учні зараз працюють не з комп’ютером.</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4. Біла дошка.   Радимо дивитись на неї, як на звичайну дошку в класі. Те, що ви робили там, – те саме можете зробити в онлайні. Наприклад, прикріпити аркуш паперу, обмалювати навколо нього, розв’язати приклад, написати речення, розібрати його на члени, позначити суфікси-префікси. Те, що ще можна зробити з цим інструментом, обмежується методичними цілями, які ви ставити перед заняттям.</w:t>
      </w:r>
    </w:p>
    <w:p w:rsidR="00391771" w:rsidRPr="002D09B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t>5. Опцій у програмі багато – треба знайти варіант, який  ипідходить саме вам і вашому класу, і поставити галочку. У деяких випадках опція, яка  імпонує  одному класу, зовсім не підхожа для іншого. Можливо навіть для різних тем ці налаштування будуть мати різні параметри.</w:t>
      </w:r>
    </w:p>
    <w:p w:rsidR="00391771" w:rsidRDefault="00391771" w:rsidP="002D09B1">
      <w:pPr>
        <w:pStyle w:val="a3"/>
        <w:jc w:val="both"/>
        <w:rPr>
          <w:rFonts w:ascii="Times New Roman" w:hAnsi="Times New Roman" w:cs="Times New Roman"/>
          <w:sz w:val="24"/>
          <w:szCs w:val="24"/>
        </w:rPr>
      </w:pPr>
      <w:r w:rsidRPr="002D09B1">
        <w:rPr>
          <w:rFonts w:ascii="Times New Roman" w:hAnsi="Times New Roman" w:cs="Times New Roman"/>
          <w:sz w:val="24"/>
          <w:szCs w:val="24"/>
        </w:rPr>
        <w:lastRenderedPageBreak/>
        <w:t>6. Сесійні зали. Це дозволяє об’єднати учнів в окремі групи. Це аналог роботи в малих групах у класі. Ви можете розподіляти учасників між групами автоматично чи вручну, виділяти окремі групи, які працюватимуть, надавати їм певний час для обговорення. Учитель може долучатися до кожної з цих кімнат і перевіряти, про що саме говорять учні.</w:t>
      </w:r>
    </w:p>
    <w:p w:rsidR="004649BC" w:rsidRPr="002D09B1" w:rsidRDefault="004649BC" w:rsidP="002D09B1">
      <w:pPr>
        <w:pStyle w:val="a3"/>
        <w:jc w:val="both"/>
        <w:rPr>
          <w:rFonts w:ascii="Times New Roman" w:hAnsi="Times New Roman" w:cs="Times New Roman"/>
          <w:sz w:val="24"/>
          <w:szCs w:val="24"/>
        </w:rPr>
      </w:pPr>
    </w:p>
    <w:p w:rsidR="00391771" w:rsidRPr="004649BC" w:rsidRDefault="00391771" w:rsidP="004649BC">
      <w:pPr>
        <w:pStyle w:val="a3"/>
        <w:jc w:val="both"/>
        <w:rPr>
          <w:rFonts w:ascii="Times New Roman" w:hAnsi="Times New Roman" w:cs="Times New Roman"/>
          <w:b/>
          <w:sz w:val="24"/>
          <w:szCs w:val="24"/>
        </w:rPr>
      </w:pPr>
      <w:r w:rsidRPr="004649BC">
        <w:rPr>
          <w:rFonts w:ascii="Times New Roman" w:hAnsi="Times New Roman" w:cs="Times New Roman"/>
          <w:b/>
          <w:sz w:val="24"/>
          <w:szCs w:val="24"/>
        </w:rPr>
        <w:t>Як ще можна використовувати відео</w:t>
      </w:r>
    </w:p>
    <w:p w:rsidR="00391771" w:rsidRPr="004649BC" w:rsidRDefault="00391771" w:rsidP="004649BC">
      <w:pPr>
        <w:pStyle w:val="a3"/>
        <w:ind w:firstLine="708"/>
        <w:jc w:val="both"/>
        <w:rPr>
          <w:rFonts w:ascii="Times New Roman" w:hAnsi="Times New Roman" w:cs="Times New Roman"/>
          <w:sz w:val="24"/>
          <w:szCs w:val="24"/>
        </w:rPr>
      </w:pPr>
      <w:r w:rsidRPr="004649BC">
        <w:rPr>
          <w:rFonts w:ascii="Times New Roman" w:hAnsi="Times New Roman" w:cs="Times New Roman"/>
          <w:sz w:val="24"/>
          <w:szCs w:val="24"/>
        </w:rPr>
        <w:t>Крім використання Zoom, ви можете записати коротеньке відео і розмістити його на YouTube. Якщо ви вважаєте, що ніхто інший не може пояснити цю тему краще, ніж ви, у вас є важливі прийоми, яких ви хочете навчити – знімайте своє відео. Це не складно і не страшно. Якщо ж ви знаєте, що хтось уже зняв це відео і воно доступне, просто дайте лінк учням.</w:t>
      </w:r>
    </w:p>
    <w:p w:rsidR="00391771" w:rsidRDefault="00391771" w:rsidP="004649BC">
      <w:pPr>
        <w:pStyle w:val="a3"/>
        <w:ind w:firstLine="708"/>
        <w:jc w:val="both"/>
        <w:rPr>
          <w:rFonts w:ascii="Times New Roman" w:hAnsi="Times New Roman" w:cs="Times New Roman"/>
          <w:sz w:val="24"/>
          <w:szCs w:val="24"/>
        </w:rPr>
      </w:pPr>
      <w:r w:rsidRPr="004649BC">
        <w:rPr>
          <w:rFonts w:ascii="Times New Roman" w:hAnsi="Times New Roman" w:cs="Times New Roman"/>
          <w:sz w:val="24"/>
          <w:szCs w:val="24"/>
        </w:rPr>
        <w:t>Безкоштовні відеоредактори: OBS studio, VideoPad (є україномовний інтерфейс і безкоштовна версія). Це опція, якщо у вас базово немає MovieMacker в операційній системі Windows.</w:t>
      </w:r>
    </w:p>
    <w:p w:rsidR="004649BC" w:rsidRPr="004649BC" w:rsidRDefault="004649BC" w:rsidP="004649BC">
      <w:pPr>
        <w:pStyle w:val="a3"/>
        <w:ind w:firstLine="708"/>
        <w:jc w:val="both"/>
        <w:rPr>
          <w:rFonts w:ascii="Times New Roman" w:hAnsi="Times New Roman" w:cs="Times New Roman"/>
          <w:sz w:val="24"/>
          <w:szCs w:val="24"/>
        </w:rPr>
      </w:pPr>
    </w:p>
    <w:p w:rsidR="00391771" w:rsidRPr="00391771" w:rsidRDefault="00564D78" w:rsidP="00D041A1">
      <w:pPr>
        <w:jc w:val="center"/>
        <w:rPr>
          <w:rFonts w:ascii="Times New Roman" w:hAnsi="Times New Roman" w:cs="Times New Roman"/>
          <w:b/>
          <w:sz w:val="24"/>
          <w:szCs w:val="24"/>
        </w:rPr>
      </w:pPr>
      <w:r>
        <w:rPr>
          <w:rFonts w:ascii="Times New Roman" w:hAnsi="Times New Roman" w:cs="Times New Roman"/>
          <w:b/>
          <w:sz w:val="24"/>
          <w:szCs w:val="24"/>
          <w:lang w:val="en-US"/>
        </w:rPr>
        <w:t>VI</w:t>
      </w:r>
      <w:r w:rsidRPr="00564D78">
        <w:rPr>
          <w:rFonts w:ascii="Times New Roman" w:hAnsi="Times New Roman" w:cs="Times New Roman"/>
          <w:b/>
          <w:sz w:val="24"/>
          <w:szCs w:val="24"/>
          <w:lang w:val="ru-RU"/>
        </w:rPr>
        <w:t xml:space="preserve">. </w:t>
      </w:r>
      <w:r w:rsidR="00391771" w:rsidRPr="00391771">
        <w:rPr>
          <w:rFonts w:ascii="Times New Roman" w:hAnsi="Times New Roman" w:cs="Times New Roman"/>
          <w:b/>
          <w:sz w:val="24"/>
          <w:szCs w:val="24"/>
        </w:rPr>
        <w:t>ВИДИ ДІЯЛЬНОСТІ ДЛЯ ДИСТАНЦІЙНОГО НАВЧАННЯ</w:t>
      </w:r>
    </w:p>
    <w:p w:rsidR="00391771" w:rsidRPr="00F23A9B" w:rsidRDefault="00391771" w:rsidP="00F23A9B">
      <w:pPr>
        <w:pStyle w:val="a3"/>
        <w:jc w:val="both"/>
        <w:rPr>
          <w:rFonts w:ascii="Times New Roman" w:hAnsi="Times New Roman" w:cs="Times New Roman"/>
          <w:b/>
          <w:sz w:val="24"/>
          <w:szCs w:val="24"/>
        </w:rPr>
      </w:pPr>
      <w:r w:rsidRPr="00F23A9B">
        <w:rPr>
          <w:rFonts w:ascii="Times New Roman" w:hAnsi="Times New Roman" w:cs="Times New Roman"/>
          <w:b/>
          <w:sz w:val="24"/>
          <w:szCs w:val="24"/>
        </w:rPr>
        <w:t>Рекомендації</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1. Не можна  викладати матеріал 45 хвилин лекційно.  Треба  передбачити якусь практику розв</w:t>
      </w:r>
      <w:r w:rsidR="00F23A9B">
        <w:rPr>
          <w:rFonts w:ascii="Times New Roman" w:hAnsi="Times New Roman" w:cs="Times New Roman"/>
          <w:sz w:val="24"/>
          <w:szCs w:val="24"/>
        </w:rPr>
        <w:t>'</w:t>
      </w:r>
      <w:r w:rsidRPr="00F23A9B">
        <w:rPr>
          <w:rFonts w:ascii="Times New Roman" w:hAnsi="Times New Roman" w:cs="Times New Roman"/>
          <w:sz w:val="24"/>
          <w:szCs w:val="24"/>
        </w:rPr>
        <w:t>язання завдань, яку можна реалізувати різними інструментами. Якщо немає інших опцій – працюйте із задачниками, робочими зошитами. Проте   у задачниках немає пояснень, і все це переходить на відповідальність самого учня і батьків. Це – не найкращий спосіб, щоб відпрактикувати певні речі.</w:t>
      </w:r>
    </w:p>
    <w:p w:rsidR="00391771"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2.   Передавайте  на онлайн-сервіси частину навантаження, яке берете на себе у класі, коли виправляєте поточні помилки під час розв’язання завдань. Адже є такі, які показують правильність відповідей. Тож учням не потрібно мати безпосередній зворотний зв’язок від учителя під час опрацювання матеріалу.</w:t>
      </w:r>
    </w:p>
    <w:p w:rsidR="00F23A9B" w:rsidRPr="00F23A9B" w:rsidRDefault="00F23A9B" w:rsidP="00F23A9B">
      <w:pPr>
        <w:pStyle w:val="a3"/>
        <w:jc w:val="both"/>
        <w:rPr>
          <w:rFonts w:ascii="Times New Roman" w:hAnsi="Times New Roman" w:cs="Times New Roman"/>
          <w:sz w:val="24"/>
          <w:szCs w:val="24"/>
        </w:rPr>
      </w:pPr>
    </w:p>
    <w:p w:rsidR="00391771" w:rsidRPr="00634BF5" w:rsidRDefault="00391771" w:rsidP="00634BF5">
      <w:pPr>
        <w:pStyle w:val="a3"/>
        <w:jc w:val="both"/>
        <w:rPr>
          <w:rFonts w:ascii="Times New Roman" w:hAnsi="Times New Roman" w:cs="Times New Roman"/>
          <w:b/>
          <w:sz w:val="24"/>
          <w:szCs w:val="24"/>
        </w:rPr>
      </w:pPr>
      <w:r w:rsidRPr="00634BF5">
        <w:rPr>
          <w:rFonts w:ascii="Times New Roman" w:hAnsi="Times New Roman" w:cs="Times New Roman"/>
          <w:b/>
          <w:sz w:val="24"/>
          <w:szCs w:val="24"/>
        </w:rPr>
        <w:t>Інструменти</w:t>
      </w:r>
    </w:p>
    <w:p w:rsidR="00391771" w:rsidRPr="00634BF5" w:rsidRDefault="00391771" w:rsidP="00634BF5">
      <w:pPr>
        <w:pStyle w:val="a3"/>
        <w:jc w:val="both"/>
        <w:rPr>
          <w:rFonts w:ascii="Times New Roman" w:hAnsi="Times New Roman" w:cs="Times New Roman"/>
          <w:sz w:val="24"/>
          <w:szCs w:val="24"/>
        </w:rPr>
      </w:pPr>
      <w:r w:rsidRPr="00634BF5">
        <w:rPr>
          <w:rFonts w:ascii="Times New Roman" w:hAnsi="Times New Roman" w:cs="Times New Roman"/>
          <w:sz w:val="24"/>
          <w:szCs w:val="24"/>
        </w:rPr>
        <w:t>Classtime. Сервіс, який став безкоштовним на час карантину. У ньому є бібліотека ресурсів, а можна створити і свої запитання. Наприклад,  є питання на встановлення відповідності – коли з інформатики є команда і потрібно підібрати, що вона виконує. Можуть бути і простіші запитання – з вибором однієї правильної відповіді з кількох. Повідомити про необхідність тестування ми можемо через Padlet чи у крайньому випадку – Viber.</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Після того як учні дали відповіді на запитання, учитель одержує статистику відповідей із балами. Учень бачить, які відповіді правильні, а які – ні, може працювати з неправильними. Учитель же може скоригувати подальші дії, якщо побачить, що більшість класу не впоралась із певним аспектом теми.</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Google-форма.</w:t>
      </w:r>
      <w:r w:rsidRPr="00F23A9B">
        <w:rPr>
          <w:rFonts w:ascii="Times New Roman" w:hAnsi="Times New Roman" w:cs="Times New Roman"/>
          <w:sz w:val="24"/>
          <w:szCs w:val="24"/>
        </w:rPr>
        <w:t xml:space="preserve"> Може збирати відповіді учнів і потім проводити автоматичне оцінювання тестування.</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Learningapps.</w:t>
      </w:r>
      <w:r w:rsidR="00F23A9B">
        <w:rPr>
          <w:rFonts w:ascii="Times New Roman" w:hAnsi="Times New Roman" w:cs="Times New Roman"/>
          <w:sz w:val="24"/>
          <w:szCs w:val="24"/>
        </w:rPr>
        <w:t xml:space="preserve"> Доз</w:t>
      </w:r>
      <w:r w:rsidR="00F23A9B" w:rsidRPr="002C4179">
        <w:rPr>
          <w:rFonts w:ascii="Times New Roman" w:hAnsi="Times New Roman" w:cs="Times New Roman"/>
          <w:sz w:val="24"/>
          <w:szCs w:val="24"/>
        </w:rPr>
        <w:t>в</w:t>
      </w:r>
      <w:r w:rsidRPr="00F23A9B">
        <w:rPr>
          <w:rFonts w:ascii="Times New Roman" w:hAnsi="Times New Roman" w:cs="Times New Roman"/>
          <w:sz w:val="24"/>
          <w:szCs w:val="24"/>
        </w:rPr>
        <w:t>оляє створювати вправи різних типів на різні теми. Також уже підготовлено багато вправ, якими можна скористатися. На жаль, не всі україномовні. Вправи бувають різних типів: наприклад, можна встановити відпові</w:t>
      </w:r>
      <w:r w:rsidR="00F23A9B">
        <w:rPr>
          <w:rFonts w:ascii="Times New Roman" w:hAnsi="Times New Roman" w:cs="Times New Roman"/>
          <w:sz w:val="24"/>
          <w:szCs w:val="24"/>
        </w:rPr>
        <w:t>дності, сортувати в різні стовп</w:t>
      </w:r>
      <w:r w:rsidRPr="00F23A9B">
        <w:rPr>
          <w:rFonts w:ascii="Times New Roman" w:hAnsi="Times New Roman" w:cs="Times New Roman"/>
          <w:sz w:val="24"/>
          <w:szCs w:val="24"/>
        </w:rPr>
        <w:t>чики правдиві і неправдиві поради. Одразу можна побачити, чи правильними були наші відповіді.</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Moodle.</w:t>
      </w:r>
      <w:r w:rsidRPr="00F23A9B">
        <w:rPr>
          <w:rFonts w:ascii="Times New Roman" w:hAnsi="Times New Roman" w:cs="Times New Roman"/>
          <w:sz w:val="24"/>
          <w:szCs w:val="24"/>
        </w:rPr>
        <w:t xml:space="preserve"> Підходить для створення багатова</w:t>
      </w:r>
      <w:r w:rsidR="00F23A9B">
        <w:rPr>
          <w:rFonts w:ascii="Times New Roman" w:hAnsi="Times New Roman" w:cs="Times New Roman"/>
          <w:sz w:val="24"/>
          <w:szCs w:val="24"/>
        </w:rPr>
        <w:t>ріантних тестів. Він безкоштовн</w:t>
      </w:r>
      <w:r w:rsidR="00F23A9B">
        <w:rPr>
          <w:rFonts w:ascii="Times New Roman" w:hAnsi="Times New Roman" w:cs="Times New Roman"/>
          <w:sz w:val="24"/>
          <w:szCs w:val="24"/>
          <w:lang w:val="ru-RU"/>
        </w:rPr>
        <w:t>и</w:t>
      </w:r>
      <w:r w:rsidRPr="00F23A9B">
        <w:rPr>
          <w:rFonts w:ascii="Times New Roman" w:hAnsi="Times New Roman" w:cs="Times New Roman"/>
          <w:sz w:val="24"/>
          <w:szCs w:val="24"/>
        </w:rPr>
        <w:t xml:space="preserve">й, але щоб його встановити – потрібен сервер. Є інструмент для безкоштовного розміщення </w:t>
      </w:r>
      <w:r w:rsidRPr="00F23A9B">
        <w:rPr>
          <w:rFonts w:ascii="Times New Roman" w:hAnsi="Times New Roman" w:cs="Times New Roman"/>
          <w:b/>
          <w:sz w:val="24"/>
          <w:szCs w:val="24"/>
        </w:rPr>
        <w:t>Moodle – Gnomio.</w:t>
      </w:r>
      <w:r w:rsidRPr="00F23A9B">
        <w:rPr>
          <w:rFonts w:ascii="Times New Roman" w:hAnsi="Times New Roman" w:cs="Times New Roman"/>
          <w:sz w:val="24"/>
          <w:szCs w:val="24"/>
        </w:rPr>
        <w:t xml:space="preserve"> Там потрібно зареєструватися, обрати собі адресу, за якою розгортається </w:t>
      </w:r>
      <w:r w:rsidRPr="00F23A9B">
        <w:rPr>
          <w:rFonts w:ascii="Times New Roman" w:hAnsi="Times New Roman" w:cs="Times New Roman"/>
          <w:b/>
          <w:sz w:val="24"/>
          <w:szCs w:val="24"/>
        </w:rPr>
        <w:t>Moodle.</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Цей інструмент – потужніший, ніж попередні, і потребує більш систематичної роботи від учителя.</w:t>
      </w:r>
    </w:p>
    <w:p w:rsidR="00391771" w:rsidRPr="00391771" w:rsidRDefault="00391771" w:rsidP="00391771">
      <w:pPr>
        <w:jc w:val="center"/>
        <w:rPr>
          <w:rFonts w:ascii="Times New Roman" w:hAnsi="Times New Roman" w:cs="Times New Roman"/>
          <w:sz w:val="24"/>
          <w:szCs w:val="24"/>
        </w:rPr>
      </w:pPr>
      <w:r w:rsidRPr="00391771">
        <w:rPr>
          <w:rFonts w:ascii="Times New Roman" w:hAnsi="Times New Roman" w:cs="Times New Roman"/>
          <w:b/>
          <w:sz w:val="24"/>
          <w:szCs w:val="24"/>
        </w:rPr>
        <w:t>Вправи для розвитку мислення вищого рівня</w:t>
      </w:r>
    </w:p>
    <w:p w:rsidR="00391771" w:rsidRPr="00F23A9B" w:rsidRDefault="00391771" w:rsidP="00F23A9B">
      <w:pPr>
        <w:pStyle w:val="a3"/>
        <w:ind w:firstLine="708"/>
        <w:jc w:val="both"/>
        <w:rPr>
          <w:rFonts w:ascii="Times New Roman" w:hAnsi="Times New Roman" w:cs="Times New Roman"/>
          <w:sz w:val="24"/>
          <w:szCs w:val="24"/>
        </w:rPr>
      </w:pPr>
      <w:r w:rsidRPr="00F23A9B">
        <w:rPr>
          <w:rFonts w:ascii="Times New Roman" w:hAnsi="Times New Roman" w:cs="Times New Roman"/>
          <w:sz w:val="24"/>
          <w:szCs w:val="24"/>
        </w:rPr>
        <w:t>Попередні інструменти зорієнтовані на так зване мислення нижчого рівня – запам’ятовування матеріалу, розуміння та його застосування для розв’язання задач.</w:t>
      </w:r>
    </w:p>
    <w:p w:rsidR="00391771" w:rsidRPr="00F23A9B" w:rsidRDefault="00391771" w:rsidP="00F23A9B">
      <w:pPr>
        <w:pStyle w:val="a3"/>
        <w:ind w:firstLine="708"/>
        <w:jc w:val="both"/>
        <w:rPr>
          <w:rFonts w:ascii="Times New Roman" w:hAnsi="Times New Roman" w:cs="Times New Roman"/>
          <w:sz w:val="24"/>
          <w:szCs w:val="24"/>
        </w:rPr>
      </w:pPr>
      <w:r w:rsidRPr="00F23A9B">
        <w:rPr>
          <w:rFonts w:ascii="Times New Roman" w:hAnsi="Times New Roman" w:cs="Times New Roman"/>
          <w:sz w:val="24"/>
          <w:szCs w:val="24"/>
        </w:rPr>
        <w:lastRenderedPageBreak/>
        <w:t>Але нашою метою має бути мислення вищого рівня. Це ті нав</w:t>
      </w:r>
      <w:r w:rsidR="00F23A9B" w:rsidRPr="00F23A9B">
        <w:rPr>
          <w:rFonts w:ascii="Times New Roman" w:hAnsi="Times New Roman" w:cs="Times New Roman"/>
          <w:sz w:val="24"/>
          <w:szCs w:val="24"/>
          <w:lang w:val="ru-RU"/>
        </w:rPr>
        <w:t>и</w:t>
      </w:r>
      <w:r w:rsidR="00F23A9B" w:rsidRPr="00F23A9B">
        <w:rPr>
          <w:rFonts w:ascii="Times New Roman" w:hAnsi="Times New Roman" w:cs="Times New Roman"/>
          <w:sz w:val="24"/>
          <w:szCs w:val="24"/>
        </w:rPr>
        <w:t>ч</w:t>
      </w:r>
      <w:r w:rsidRPr="00F23A9B">
        <w:rPr>
          <w:rFonts w:ascii="Times New Roman" w:hAnsi="Times New Roman" w:cs="Times New Roman"/>
          <w:sz w:val="24"/>
          <w:szCs w:val="24"/>
        </w:rPr>
        <w:t>ки, на які рідко є час на уроці. Але можна використати час кар</w:t>
      </w:r>
      <w:r w:rsidR="00F23A9B" w:rsidRPr="00F23A9B">
        <w:rPr>
          <w:rFonts w:ascii="Times New Roman" w:hAnsi="Times New Roman" w:cs="Times New Roman"/>
          <w:sz w:val="24"/>
          <w:szCs w:val="24"/>
        </w:rPr>
        <w:t>антину, щоб запропоновувати учн</w:t>
      </w:r>
      <w:r w:rsidR="00F23A9B" w:rsidRPr="00F23A9B">
        <w:rPr>
          <w:rFonts w:ascii="Times New Roman" w:hAnsi="Times New Roman" w:cs="Times New Roman"/>
          <w:sz w:val="24"/>
          <w:szCs w:val="24"/>
          <w:lang w:val="ru-RU"/>
        </w:rPr>
        <w:t>я</w:t>
      </w:r>
      <w:r w:rsidRPr="00F23A9B">
        <w:rPr>
          <w:rFonts w:ascii="Times New Roman" w:hAnsi="Times New Roman" w:cs="Times New Roman"/>
          <w:sz w:val="24"/>
          <w:szCs w:val="24"/>
        </w:rPr>
        <w:t>м інші типи завдань – які передбачають більш творчий підхід до опрацювання матеріалу (того ж самого підручника).</w:t>
      </w:r>
    </w:p>
    <w:p w:rsidR="00391771" w:rsidRPr="00352333" w:rsidRDefault="00391771" w:rsidP="00352333">
      <w:pPr>
        <w:pStyle w:val="a3"/>
        <w:jc w:val="both"/>
        <w:rPr>
          <w:rFonts w:ascii="Times New Roman" w:hAnsi="Times New Roman" w:cs="Times New Roman"/>
          <w:b/>
          <w:sz w:val="24"/>
          <w:szCs w:val="24"/>
        </w:rPr>
      </w:pPr>
      <w:r w:rsidRPr="00352333">
        <w:rPr>
          <w:rFonts w:ascii="Times New Roman" w:hAnsi="Times New Roman" w:cs="Times New Roman"/>
          <w:b/>
          <w:sz w:val="24"/>
          <w:szCs w:val="24"/>
        </w:rPr>
        <w:t>Можна:</w:t>
      </w:r>
    </w:p>
    <w:p w:rsidR="00391771" w:rsidRPr="00352333" w:rsidRDefault="00391771" w:rsidP="00352333">
      <w:pPr>
        <w:pStyle w:val="a3"/>
        <w:jc w:val="both"/>
        <w:rPr>
          <w:rFonts w:ascii="Times New Roman" w:hAnsi="Times New Roman" w:cs="Times New Roman"/>
          <w:sz w:val="24"/>
          <w:szCs w:val="24"/>
        </w:rPr>
      </w:pPr>
      <w:r w:rsidRPr="00352333">
        <w:rPr>
          <w:rFonts w:ascii="Times New Roman" w:hAnsi="Times New Roman" w:cs="Times New Roman"/>
          <w:sz w:val="24"/>
          <w:szCs w:val="24"/>
        </w:rPr>
        <w:t>Замість пропонувати типове завдання на кшталт підготувати реферат чи презентацію, ви можете попросити учня зняти відео про певну тему. Він може це зробити, просто маючи телефон. Сервіс: Screencast-o-matic.</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 xml:space="preserve">Замість просити учнів давати відповіді на запитання, можете попросити створити запитання до певної теми. Так учень вчиться не просто відтворювати інформацію, а опрацювати її. </w:t>
      </w:r>
      <w:r w:rsidRPr="00F23A9B">
        <w:rPr>
          <w:rFonts w:ascii="Times New Roman" w:hAnsi="Times New Roman" w:cs="Times New Roman"/>
          <w:b/>
          <w:sz w:val="24"/>
          <w:szCs w:val="24"/>
        </w:rPr>
        <w:t>Сервіси: Learningapps, Genially.</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sz w:val="24"/>
          <w:szCs w:val="24"/>
        </w:rPr>
        <w:t xml:space="preserve">Учні можуть записувати відео і фактично спілкуватися між собою на певну навчальну тему з їх допомогою. </w:t>
      </w:r>
      <w:r w:rsidRPr="00F23A9B">
        <w:rPr>
          <w:rFonts w:ascii="Times New Roman" w:hAnsi="Times New Roman" w:cs="Times New Roman"/>
          <w:b/>
          <w:sz w:val="24"/>
          <w:szCs w:val="24"/>
        </w:rPr>
        <w:t>Сервіс: Flipgrid</w:t>
      </w:r>
      <w:r w:rsidRPr="00F23A9B">
        <w:rPr>
          <w:rFonts w:ascii="Times New Roman" w:hAnsi="Times New Roman" w:cs="Times New Roman"/>
          <w:sz w:val="24"/>
          <w:szCs w:val="24"/>
        </w:rPr>
        <w:t xml:space="preserve"> (якщо не боїмося асинхронних відеодискусій з інтерфейсом англійською).</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Карта понять.</w:t>
      </w:r>
      <w:r w:rsidRPr="00F23A9B">
        <w:rPr>
          <w:rFonts w:ascii="Times New Roman" w:hAnsi="Times New Roman" w:cs="Times New Roman"/>
          <w:sz w:val="24"/>
          <w:szCs w:val="24"/>
        </w:rPr>
        <w:t xml:space="preserve"> Прочитали параграф – складаємо к</w:t>
      </w:r>
      <w:r w:rsidR="00F23A9B" w:rsidRPr="00F23A9B">
        <w:rPr>
          <w:rFonts w:ascii="Times New Roman" w:hAnsi="Times New Roman" w:cs="Times New Roman"/>
          <w:sz w:val="24"/>
          <w:szCs w:val="24"/>
          <w:lang w:val="ru-RU"/>
        </w:rPr>
        <w:t>а</w:t>
      </w:r>
      <w:r w:rsidR="00F23A9B" w:rsidRPr="00F23A9B">
        <w:rPr>
          <w:rFonts w:ascii="Times New Roman" w:hAnsi="Times New Roman" w:cs="Times New Roman"/>
          <w:sz w:val="24"/>
          <w:szCs w:val="24"/>
        </w:rPr>
        <w:t>р</w:t>
      </w:r>
      <w:r w:rsidRPr="00F23A9B">
        <w:rPr>
          <w:rFonts w:ascii="Times New Roman" w:hAnsi="Times New Roman" w:cs="Times New Roman"/>
          <w:sz w:val="24"/>
          <w:szCs w:val="24"/>
        </w:rPr>
        <w:t xml:space="preserve">ту понять за ним. </w:t>
      </w:r>
      <w:r w:rsidRPr="00F23A9B">
        <w:rPr>
          <w:rFonts w:ascii="Times New Roman" w:hAnsi="Times New Roman" w:cs="Times New Roman"/>
          <w:b/>
          <w:sz w:val="24"/>
          <w:szCs w:val="24"/>
        </w:rPr>
        <w:t xml:space="preserve">Сервіси: MindMeister, BubbleUs. </w:t>
      </w:r>
      <w:r w:rsidRPr="00F23A9B">
        <w:rPr>
          <w:rFonts w:ascii="Times New Roman" w:hAnsi="Times New Roman" w:cs="Times New Roman"/>
          <w:sz w:val="24"/>
          <w:szCs w:val="24"/>
        </w:rPr>
        <w:t>Може бути і офлайн-варіант – на аркуші паперу. Згодом цю карту понять можна розглянути на уроці, якщо немає іншого способу, як передати результат роботи.</w:t>
      </w:r>
    </w:p>
    <w:p w:rsidR="00F23A9B" w:rsidRDefault="00391771" w:rsidP="00F23A9B">
      <w:pPr>
        <w:pStyle w:val="a3"/>
        <w:jc w:val="both"/>
        <w:rPr>
          <w:rFonts w:ascii="Times New Roman" w:hAnsi="Times New Roman" w:cs="Times New Roman"/>
          <w:sz w:val="24"/>
          <w:szCs w:val="24"/>
          <w:lang w:val="ru-RU"/>
        </w:rPr>
      </w:pPr>
      <w:r w:rsidRPr="00F23A9B">
        <w:rPr>
          <w:rFonts w:ascii="Times New Roman" w:hAnsi="Times New Roman" w:cs="Times New Roman"/>
          <w:b/>
          <w:sz w:val="24"/>
          <w:szCs w:val="24"/>
        </w:rPr>
        <w:t>Інфографіки. Сервіс: Canva (україномовний)</w:t>
      </w:r>
      <w:r w:rsidRPr="00F23A9B">
        <w:rPr>
          <w:rFonts w:ascii="Times New Roman" w:hAnsi="Times New Roman" w:cs="Times New Roman"/>
          <w:sz w:val="24"/>
          <w:szCs w:val="24"/>
        </w:rPr>
        <w:t xml:space="preserve">. Тут є можливість створювати графічні об’єкти і різнотипні публікації. Почати роботу просто: обираєте вид публікацій і наповнюєте робочий простір із певним дизайном своїми текстом, картинками. </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Офлайн варіант</w:t>
      </w:r>
      <w:r w:rsidRPr="00F23A9B">
        <w:rPr>
          <w:rFonts w:ascii="Times New Roman" w:hAnsi="Times New Roman" w:cs="Times New Roman"/>
          <w:sz w:val="24"/>
          <w:szCs w:val="24"/>
        </w:rPr>
        <w:t>: якщо немає доступу до комп’ютера, те саме можна зробити на аркуші паперу.</w:t>
      </w:r>
    </w:p>
    <w:p w:rsidR="00391771" w:rsidRPr="00F23A9B" w:rsidRDefault="00391771" w:rsidP="00F23A9B">
      <w:pPr>
        <w:pStyle w:val="a3"/>
        <w:jc w:val="both"/>
        <w:rPr>
          <w:rFonts w:ascii="Times New Roman" w:hAnsi="Times New Roman" w:cs="Times New Roman"/>
          <w:sz w:val="24"/>
          <w:szCs w:val="24"/>
        </w:rPr>
      </w:pPr>
      <w:r w:rsidRPr="00F23A9B">
        <w:rPr>
          <w:rFonts w:ascii="Times New Roman" w:hAnsi="Times New Roman" w:cs="Times New Roman"/>
          <w:b/>
          <w:sz w:val="24"/>
          <w:szCs w:val="24"/>
        </w:rPr>
        <w:t>Щоденник вражень</w:t>
      </w:r>
      <w:r w:rsidRPr="00F23A9B">
        <w:rPr>
          <w:rFonts w:ascii="Times New Roman" w:hAnsi="Times New Roman" w:cs="Times New Roman"/>
          <w:sz w:val="24"/>
          <w:szCs w:val="24"/>
        </w:rPr>
        <w:t xml:space="preserve">. Сучасні учні переживають цікавий момент в історії. Варто спонукати їх фіксувати, що відбувається з ними і їхніми родинами. Щоденник вражень вимагає рефлексувати над тим, що відбувається. Це може бути цінною навчальною діяльністю. </w:t>
      </w:r>
      <w:r w:rsidRPr="00F23A9B">
        <w:rPr>
          <w:rFonts w:ascii="Times New Roman" w:hAnsi="Times New Roman" w:cs="Times New Roman"/>
          <w:b/>
          <w:sz w:val="24"/>
          <w:szCs w:val="24"/>
        </w:rPr>
        <w:t>Сервіс: Blogger.</w:t>
      </w:r>
    </w:p>
    <w:p w:rsidR="00F23A9B" w:rsidRDefault="00391771" w:rsidP="00F23A9B">
      <w:pPr>
        <w:pStyle w:val="a3"/>
        <w:jc w:val="both"/>
        <w:rPr>
          <w:rFonts w:ascii="Times New Roman" w:hAnsi="Times New Roman" w:cs="Times New Roman"/>
          <w:sz w:val="24"/>
          <w:szCs w:val="24"/>
          <w:lang w:val="ru-RU"/>
        </w:rPr>
      </w:pPr>
      <w:r w:rsidRPr="00F23A9B">
        <w:rPr>
          <w:rFonts w:ascii="Times New Roman" w:hAnsi="Times New Roman" w:cs="Times New Roman"/>
          <w:b/>
          <w:sz w:val="24"/>
          <w:szCs w:val="24"/>
        </w:rPr>
        <w:t>Комікс.</w:t>
      </w:r>
      <w:r w:rsidRPr="00F23A9B">
        <w:rPr>
          <w:rFonts w:ascii="Times New Roman" w:hAnsi="Times New Roman" w:cs="Times New Roman"/>
          <w:sz w:val="24"/>
          <w:szCs w:val="24"/>
        </w:rPr>
        <w:t xml:space="preserve"> Можна розповісти історію за мотивами того</w:t>
      </w:r>
      <w:r w:rsidR="00F23A9B">
        <w:rPr>
          <w:rFonts w:ascii="Times New Roman" w:hAnsi="Times New Roman" w:cs="Times New Roman"/>
          <w:sz w:val="24"/>
          <w:szCs w:val="24"/>
        </w:rPr>
        <w:t xml:space="preserve">, що прочитав у параграфі. Або </w:t>
      </w:r>
      <w:r w:rsidR="00F23A9B">
        <w:rPr>
          <w:rFonts w:ascii="Times New Roman" w:hAnsi="Times New Roman" w:cs="Times New Roman"/>
          <w:sz w:val="24"/>
          <w:szCs w:val="24"/>
          <w:lang w:val="ru-RU"/>
        </w:rPr>
        <w:t>«</w:t>
      </w:r>
      <w:r w:rsidR="00F23A9B">
        <w:rPr>
          <w:rFonts w:ascii="Times New Roman" w:hAnsi="Times New Roman" w:cs="Times New Roman"/>
          <w:sz w:val="24"/>
          <w:szCs w:val="24"/>
        </w:rPr>
        <w:t>оживити</w:t>
      </w:r>
      <w:r w:rsidR="00F23A9B">
        <w:rPr>
          <w:rFonts w:ascii="Times New Roman" w:hAnsi="Times New Roman" w:cs="Times New Roman"/>
          <w:sz w:val="24"/>
          <w:szCs w:val="24"/>
          <w:lang w:val="ru-RU"/>
        </w:rPr>
        <w:t>»</w:t>
      </w:r>
      <w:r w:rsidRPr="00F23A9B">
        <w:rPr>
          <w:rFonts w:ascii="Times New Roman" w:hAnsi="Times New Roman" w:cs="Times New Roman"/>
          <w:sz w:val="24"/>
          <w:szCs w:val="24"/>
        </w:rPr>
        <w:t xml:space="preserve"> персонажів, про яких ідеться в літературному творі. Такі творчі завдання можуть допомогти нам із мотивацією учнів навчатися. </w:t>
      </w:r>
    </w:p>
    <w:p w:rsidR="00391771" w:rsidRPr="00F23A9B" w:rsidRDefault="00391771" w:rsidP="00F23A9B">
      <w:pPr>
        <w:pStyle w:val="a3"/>
        <w:jc w:val="both"/>
        <w:rPr>
          <w:rFonts w:ascii="Times New Roman" w:hAnsi="Times New Roman" w:cs="Times New Roman"/>
          <w:b/>
          <w:sz w:val="24"/>
          <w:szCs w:val="24"/>
        </w:rPr>
      </w:pPr>
      <w:r w:rsidRPr="00F23A9B">
        <w:rPr>
          <w:rFonts w:ascii="Times New Roman" w:hAnsi="Times New Roman" w:cs="Times New Roman"/>
          <w:b/>
          <w:sz w:val="24"/>
          <w:szCs w:val="24"/>
        </w:rPr>
        <w:t>Сервіси: StayBoardThat, MakeBeliefsComix</w:t>
      </w:r>
    </w:p>
    <w:p w:rsidR="00391771" w:rsidRPr="00391771" w:rsidRDefault="00391771" w:rsidP="00391771">
      <w:pPr>
        <w:rPr>
          <w:rFonts w:ascii="Times New Roman" w:hAnsi="Times New Roman" w:cs="Times New Roman"/>
          <w:sz w:val="24"/>
          <w:szCs w:val="24"/>
        </w:rPr>
      </w:pPr>
      <w:r w:rsidRPr="00391771">
        <w:rPr>
          <w:rFonts w:ascii="Times New Roman" w:hAnsi="Times New Roman" w:cs="Times New Roman"/>
          <w:b/>
          <w:sz w:val="24"/>
          <w:szCs w:val="24"/>
        </w:rPr>
        <w:t>Створення власної програми</w:t>
      </w:r>
      <w:r w:rsidRPr="00F54BB3">
        <w:rPr>
          <w:rFonts w:ascii="Times New Roman" w:hAnsi="Times New Roman" w:cs="Times New Roman"/>
          <w:b/>
          <w:sz w:val="24"/>
          <w:szCs w:val="24"/>
        </w:rPr>
        <w:t>. Сервіс</w:t>
      </w:r>
      <w:r w:rsidRPr="00391771">
        <w:rPr>
          <w:rFonts w:ascii="Times New Roman" w:hAnsi="Times New Roman" w:cs="Times New Roman"/>
          <w:b/>
          <w:sz w:val="24"/>
          <w:szCs w:val="24"/>
        </w:rPr>
        <w:t>: Scratch.</w:t>
      </w:r>
      <w:r w:rsidRPr="00391771">
        <w:rPr>
          <w:rFonts w:ascii="Times New Roman" w:hAnsi="Times New Roman" w:cs="Times New Roman"/>
          <w:sz w:val="24"/>
          <w:szCs w:val="24"/>
        </w:rPr>
        <w:t xml:space="preserve"> Інструмент доступний навіть для учнів початкової школі. З його допомогою учень може скласти свою гру.</w:t>
      </w:r>
    </w:p>
    <w:p w:rsidR="00391771" w:rsidRPr="00391771" w:rsidRDefault="00391771" w:rsidP="00391771">
      <w:pPr>
        <w:rPr>
          <w:rFonts w:ascii="Times New Roman" w:hAnsi="Times New Roman" w:cs="Times New Roman"/>
          <w:sz w:val="24"/>
          <w:szCs w:val="24"/>
        </w:rPr>
      </w:pPr>
      <w:r w:rsidRPr="00391771">
        <w:rPr>
          <w:rFonts w:ascii="Times New Roman" w:hAnsi="Times New Roman" w:cs="Times New Roman"/>
          <w:b/>
          <w:sz w:val="24"/>
          <w:szCs w:val="24"/>
        </w:rPr>
        <w:t>Ще корисні сервіси та ідеї:</w:t>
      </w:r>
    </w:p>
    <w:p w:rsidR="00F54BB3" w:rsidRPr="002C4179" w:rsidRDefault="00391771" w:rsidP="00F54BB3">
      <w:pPr>
        <w:pStyle w:val="a3"/>
        <w:jc w:val="both"/>
        <w:rPr>
          <w:rFonts w:ascii="Times New Roman" w:hAnsi="Times New Roman" w:cs="Times New Roman"/>
          <w:sz w:val="24"/>
          <w:szCs w:val="24"/>
        </w:rPr>
      </w:pPr>
      <w:r w:rsidRPr="00F54BB3">
        <w:rPr>
          <w:rFonts w:ascii="Times New Roman" w:hAnsi="Times New Roman" w:cs="Times New Roman"/>
          <w:sz w:val="24"/>
          <w:szCs w:val="24"/>
        </w:rPr>
        <w:t xml:space="preserve">Повідомте учням про інші навчальні ресурси.  </w:t>
      </w:r>
    </w:p>
    <w:p w:rsidR="00391771" w:rsidRPr="00F54BB3" w:rsidRDefault="00391771" w:rsidP="00F54BB3">
      <w:pPr>
        <w:pStyle w:val="a3"/>
        <w:jc w:val="both"/>
        <w:rPr>
          <w:rFonts w:ascii="Times New Roman" w:hAnsi="Times New Roman" w:cs="Times New Roman"/>
          <w:sz w:val="24"/>
          <w:szCs w:val="24"/>
        </w:rPr>
      </w:pPr>
      <w:r w:rsidRPr="00F54BB3">
        <w:rPr>
          <w:rFonts w:ascii="Times New Roman" w:hAnsi="Times New Roman" w:cs="Times New Roman"/>
          <w:sz w:val="24"/>
          <w:szCs w:val="24"/>
          <w:u w:val="single"/>
        </w:rPr>
        <w:t>Наприклад:</w:t>
      </w:r>
      <w:r w:rsidRPr="00F54BB3">
        <w:rPr>
          <w:rFonts w:ascii="Times New Roman" w:hAnsi="Times New Roman" w:cs="Times New Roman"/>
          <w:sz w:val="24"/>
          <w:szCs w:val="24"/>
        </w:rPr>
        <w:t xml:space="preserve"> </w:t>
      </w:r>
      <w:r w:rsidRPr="00F54BB3">
        <w:rPr>
          <w:rFonts w:ascii="Times New Roman" w:hAnsi="Times New Roman" w:cs="Times New Roman"/>
          <w:b/>
          <w:sz w:val="24"/>
          <w:szCs w:val="24"/>
        </w:rPr>
        <w:t>Mozabook,</w:t>
      </w:r>
      <w:r w:rsidRPr="00F54BB3">
        <w:rPr>
          <w:rFonts w:ascii="Times New Roman" w:hAnsi="Times New Roman" w:cs="Times New Roman"/>
          <w:sz w:val="24"/>
          <w:szCs w:val="24"/>
        </w:rPr>
        <w:t xml:space="preserve"> адже на час карантину ця бібліотека безкоштовна для всіх. Там, зокрема, є багато візуалізацій (зокрема і тривимірних) – здебільшого з природничих предметів, але не тільки.</w:t>
      </w:r>
    </w:p>
    <w:p w:rsidR="00391771" w:rsidRPr="00F54BB3" w:rsidRDefault="00391771" w:rsidP="00F54BB3">
      <w:pPr>
        <w:pStyle w:val="a3"/>
        <w:jc w:val="both"/>
        <w:rPr>
          <w:rFonts w:ascii="Times New Roman" w:hAnsi="Times New Roman" w:cs="Times New Roman"/>
          <w:sz w:val="24"/>
          <w:szCs w:val="24"/>
        </w:rPr>
      </w:pPr>
      <w:r w:rsidRPr="00F54BB3">
        <w:rPr>
          <w:rFonts w:ascii="Times New Roman" w:hAnsi="Times New Roman" w:cs="Times New Roman"/>
          <w:b/>
          <w:sz w:val="24"/>
          <w:szCs w:val="24"/>
        </w:rPr>
        <w:t xml:space="preserve">Pablet </w:t>
      </w:r>
      <w:r w:rsidRPr="00F54BB3">
        <w:rPr>
          <w:rFonts w:ascii="Times New Roman" w:hAnsi="Times New Roman" w:cs="Times New Roman"/>
          <w:sz w:val="24"/>
          <w:szCs w:val="24"/>
        </w:rPr>
        <w:t>можна використовувати і для оцінювання робіт з образотворчого мистецтва (виходить галерея робіт).</w:t>
      </w:r>
    </w:p>
    <w:p w:rsidR="00391771" w:rsidRPr="00F54BB3" w:rsidRDefault="00391771" w:rsidP="00F54BB3">
      <w:pPr>
        <w:pStyle w:val="a3"/>
        <w:jc w:val="both"/>
        <w:rPr>
          <w:rFonts w:ascii="Times New Roman" w:hAnsi="Times New Roman" w:cs="Times New Roman"/>
          <w:b/>
          <w:sz w:val="24"/>
          <w:szCs w:val="24"/>
        </w:rPr>
      </w:pPr>
      <w:r w:rsidRPr="00F54BB3">
        <w:rPr>
          <w:rFonts w:ascii="Times New Roman" w:hAnsi="Times New Roman" w:cs="Times New Roman"/>
          <w:sz w:val="24"/>
          <w:szCs w:val="24"/>
        </w:rPr>
        <w:t xml:space="preserve">Інструмент для уроків фізики – </w:t>
      </w:r>
      <w:r w:rsidRPr="00F54BB3">
        <w:rPr>
          <w:rFonts w:ascii="Times New Roman" w:hAnsi="Times New Roman" w:cs="Times New Roman"/>
          <w:b/>
          <w:sz w:val="24"/>
          <w:szCs w:val="24"/>
        </w:rPr>
        <w:t>PhET</w:t>
      </w:r>
    </w:p>
    <w:p w:rsidR="00391771" w:rsidRPr="00F54BB3" w:rsidRDefault="00391771" w:rsidP="00F54BB3">
      <w:pPr>
        <w:pStyle w:val="a3"/>
        <w:jc w:val="both"/>
        <w:rPr>
          <w:rFonts w:ascii="Times New Roman" w:hAnsi="Times New Roman" w:cs="Times New Roman"/>
          <w:b/>
          <w:sz w:val="24"/>
          <w:szCs w:val="24"/>
        </w:rPr>
      </w:pPr>
      <w:r w:rsidRPr="00F54BB3">
        <w:rPr>
          <w:rFonts w:ascii="Times New Roman" w:hAnsi="Times New Roman" w:cs="Times New Roman"/>
          <w:sz w:val="24"/>
          <w:szCs w:val="24"/>
        </w:rPr>
        <w:t>Інст</w:t>
      </w:r>
      <w:r w:rsidR="00F54BB3" w:rsidRPr="002C4179">
        <w:rPr>
          <w:rFonts w:ascii="Times New Roman" w:hAnsi="Times New Roman" w:cs="Times New Roman"/>
          <w:sz w:val="24"/>
          <w:szCs w:val="24"/>
        </w:rPr>
        <w:t>р</w:t>
      </w:r>
      <w:r w:rsidRPr="00F54BB3">
        <w:rPr>
          <w:rFonts w:ascii="Times New Roman" w:hAnsi="Times New Roman" w:cs="Times New Roman"/>
          <w:sz w:val="24"/>
          <w:szCs w:val="24"/>
        </w:rPr>
        <w:t xml:space="preserve">умент для складання електричних кіл – </w:t>
      </w:r>
      <w:r w:rsidRPr="00F54BB3">
        <w:rPr>
          <w:rFonts w:ascii="Times New Roman" w:hAnsi="Times New Roman" w:cs="Times New Roman"/>
          <w:b/>
          <w:sz w:val="24"/>
          <w:szCs w:val="24"/>
        </w:rPr>
        <w:t>Circuit Lab</w:t>
      </w:r>
    </w:p>
    <w:p w:rsidR="00391771" w:rsidRPr="00F54BB3" w:rsidRDefault="00391771" w:rsidP="00F54BB3">
      <w:pPr>
        <w:pStyle w:val="a3"/>
        <w:jc w:val="both"/>
        <w:rPr>
          <w:rFonts w:ascii="Times New Roman" w:hAnsi="Times New Roman" w:cs="Times New Roman"/>
          <w:b/>
          <w:sz w:val="24"/>
          <w:szCs w:val="24"/>
        </w:rPr>
      </w:pPr>
      <w:r w:rsidRPr="00F54BB3">
        <w:rPr>
          <w:rFonts w:ascii="Times New Roman" w:hAnsi="Times New Roman" w:cs="Times New Roman"/>
          <w:sz w:val="24"/>
          <w:szCs w:val="24"/>
        </w:rPr>
        <w:t xml:space="preserve">Програма для перевірки мовних вправ – </w:t>
      </w:r>
      <w:r w:rsidRPr="00F54BB3">
        <w:rPr>
          <w:rFonts w:ascii="Times New Roman" w:hAnsi="Times New Roman" w:cs="Times New Roman"/>
          <w:b/>
          <w:sz w:val="24"/>
          <w:szCs w:val="24"/>
        </w:rPr>
        <w:t>IXl</w:t>
      </w:r>
    </w:p>
    <w:p w:rsidR="00391771" w:rsidRPr="00F54BB3" w:rsidRDefault="00391771" w:rsidP="00F54BB3">
      <w:pPr>
        <w:pStyle w:val="a3"/>
        <w:jc w:val="both"/>
        <w:rPr>
          <w:rFonts w:ascii="Times New Roman" w:hAnsi="Times New Roman" w:cs="Times New Roman"/>
          <w:sz w:val="24"/>
          <w:szCs w:val="24"/>
        </w:rPr>
      </w:pPr>
      <w:r w:rsidRPr="00F54BB3">
        <w:rPr>
          <w:rFonts w:ascii="Times New Roman" w:hAnsi="Times New Roman" w:cs="Times New Roman"/>
          <w:b/>
          <w:sz w:val="24"/>
          <w:szCs w:val="24"/>
        </w:rPr>
        <w:t>Розумники – платформа для початкової школи,</w:t>
      </w:r>
      <w:r w:rsidRPr="00F54BB3">
        <w:rPr>
          <w:rFonts w:ascii="Times New Roman" w:hAnsi="Times New Roman" w:cs="Times New Roman"/>
          <w:sz w:val="24"/>
          <w:szCs w:val="24"/>
        </w:rPr>
        <w:t xml:space="preserve"> на період карантину дає безкоштовний доступ</w:t>
      </w:r>
    </w:p>
    <w:p w:rsidR="00391771" w:rsidRPr="00F54BB3" w:rsidRDefault="00391771" w:rsidP="00F54BB3">
      <w:pPr>
        <w:pStyle w:val="a3"/>
        <w:jc w:val="both"/>
        <w:rPr>
          <w:rFonts w:ascii="Times New Roman" w:hAnsi="Times New Roman" w:cs="Times New Roman"/>
          <w:sz w:val="24"/>
          <w:szCs w:val="24"/>
        </w:rPr>
      </w:pPr>
      <w:r w:rsidRPr="00F54BB3">
        <w:rPr>
          <w:rFonts w:ascii="Times New Roman" w:hAnsi="Times New Roman" w:cs="Times New Roman"/>
          <w:sz w:val="24"/>
          <w:szCs w:val="24"/>
        </w:rPr>
        <w:t xml:space="preserve">Інструмент для створення музики – </w:t>
      </w:r>
      <w:r w:rsidRPr="00F54BB3">
        <w:rPr>
          <w:rFonts w:ascii="Times New Roman" w:hAnsi="Times New Roman" w:cs="Times New Roman"/>
          <w:b/>
          <w:sz w:val="24"/>
          <w:szCs w:val="24"/>
        </w:rPr>
        <w:t>Music Lab.</w:t>
      </w:r>
    </w:p>
    <w:p w:rsidR="00391771" w:rsidRPr="00F54BB3" w:rsidRDefault="00391771" w:rsidP="00F54BB3">
      <w:pPr>
        <w:pStyle w:val="a3"/>
        <w:ind w:firstLine="708"/>
        <w:jc w:val="both"/>
        <w:rPr>
          <w:rFonts w:ascii="Times New Roman" w:hAnsi="Times New Roman" w:cs="Times New Roman"/>
          <w:sz w:val="24"/>
          <w:szCs w:val="24"/>
        </w:rPr>
      </w:pPr>
      <w:r w:rsidRPr="00F54BB3">
        <w:rPr>
          <w:rFonts w:ascii="Times New Roman" w:hAnsi="Times New Roman" w:cs="Times New Roman"/>
          <w:sz w:val="24"/>
          <w:szCs w:val="24"/>
        </w:rPr>
        <w:t>Є багато відео фізичних вправ, які можна використати для фізкультури. Можна спробувати влаштовувати змагання – хто більше разів відтискається чи стрибає на місці. Звісно, це вносить корективи у звичайний урок фізкультури, але, тим не менш, це не неможливо. У тому ж Pablet можна звітувати про досягнення кожного учня і відстежувати зростання за певними характеристиками.</w:t>
      </w:r>
    </w:p>
    <w:p w:rsidR="00391771" w:rsidRPr="00391771" w:rsidRDefault="00391771" w:rsidP="00391771">
      <w:pPr>
        <w:rPr>
          <w:rFonts w:ascii="Times New Roman" w:hAnsi="Times New Roman" w:cs="Times New Roman"/>
          <w:sz w:val="24"/>
          <w:szCs w:val="24"/>
        </w:rPr>
      </w:pPr>
    </w:p>
    <w:p w:rsidR="00391771" w:rsidRPr="00391771" w:rsidRDefault="00391771" w:rsidP="00391771">
      <w:pPr>
        <w:rPr>
          <w:rFonts w:ascii="Times New Roman" w:hAnsi="Times New Roman" w:cs="Times New Roman"/>
          <w:sz w:val="24"/>
          <w:szCs w:val="24"/>
        </w:rPr>
      </w:pPr>
      <w:bookmarkStart w:id="0" w:name="_GoBack"/>
      <w:bookmarkEnd w:id="0"/>
    </w:p>
    <w:p w:rsidR="00391771" w:rsidRPr="001A783B" w:rsidRDefault="00C5137D" w:rsidP="00C5137D">
      <w:pPr>
        <w:jc w:val="center"/>
        <w:rPr>
          <w:rFonts w:ascii="Times New Roman" w:hAnsi="Times New Roman" w:cs="Times New Roman"/>
          <w:b/>
          <w:sz w:val="28"/>
          <w:szCs w:val="28"/>
        </w:rPr>
      </w:pPr>
      <w:r>
        <w:rPr>
          <w:rFonts w:ascii="Times New Roman" w:hAnsi="Times New Roman" w:cs="Times New Roman"/>
          <w:b/>
          <w:sz w:val="28"/>
          <w:szCs w:val="28"/>
          <w:lang w:val="en-US"/>
        </w:rPr>
        <w:t>VII</w:t>
      </w:r>
      <w:r w:rsidRPr="00363BC3">
        <w:rPr>
          <w:rFonts w:ascii="Times New Roman" w:hAnsi="Times New Roman" w:cs="Times New Roman"/>
          <w:b/>
          <w:sz w:val="28"/>
          <w:szCs w:val="28"/>
          <w:lang w:val="ru-RU"/>
        </w:rPr>
        <w:t xml:space="preserve">. </w:t>
      </w:r>
      <w:r w:rsidR="00391771" w:rsidRPr="001A783B">
        <w:rPr>
          <w:rFonts w:ascii="Times New Roman" w:hAnsi="Times New Roman" w:cs="Times New Roman"/>
          <w:b/>
          <w:sz w:val="28"/>
          <w:szCs w:val="28"/>
        </w:rPr>
        <w:t>Онлайн – навчання для дітей з особливими освітніми потребами (ООП)</w:t>
      </w:r>
    </w:p>
    <w:p w:rsidR="00391771" w:rsidRPr="00040880" w:rsidRDefault="00391771" w:rsidP="00040880">
      <w:pPr>
        <w:pStyle w:val="a3"/>
        <w:jc w:val="both"/>
        <w:rPr>
          <w:rFonts w:ascii="Times New Roman" w:hAnsi="Times New Roman" w:cs="Times New Roman"/>
          <w:b/>
          <w:sz w:val="24"/>
          <w:szCs w:val="24"/>
        </w:rPr>
      </w:pPr>
      <w:r w:rsidRPr="00040880">
        <w:rPr>
          <w:rFonts w:ascii="Times New Roman" w:hAnsi="Times New Roman" w:cs="Times New Roman"/>
          <w:b/>
          <w:sz w:val="24"/>
          <w:szCs w:val="24"/>
        </w:rPr>
        <w:t>ПРОСТА І ПОСЛІДОВНА НАВІГАЦІЯ</w:t>
      </w:r>
    </w:p>
    <w:p w:rsidR="00391771" w:rsidRPr="00040880" w:rsidRDefault="00040880" w:rsidP="00040880">
      <w:pPr>
        <w:pStyle w:val="a3"/>
        <w:jc w:val="both"/>
        <w:rPr>
          <w:rFonts w:ascii="Times New Roman" w:hAnsi="Times New Roman" w:cs="Times New Roman"/>
          <w:sz w:val="24"/>
          <w:szCs w:val="24"/>
        </w:rPr>
      </w:pPr>
      <w:r w:rsidRPr="00040880">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391771" w:rsidRPr="00040880">
        <w:rPr>
          <w:rFonts w:ascii="Times New Roman" w:hAnsi="Times New Roman" w:cs="Times New Roman"/>
          <w:sz w:val="24"/>
          <w:szCs w:val="24"/>
        </w:rPr>
        <w:t>При створенні контенту для онлайн-уроків – зважайте на те, як програма, яка розпізнає текст та озвучує його для дітей із порушеннями зору, буде передавати цей зміст. Такі програми не можуть зчитувати графіку, тому всі ілюстрації повинні мати підписи.</w:t>
      </w:r>
    </w:p>
    <w:p w:rsidR="00391771" w:rsidRPr="00964946" w:rsidRDefault="00040880" w:rsidP="00040880">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391771" w:rsidRPr="00964946">
        <w:rPr>
          <w:rFonts w:ascii="Times New Roman" w:hAnsi="Times New Roman" w:cs="Times New Roman"/>
          <w:sz w:val="24"/>
          <w:szCs w:val="24"/>
        </w:rPr>
        <w:t>Переконайтеся, що учень зможе рухатися сторінкою й перегорнути її без використання мишки. Елементи, які використовують в онлайн-уроках, мають бути доступні з використанням лише клавіатури, бо деяким учням може бути складно керувати мишкою.</w:t>
      </w:r>
    </w:p>
    <w:p w:rsidR="00391771" w:rsidRDefault="00040880" w:rsidP="00040880">
      <w:pPr>
        <w:pStyle w:val="a3"/>
        <w:jc w:val="both"/>
        <w:rPr>
          <w:rFonts w:ascii="Times New Roman" w:hAnsi="Times New Roman" w:cs="Times New Roman"/>
          <w:sz w:val="24"/>
          <w:szCs w:val="24"/>
          <w:lang w:val="ru-RU"/>
        </w:rPr>
      </w:pPr>
      <w:r>
        <w:rPr>
          <w:rFonts w:ascii="Times New Roman" w:hAnsi="Times New Roman" w:cs="Times New Roman"/>
          <w:sz w:val="24"/>
          <w:szCs w:val="24"/>
        </w:rPr>
        <w:t>3.</w:t>
      </w:r>
      <w:r w:rsidR="00391771" w:rsidRPr="00964946">
        <w:rPr>
          <w:rFonts w:ascii="Times New Roman" w:hAnsi="Times New Roman" w:cs="Times New Roman"/>
          <w:sz w:val="24"/>
          <w:szCs w:val="24"/>
        </w:rPr>
        <w:t>Сторінки мають бути послідовними, впорядкованими, простими й добре організованими. Мають бути заголовки й підзаголовки, які виділяються не лише кольором (бо деякі учні не можуть їх розрізняти).</w:t>
      </w:r>
    </w:p>
    <w:p w:rsidR="00964946" w:rsidRPr="00964946" w:rsidRDefault="00964946" w:rsidP="00964946">
      <w:pPr>
        <w:pStyle w:val="a3"/>
        <w:ind w:firstLine="708"/>
        <w:jc w:val="both"/>
        <w:rPr>
          <w:rFonts w:ascii="Times New Roman" w:hAnsi="Times New Roman" w:cs="Times New Roman"/>
          <w:sz w:val="24"/>
          <w:szCs w:val="24"/>
          <w:lang w:val="ru-RU"/>
        </w:rPr>
      </w:pPr>
    </w:p>
    <w:p w:rsidR="00391771" w:rsidRPr="00F622F3" w:rsidRDefault="00391771" w:rsidP="00F622F3">
      <w:pPr>
        <w:pStyle w:val="a3"/>
        <w:jc w:val="both"/>
        <w:rPr>
          <w:rFonts w:ascii="Times New Roman" w:hAnsi="Times New Roman" w:cs="Times New Roman"/>
          <w:b/>
          <w:sz w:val="24"/>
          <w:szCs w:val="24"/>
        </w:rPr>
      </w:pPr>
      <w:r w:rsidRPr="00F622F3">
        <w:rPr>
          <w:rFonts w:ascii="Times New Roman" w:hAnsi="Times New Roman" w:cs="Times New Roman"/>
          <w:b/>
          <w:sz w:val="24"/>
          <w:szCs w:val="24"/>
        </w:rPr>
        <w:t>ПЛАТФОРМА ДЛЯ НАВЧАННЯ</w:t>
      </w:r>
    </w:p>
    <w:p w:rsidR="00964946" w:rsidRPr="00F622F3" w:rsidRDefault="00391771" w:rsidP="00F622F3">
      <w:pPr>
        <w:pStyle w:val="a3"/>
        <w:jc w:val="both"/>
        <w:rPr>
          <w:rFonts w:ascii="Times New Roman" w:hAnsi="Times New Roman" w:cs="Times New Roman"/>
          <w:sz w:val="24"/>
          <w:szCs w:val="24"/>
          <w:lang w:val="ru-RU"/>
        </w:rPr>
      </w:pPr>
      <w:r w:rsidRPr="00F622F3">
        <w:rPr>
          <w:rFonts w:ascii="Times New Roman" w:hAnsi="Times New Roman" w:cs="Times New Roman"/>
          <w:sz w:val="24"/>
          <w:szCs w:val="24"/>
        </w:rPr>
        <w:t xml:space="preserve">Здебільшого, платні навчальні системи, такі як Blackboard, Desire2Learn, Moodle, SAKAI, доступні для учнів із різними видами інвалідності. </w:t>
      </w:r>
    </w:p>
    <w:p w:rsidR="00391771" w:rsidRPr="00964946" w:rsidRDefault="00391771" w:rsidP="00964946">
      <w:pPr>
        <w:pStyle w:val="a3"/>
        <w:jc w:val="both"/>
        <w:rPr>
          <w:rFonts w:ascii="Times New Roman" w:hAnsi="Times New Roman" w:cs="Times New Roman"/>
          <w:sz w:val="24"/>
          <w:szCs w:val="24"/>
          <w:u w:val="single"/>
        </w:rPr>
      </w:pPr>
      <w:r w:rsidRPr="00964946">
        <w:rPr>
          <w:rFonts w:ascii="Times New Roman" w:hAnsi="Times New Roman" w:cs="Times New Roman"/>
          <w:sz w:val="24"/>
          <w:szCs w:val="24"/>
          <w:u w:val="single"/>
        </w:rPr>
        <w:t>При обиранні  системи – подивіться опис доступності й перевірте:</w:t>
      </w:r>
    </w:p>
    <w:p w:rsidR="00391771" w:rsidRPr="00964946" w:rsidRDefault="00391771" w:rsidP="00964946">
      <w:pPr>
        <w:pStyle w:val="a3"/>
        <w:jc w:val="both"/>
        <w:rPr>
          <w:rFonts w:ascii="Times New Roman" w:hAnsi="Times New Roman" w:cs="Times New Roman"/>
          <w:sz w:val="24"/>
          <w:szCs w:val="24"/>
        </w:rPr>
      </w:pPr>
      <w:r w:rsidRPr="00964946">
        <w:rPr>
          <w:rFonts w:ascii="Times New Roman" w:hAnsi="Times New Roman" w:cs="Times New Roman"/>
          <w:sz w:val="24"/>
          <w:szCs w:val="24"/>
        </w:rPr>
        <w:t>легкість персоналізації;</w:t>
      </w:r>
    </w:p>
    <w:p w:rsidR="00391771" w:rsidRPr="00964946" w:rsidRDefault="00391771" w:rsidP="00964946">
      <w:pPr>
        <w:pStyle w:val="a3"/>
        <w:jc w:val="both"/>
        <w:rPr>
          <w:rFonts w:ascii="Times New Roman" w:hAnsi="Times New Roman" w:cs="Times New Roman"/>
          <w:sz w:val="24"/>
          <w:szCs w:val="24"/>
        </w:rPr>
      </w:pPr>
      <w:r w:rsidRPr="00964946">
        <w:rPr>
          <w:rFonts w:ascii="Times New Roman" w:hAnsi="Times New Roman" w:cs="Times New Roman"/>
          <w:sz w:val="24"/>
          <w:szCs w:val="24"/>
        </w:rPr>
        <w:t>легкість навігації;</w:t>
      </w:r>
    </w:p>
    <w:p w:rsidR="00391771" w:rsidRPr="00964946" w:rsidRDefault="00391771" w:rsidP="00964946">
      <w:pPr>
        <w:pStyle w:val="a3"/>
        <w:jc w:val="both"/>
        <w:rPr>
          <w:rFonts w:ascii="Times New Roman" w:hAnsi="Times New Roman" w:cs="Times New Roman"/>
          <w:sz w:val="24"/>
          <w:szCs w:val="24"/>
        </w:rPr>
      </w:pPr>
      <w:r w:rsidRPr="00964946">
        <w:rPr>
          <w:rFonts w:ascii="Times New Roman" w:hAnsi="Times New Roman" w:cs="Times New Roman"/>
          <w:sz w:val="24"/>
          <w:szCs w:val="24"/>
        </w:rPr>
        <w:t>допомогу в роботі із системою для вчителів і учнів;</w:t>
      </w:r>
    </w:p>
    <w:p w:rsidR="00391771" w:rsidRPr="00964946" w:rsidRDefault="00391771" w:rsidP="00964946">
      <w:pPr>
        <w:pStyle w:val="a3"/>
        <w:jc w:val="both"/>
        <w:rPr>
          <w:rFonts w:ascii="Times New Roman" w:hAnsi="Times New Roman" w:cs="Times New Roman"/>
          <w:sz w:val="24"/>
          <w:szCs w:val="24"/>
        </w:rPr>
      </w:pPr>
      <w:r w:rsidRPr="00964946">
        <w:rPr>
          <w:rFonts w:ascii="Times New Roman" w:hAnsi="Times New Roman" w:cs="Times New Roman"/>
          <w:sz w:val="24"/>
          <w:szCs w:val="24"/>
        </w:rPr>
        <w:t>інструменти сповіщення, дискусії, функції чату, змісту, функції завдань;</w:t>
      </w:r>
    </w:p>
    <w:p w:rsidR="00391771" w:rsidRPr="00964946" w:rsidRDefault="00391771" w:rsidP="00964946">
      <w:pPr>
        <w:pStyle w:val="a3"/>
        <w:jc w:val="both"/>
        <w:rPr>
          <w:rFonts w:ascii="Times New Roman" w:hAnsi="Times New Roman" w:cs="Times New Roman"/>
          <w:sz w:val="24"/>
          <w:szCs w:val="24"/>
        </w:rPr>
      </w:pPr>
      <w:r w:rsidRPr="00964946">
        <w:rPr>
          <w:rFonts w:ascii="Times New Roman" w:hAnsi="Times New Roman" w:cs="Times New Roman"/>
          <w:sz w:val="24"/>
          <w:szCs w:val="24"/>
        </w:rPr>
        <w:t>легкість ведення журналу;</w:t>
      </w:r>
    </w:p>
    <w:p w:rsidR="00391771" w:rsidRDefault="00391771" w:rsidP="00964946">
      <w:pPr>
        <w:pStyle w:val="a3"/>
        <w:jc w:val="both"/>
        <w:rPr>
          <w:rFonts w:ascii="Times New Roman" w:hAnsi="Times New Roman" w:cs="Times New Roman"/>
          <w:sz w:val="24"/>
          <w:szCs w:val="24"/>
          <w:lang w:val="ru-RU"/>
        </w:rPr>
      </w:pPr>
      <w:r w:rsidRPr="00964946">
        <w:rPr>
          <w:rFonts w:ascii="Times New Roman" w:hAnsi="Times New Roman" w:cs="Times New Roman"/>
          <w:sz w:val="24"/>
          <w:szCs w:val="24"/>
        </w:rPr>
        <w:t>інструменти для тестування.</w:t>
      </w:r>
    </w:p>
    <w:p w:rsidR="00C15E9C" w:rsidRPr="00C15E9C" w:rsidRDefault="00C15E9C" w:rsidP="00964946">
      <w:pPr>
        <w:pStyle w:val="a3"/>
        <w:jc w:val="both"/>
        <w:rPr>
          <w:rFonts w:ascii="Times New Roman" w:hAnsi="Times New Roman" w:cs="Times New Roman"/>
          <w:sz w:val="24"/>
          <w:szCs w:val="24"/>
          <w:lang w:val="ru-RU"/>
        </w:rPr>
      </w:pPr>
    </w:p>
    <w:p w:rsidR="00391771" w:rsidRPr="00C15E9C" w:rsidRDefault="00391771" w:rsidP="00C15E9C">
      <w:pPr>
        <w:pStyle w:val="a3"/>
        <w:jc w:val="both"/>
        <w:rPr>
          <w:rFonts w:ascii="Times New Roman" w:hAnsi="Times New Roman" w:cs="Times New Roman"/>
          <w:b/>
          <w:sz w:val="24"/>
          <w:szCs w:val="24"/>
        </w:rPr>
      </w:pPr>
      <w:r w:rsidRPr="00C15E9C">
        <w:rPr>
          <w:rFonts w:ascii="Times New Roman" w:hAnsi="Times New Roman" w:cs="Times New Roman"/>
          <w:b/>
          <w:sz w:val="24"/>
          <w:szCs w:val="24"/>
        </w:rPr>
        <w:t>На що зважати під час вибору:</w:t>
      </w:r>
    </w:p>
    <w:p w:rsidR="00391771" w:rsidRPr="00C15E9C" w:rsidRDefault="00391771" w:rsidP="00C15E9C">
      <w:pPr>
        <w:pStyle w:val="a3"/>
        <w:jc w:val="both"/>
        <w:rPr>
          <w:rFonts w:ascii="Times New Roman" w:hAnsi="Times New Roman" w:cs="Times New Roman"/>
          <w:sz w:val="24"/>
          <w:szCs w:val="24"/>
        </w:rPr>
      </w:pPr>
      <w:r w:rsidRPr="00C15E9C">
        <w:rPr>
          <w:rFonts w:ascii="Times New Roman" w:hAnsi="Times New Roman" w:cs="Times New Roman"/>
          <w:sz w:val="24"/>
          <w:szCs w:val="24"/>
        </w:rPr>
        <w:t>Чи є опція, яка дає змогу учням налаштувати розташування тексту так, як їм зручно?</w:t>
      </w:r>
    </w:p>
    <w:p w:rsidR="00391771" w:rsidRPr="00C15E9C" w:rsidRDefault="00391771" w:rsidP="00C15E9C">
      <w:pPr>
        <w:pStyle w:val="a3"/>
        <w:jc w:val="both"/>
        <w:rPr>
          <w:rFonts w:ascii="Times New Roman" w:hAnsi="Times New Roman" w:cs="Times New Roman"/>
          <w:sz w:val="24"/>
          <w:szCs w:val="24"/>
        </w:rPr>
      </w:pPr>
      <w:r w:rsidRPr="00C15E9C">
        <w:rPr>
          <w:rFonts w:ascii="Times New Roman" w:hAnsi="Times New Roman" w:cs="Times New Roman"/>
          <w:sz w:val="24"/>
          <w:szCs w:val="24"/>
        </w:rPr>
        <w:t>Чи система дає змогу підлаштовувати розмір шрифту і тривалість сеансу?</w:t>
      </w:r>
    </w:p>
    <w:p w:rsidR="00391771" w:rsidRPr="00363BC3" w:rsidRDefault="00391771" w:rsidP="00C15E9C">
      <w:pPr>
        <w:pStyle w:val="a3"/>
        <w:jc w:val="both"/>
        <w:rPr>
          <w:rFonts w:ascii="Times New Roman" w:hAnsi="Times New Roman" w:cs="Times New Roman"/>
          <w:sz w:val="24"/>
          <w:szCs w:val="24"/>
          <w:lang w:val="ru-RU"/>
        </w:rPr>
      </w:pPr>
      <w:r w:rsidRPr="00C15E9C">
        <w:rPr>
          <w:rFonts w:ascii="Times New Roman" w:hAnsi="Times New Roman" w:cs="Times New Roman"/>
          <w:sz w:val="24"/>
          <w:szCs w:val="24"/>
        </w:rPr>
        <w:t>Чи дає можливість ефективно і продуктивно орієнтуватися в курсі, щоб отримувати зміст уроку?</w:t>
      </w:r>
    </w:p>
    <w:p w:rsidR="00F622F3" w:rsidRPr="00363BC3" w:rsidRDefault="00F622F3" w:rsidP="00C15E9C">
      <w:pPr>
        <w:pStyle w:val="a3"/>
        <w:jc w:val="both"/>
        <w:rPr>
          <w:rFonts w:ascii="Times New Roman" w:hAnsi="Times New Roman" w:cs="Times New Roman"/>
          <w:sz w:val="24"/>
          <w:szCs w:val="24"/>
          <w:lang w:val="ru-RU"/>
        </w:rPr>
      </w:pPr>
    </w:p>
    <w:p w:rsidR="00391771" w:rsidRPr="006E0EA6" w:rsidRDefault="00391771" w:rsidP="006E0EA6">
      <w:pPr>
        <w:pStyle w:val="a3"/>
        <w:jc w:val="both"/>
        <w:rPr>
          <w:rFonts w:ascii="Times New Roman" w:hAnsi="Times New Roman" w:cs="Times New Roman"/>
          <w:b/>
          <w:sz w:val="24"/>
          <w:szCs w:val="24"/>
        </w:rPr>
      </w:pPr>
      <w:r w:rsidRPr="006E0EA6">
        <w:rPr>
          <w:rFonts w:ascii="Times New Roman" w:hAnsi="Times New Roman" w:cs="Times New Roman"/>
          <w:b/>
          <w:sz w:val="24"/>
          <w:szCs w:val="24"/>
        </w:rPr>
        <w:t>ЕТИКЕТ ОНЛАЙН-ДИСКУСІЙ</w:t>
      </w:r>
    </w:p>
    <w:p w:rsidR="00391771" w:rsidRPr="006E0EA6" w:rsidRDefault="00391771" w:rsidP="006E0EA6">
      <w:pPr>
        <w:pStyle w:val="a3"/>
        <w:ind w:firstLine="708"/>
        <w:jc w:val="both"/>
        <w:rPr>
          <w:rFonts w:ascii="Times New Roman" w:hAnsi="Times New Roman" w:cs="Times New Roman"/>
          <w:sz w:val="24"/>
          <w:szCs w:val="24"/>
        </w:rPr>
      </w:pPr>
      <w:r w:rsidRPr="006E0EA6">
        <w:rPr>
          <w:rFonts w:ascii="Times New Roman" w:hAnsi="Times New Roman" w:cs="Times New Roman"/>
          <w:sz w:val="24"/>
          <w:szCs w:val="24"/>
        </w:rPr>
        <w:t>Важливо організовувати теми для обговорення наперед так, щоб учні могли їх відстежувати.</w:t>
      </w:r>
    </w:p>
    <w:p w:rsidR="00391771" w:rsidRPr="006E0EA6" w:rsidRDefault="00391771" w:rsidP="006E0EA6">
      <w:pPr>
        <w:pStyle w:val="a3"/>
        <w:ind w:firstLine="708"/>
        <w:jc w:val="both"/>
        <w:rPr>
          <w:rFonts w:ascii="Times New Roman" w:hAnsi="Times New Roman" w:cs="Times New Roman"/>
          <w:sz w:val="24"/>
          <w:szCs w:val="24"/>
        </w:rPr>
      </w:pPr>
      <w:r w:rsidRPr="006E0EA6">
        <w:rPr>
          <w:rFonts w:ascii="Times New Roman" w:hAnsi="Times New Roman" w:cs="Times New Roman"/>
          <w:sz w:val="24"/>
          <w:szCs w:val="24"/>
        </w:rPr>
        <w:t>А також дати учням вказівку не створювати нову тему, якщо вони не мають нової ідеї. Вони мають додавати відповіді до теми, яку коментують.</w:t>
      </w:r>
    </w:p>
    <w:p w:rsidR="00391771" w:rsidRDefault="00391771" w:rsidP="006E0EA6">
      <w:pPr>
        <w:pStyle w:val="a3"/>
        <w:ind w:firstLine="708"/>
        <w:jc w:val="both"/>
        <w:rPr>
          <w:rFonts w:ascii="Times New Roman" w:hAnsi="Times New Roman" w:cs="Times New Roman"/>
          <w:sz w:val="24"/>
          <w:szCs w:val="24"/>
          <w:lang w:val="ru-RU"/>
        </w:rPr>
      </w:pPr>
      <w:r w:rsidRPr="006E0EA6">
        <w:rPr>
          <w:rFonts w:ascii="Times New Roman" w:hAnsi="Times New Roman" w:cs="Times New Roman"/>
          <w:sz w:val="24"/>
          <w:szCs w:val="24"/>
        </w:rPr>
        <w:t>Якщо з’явилася нова ідея – потрібно створити нову гілку обговорення. Вчителі мають підтримувати послідовність обговорення й пояснювати, чому це важливо. Учні, які мають проблеми із зором використовують програми для озвучення тексту і збільшення екрану. Якщо такий учень бачить нову ідею в дискусії – це може його заплутати.</w:t>
      </w:r>
    </w:p>
    <w:p w:rsidR="006E0EA6" w:rsidRPr="006E0EA6" w:rsidRDefault="006E0EA6" w:rsidP="006E0EA6">
      <w:pPr>
        <w:pStyle w:val="a3"/>
        <w:ind w:firstLine="708"/>
        <w:jc w:val="both"/>
        <w:rPr>
          <w:rFonts w:ascii="Times New Roman" w:hAnsi="Times New Roman" w:cs="Times New Roman"/>
          <w:sz w:val="24"/>
          <w:szCs w:val="24"/>
          <w:lang w:val="ru-RU"/>
        </w:rPr>
      </w:pPr>
    </w:p>
    <w:p w:rsidR="00391771" w:rsidRPr="00DE76AC" w:rsidRDefault="00391771" w:rsidP="00DE76AC">
      <w:pPr>
        <w:pStyle w:val="a3"/>
        <w:jc w:val="both"/>
        <w:rPr>
          <w:rFonts w:ascii="Times New Roman" w:hAnsi="Times New Roman" w:cs="Times New Roman"/>
          <w:b/>
          <w:sz w:val="24"/>
          <w:szCs w:val="24"/>
        </w:rPr>
      </w:pPr>
      <w:r w:rsidRPr="00DE76AC">
        <w:rPr>
          <w:rFonts w:ascii="Times New Roman" w:hAnsi="Times New Roman" w:cs="Times New Roman"/>
          <w:b/>
          <w:sz w:val="24"/>
          <w:szCs w:val="24"/>
        </w:rPr>
        <w:t>ШРИФТИ ТА ЇХНІЙ КОЛІР</w:t>
      </w:r>
    </w:p>
    <w:p w:rsidR="00391771" w:rsidRPr="00DE76AC" w:rsidRDefault="00391771" w:rsidP="00DE76AC">
      <w:pPr>
        <w:pStyle w:val="a3"/>
        <w:ind w:firstLine="708"/>
        <w:jc w:val="both"/>
        <w:rPr>
          <w:rFonts w:ascii="Times New Roman" w:hAnsi="Times New Roman" w:cs="Times New Roman"/>
          <w:sz w:val="24"/>
          <w:szCs w:val="24"/>
        </w:rPr>
      </w:pPr>
      <w:r w:rsidRPr="00DE76AC">
        <w:rPr>
          <w:rFonts w:ascii="Times New Roman" w:hAnsi="Times New Roman" w:cs="Times New Roman"/>
          <w:sz w:val="24"/>
          <w:szCs w:val="24"/>
        </w:rPr>
        <w:t>Під час створення онлайн-уроків треба враховувати всіх потенційних учнів і їхню здатність отримати доступ до конкретних сайтів чи розроблених сторінок курсу. Переважно, модні і складні сайти найбільш недоступні й не такі вже й необхідні для навчання.</w:t>
      </w:r>
    </w:p>
    <w:p w:rsidR="00391771" w:rsidRPr="00DE76AC" w:rsidRDefault="00391771" w:rsidP="00DE76AC">
      <w:pPr>
        <w:pStyle w:val="a3"/>
        <w:ind w:firstLine="708"/>
        <w:jc w:val="both"/>
        <w:rPr>
          <w:rFonts w:ascii="Times New Roman" w:hAnsi="Times New Roman" w:cs="Times New Roman"/>
          <w:sz w:val="24"/>
          <w:szCs w:val="24"/>
        </w:rPr>
      </w:pPr>
      <w:r w:rsidRPr="00DE76AC">
        <w:rPr>
          <w:rFonts w:ascii="Times New Roman" w:hAnsi="Times New Roman" w:cs="Times New Roman"/>
          <w:sz w:val="24"/>
          <w:szCs w:val="24"/>
        </w:rPr>
        <w:t>Зважайте на людину, яка не може розрізняти кольори або має численні труднощі в навчанні.</w:t>
      </w:r>
    </w:p>
    <w:p w:rsidR="00391771" w:rsidRPr="00DE76AC" w:rsidRDefault="00391771" w:rsidP="00DE76AC">
      <w:pPr>
        <w:pStyle w:val="a3"/>
        <w:ind w:firstLine="708"/>
        <w:jc w:val="both"/>
        <w:rPr>
          <w:rFonts w:ascii="Times New Roman" w:hAnsi="Times New Roman" w:cs="Times New Roman"/>
          <w:sz w:val="24"/>
          <w:szCs w:val="24"/>
        </w:rPr>
      </w:pPr>
      <w:r w:rsidRPr="00DE76AC">
        <w:rPr>
          <w:rFonts w:ascii="Times New Roman" w:hAnsi="Times New Roman" w:cs="Times New Roman"/>
          <w:sz w:val="24"/>
          <w:szCs w:val="24"/>
        </w:rPr>
        <w:t>Багато кольорів і шрифтів у заголовках і ключових реченнях на сторінці не будуть помітними для таких учнів. Та й може збентежити будь-кого, хто це читає.</w:t>
      </w:r>
    </w:p>
    <w:p w:rsidR="00391771" w:rsidRDefault="00391771" w:rsidP="00DE76AC">
      <w:pPr>
        <w:pStyle w:val="a3"/>
        <w:ind w:firstLine="708"/>
        <w:jc w:val="both"/>
        <w:rPr>
          <w:rFonts w:ascii="Times New Roman" w:hAnsi="Times New Roman" w:cs="Times New Roman"/>
          <w:sz w:val="24"/>
          <w:szCs w:val="24"/>
          <w:lang w:val="ru-RU"/>
        </w:rPr>
      </w:pPr>
      <w:r w:rsidRPr="00DE76AC">
        <w:rPr>
          <w:rFonts w:ascii="Times New Roman" w:hAnsi="Times New Roman" w:cs="Times New Roman"/>
          <w:sz w:val="24"/>
          <w:szCs w:val="24"/>
        </w:rPr>
        <w:t>Переконайтеся, що обраний шрифт легко читається і його розмір можна змінювати без проблем.</w:t>
      </w:r>
    </w:p>
    <w:p w:rsidR="00452287" w:rsidRDefault="00452287" w:rsidP="00DE76AC">
      <w:pPr>
        <w:pStyle w:val="a3"/>
        <w:ind w:firstLine="708"/>
        <w:jc w:val="both"/>
        <w:rPr>
          <w:rFonts w:ascii="Times New Roman" w:hAnsi="Times New Roman" w:cs="Times New Roman"/>
          <w:sz w:val="24"/>
          <w:szCs w:val="24"/>
          <w:lang w:val="ru-RU"/>
        </w:rPr>
      </w:pPr>
    </w:p>
    <w:p w:rsidR="00391771" w:rsidRDefault="00391771" w:rsidP="00452287">
      <w:pPr>
        <w:pStyle w:val="a3"/>
        <w:jc w:val="both"/>
        <w:rPr>
          <w:rFonts w:ascii="Times New Roman" w:hAnsi="Times New Roman" w:cs="Times New Roman"/>
          <w:b/>
          <w:sz w:val="24"/>
          <w:szCs w:val="24"/>
          <w:lang w:val="ru-RU"/>
        </w:rPr>
      </w:pPr>
      <w:r w:rsidRPr="00452287">
        <w:rPr>
          <w:rFonts w:ascii="Times New Roman" w:hAnsi="Times New Roman" w:cs="Times New Roman"/>
          <w:b/>
          <w:sz w:val="24"/>
          <w:szCs w:val="24"/>
        </w:rPr>
        <w:t>ДОСТУПНИЙ ФОРМАТ ДОКУМЕНТІВ</w:t>
      </w:r>
    </w:p>
    <w:p w:rsidR="00391771" w:rsidRPr="00452287" w:rsidRDefault="00391771" w:rsidP="00452287">
      <w:pPr>
        <w:pStyle w:val="a3"/>
        <w:ind w:firstLine="708"/>
        <w:jc w:val="both"/>
        <w:rPr>
          <w:rFonts w:ascii="Times New Roman" w:hAnsi="Times New Roman" w:cs="Times New Roman"/>
          <w:sz w:val="24"/>
          <w:szCs w:val="24"/>
        </w:rPr>
      </w:pPr>
      <w:r w:rsidRPr="00452287">
        <w:rPr>
          <w:rFonts w:ascii="Times New Roman" w:hAnsi="Times New Roman" w:cs="Times New Roman"/>
          <w:sz w:val="24"/>
          <w:szCs w:val="24"/>
        </w:rPr>
        <w:t>Використовуйте доступну графіку та давайте текстові описи до нетекстових елементів.</w:t>
      </w:r>
    </w:p>
    <w:p w:rsidR="00391771" w:rsidRPr="00452287" w:rsidRDefault="00391771" w:rsidP="00452287">
      <w:pPr>
        <w:pStyle w:val="a3"/>
        <w:ind w:firstLine="708"/>
        <w:jc w:val="both"/>
        <w:rPr>
          <w:rFonts w:ascii="Times New Roman" w:hAnsi="Times New Roman" w:cs="Times New Roman"/>
          <w:sz w:val="24"/>
          <w:szCs w:val="24"/>
        </w:rPr>
      </w:pPr>
      <w:r w:rsidRPr="00452287">
        <w:rPr>
          <w:rFonts w:ascii="Times New Roman" w:hAnsi="Times New Roman" w:cs="Times New Roman"/>
          <w:sz w:val="24"/>
          <w:szCs w:val="24"/>
        </w:rPr>
        <w:t>Діаграми та фотографії – важливий навчальний матеріал, якщо їх правильно використовувати.</w:t>
      </w:r>
    </w:p>
    <w:p w:rsidR="00391771" w:rsidRPr="00452287" w:rsidRDefault="00391771" w:rsidP="00452287">
      <w:pPr>
        <w:pStyle w:val="a3"/>
        <w:ind w:firstLine="708"/>
        <w:jc w:val="both"/>
        <w:rPr>
          <w:rFonts w:ascii="Times New Roman" w:hAnsi="Times New Roman" w:cs="Times New Roman"/>
          <w:sz w:val="24"/>
          <w:szCs w:val="24"/>
        </w:rPr>
      </w:pPr>
      <w:r w:rsidRPr="00452287">
        <w:rPr>
          <w:rFonts w:ascii="Times New Roman" w:hAnsi="Times New Roman" w:cs="Times New Roman"/>
          <w:sz w:val="24"/>
          <w:szCs w:val="24"/>
        </w:rPr>
        <w:t>Документи повинні мати прямі та просто структуровані речення, списки, короткі абзаци, добре організований контент та ієрархічні заголовки.</w:t>
      </w:r>
    </w:p>
    <w:p w:rsidR="00391771" w:rsidRPr="001E5395" w:rsidRDefault="00391771" w:rsidP="001E5395">
      <w:pPr>
        <w:pStyle w:val="a3"/>
        <w:jc w:val="both"/>
        <w:rPr>
          <w:rFonts w:ascii="Times New Roman" w:hAnsi="Times New Roman" w:cs="Times New Roman"/>
          <w:sz w:val="24"/>
          <w:szCs w:val="24"/>
        </w:rPr>
      </w:pPr>
      <w:r w:rsidRPr="001E5395">
        <w:rPr>
          <w:rFonts w:ascii="Times New Roman" w:hAnsi="Times New Roman" w:cs="Times New Roman"/>
          <w:sz w:val="24"/>
          <w:szCs w:val="24"/>
        </w:rPr>
        <w:t>Ієрархічні заголовки дуже корисні для всіх учнів, оскільки вони дають когнітивну</w:t>
      </w:r>
      <w:r w:rsidRPr="00452287">
        <w:t xml:space="preserve"> </w:t>
      </w:r>
      <w:r w:rsidRPr="001E5395">
        <w:rPr>
          <w:rFonts w:ascii="Times New Roman" w:hAnsi="Times New Roman" w:cs="Times New Roman"/>
          <w:sz w:val="24"/>
          <w:szCs w:val="24"/>
        </w:rPr>
        <w:t>(пізнавальну) мапу за заздалегідь організованою структурою. Вони полегшують навчання.</w:t>
      </w:r>
    </w:p>
    <w:p w:rsidR="001E5395" w:rsidRPr="001E5395" w:rsidRDefault="001E5395" w:rsidP="001E5395">
      <w:pPr>
        <w:pStyle w:val="a3"/>
        <w:jc w:val="both"/>
        <w:rPr>
          <w:rFonts w:ascii="Times New Roman" w:hAnsi="Times New Roman" w:cs="Times New Roman"/>
          <w:b/>
          <w:sz w:val="24"/>
          <w:szCs w:val="24"/>
          <w:lang w:val="ru-RU"/>
        </w:rPr>
      </w:pPr>
    </w:p>
    <w:p w:rsidR="00391771" w:rsidRPr="001E5395" w:rsidRDefault="00391771" w:rsidP="001E5395">
      <w:pPr>
        <w:pStyle w:val="a3"/>
        <w:jc w:val="both"/>
        <w:rPr>
          <w:rFonts w:ascii="Times New Roman" w:hAnsi="Times New Roman" w:cs="Times New Roman"/>
          <w:b/>
          <w:sz w:val="24"/>
          <w:szCs w:val="24"/>
          <w:lang w:val="ru-RU"/>
        </w:rPr>
      </w:pPr>
      <w:r w:rsidRPr="001E5395">
        <w:rPr>
          <w:rFonts w:ascii="Times New Roman" w:hAnsi="Times New Roman" w:cs="Times New Roman"/>
          <w:b/>
          <w:sz w:val="24"/>
          <w:szCs w:val="24"/>
        </w:rPr>
        <w:t>ВИКОРИСТАННЯ ЗОБРАЖЕНЬ</w:t>
      </w:r>
    </w:p>
    <w:p w:rsidR="00391771" w:rsidRPr="002C4179" w:rsidRDefault="00391771" w:rsidP="001E5395">
      <w:pPr>
        <w:pStyle w:val="a3"/>
        <w:jc w:val="both"/>
        <w:rPr>
          <w:rFonts w:ascii="Times New Roman" w:hAnsi="Times New Roman" w:cs="Times New Roman"/>
          <w:sz w:val="24"/>
          <w:szCs w:val="24"/>
        </w:rPr>
      </w:pPr>
      <w:r w:rsidRPr="001E5395">
        <w:rPr>
          <w:rFonts w:ascii="Times New Roman" w:hAnsi="Times New Roman" w:cs="Times New Roman"/>
          <w:sz w:val="24"/>
          <w:szCs w:val="24"/>
        </w:rPr>
        <w:t>Якщо використовуєте модель чи блок-схему, обов’язково додайте текстове пояснення в описовій частині сторінки. Опис зображення працює краще, якщо розміщений перед зображенням.</w:t>
      </w:r>
    </w:p>
    <w:p w:rsidR="001E5395" w:rsidRPr="002C4179" w:rsidRDefault="001E5395" w:rsidP="001E5395">
      <w:pPr>
        <w:pStyle w:val="a3"/>
        <w:jc w:val="both"/>
        <w:rPr>
          <w:rFonts w:ascii="Times New Roman" w:hAnsi="Times New Roman" w:cs="Times New Roman"/>
          <w:sz w:val="24"/>
          <w:szCs w:val="24"/>
        </w:rPr>
      </w:pPr>
    </w:p>
    <w:p w:rsidR="00391771" w:rsidRPr="002C4179" w:rsidRDefault="00391771" w:rsidP="00852B7E">
      <w:pPr>
        <w:pStyle w:val="a3"/>
        <w:jc w:val="both"/>
        <w:rPr>
          <w:rFonts w:ascii="Times New Roman" w:hAnsi="Times New Roman" w:cs="Times New Roman"/>
          <w:b/>
          <w:sz w:val="24"/>
          <w:szCs w:val="24"/>
        </w:rPr>
      </w:pPr>
      <w:r w:rsidRPr="00852B7E">
        <w:rPr>
          <w:rFonts w:ascii="Times New Roman" w:hAnsi="Times New Roman" w:cs="Times New Roman"/>
          <w:b/>
          <w:sz w:val="24"/>
          <w:szCs w:val="24"/>
        </w:rPr>
        <w:t>ВІЗУАЛІЗАЦІЯ АУДІОКОНТЕНТУ</w:t>
      </w:r>
    </w:p>
    <w:p w:rsidR="00391771" w:rsidRPr="00391771" w:rsidRDefault="00391771" w:rsidP="00852B7E">
      <w:pPr>
        <w:pStyle w:val="a3"/>
        <w:jc w:val="both"/>
      </w:pPr>
      <w:r w:rsidRPr="00852B7E">
        <w:rPr>
          <w:rFonts w:ascii="Times New Roman" w:hAnsi="Times New Roman" w:cs="Times New Roman"/>
          <w:sz w:val="24"/>
          <w:szCs w:val="24"/>
        </w:rPr>
        <w:t>Відео із субтитрами – важливі для онлайн-навчання. YouTube – один із найпопулярніших сайтів для пошуку навчальних відео, але там не всі відео мають якісні субтитри, а деякі не мають узагалі. Тому варто шукати навчальні відео й на інших ресурсах. Наприклад, на TED. Безкоштовно створити субтитри для власного відео можна на сайті Amara</w:t>
      </w:r>
      <w:r w:rsidRPr="00391771">
        <w:t>.</w:t>
      </w:r>
    </w:p>
    <w:p w:rsidR="00047323" w:rsidRPr="003345E5" w:rsidRDefault="00047323" w:rsidP="003345E5">
      <w:pPr>
        <w:pStyle w:val="a3"/>
        <w:jc w:val="both"/>
        <w:rPr>
          <w:rFonts w:ascii="Times New Roman" w:hAnsi="Times New Roman" w:cs="Times New Roman"/>
          <w:b/>
          <w:sz w:val="24"/>
          <w:szCs w:val="24"/>
        </w:rPr>
      </w:pPr>
    </w:p>
    <w:p w:rsidR="00047323" w:rsidRPr="003345E5" w:rsidRDefault="00047323" w:rsidP="003345E5">
      <w:pPr>
        <w:pStyle w:val="a3"/>
        <w:jc w:val="both"/>
        <w:rPr>
          <w:rFonts w:ascii="Times New Roman" w:hAnsi="Times New Roman" w:cs="Times New Roman"/>
          <w:sz w:val="24"/>
          <w:szCs w:val="24"/>
        </w:rPr>
      </w:pPr>
    </w:p>
    <w:p w:rsidR="00FF23BD" w:rsidRDefault="008F67C3" w:rsidP="003345E5">
      <w:pPr>
        <w:pStyle w:val="a3"/>
        <w:jc w:val="both"/>
        <w:rPr>
          <w:rFonts w:ascii="Times New Roman" w:hAnsi="Times New Roman" w:cs="Times New Roman"/>
          <w:sz w:val="24"/>
          <w:szCs w:val="24"/>
        </w:rPr>
      </w:pPr>
      <w:r>
        <w:rPr>
          <w:rFonts w:ascii="Times New Roman" w:hAnsi="Times New Roman" w:cs="Times New Roman"/>
          <w:sz w:val="24"/>
          <w:szCs w:val="24"/>
        </w:rPr>
        <w:t xml:space="preserve">Підготували консультанти </w:t>
      </w:r>
      <w:proofErr w:type="spellStart"/>
      <w:r>
        <w:rPr>
          <w:rFonts w:ascii="Times New Roman" w:hAnsi="Times New Roman" w:cs="Times New Roman"/>
          <w:sz w:val="24"/>
          <w:szCs w:val="24"/>
        </w:rPr>
        <w:t>КУ</w:t>
      </w:r>
      <w:proofErr w:type="spellEnd"/>
      <w:r>
        <w:rPr>
          <w:rFonts w:ascii="Times New Roman" w:hAnsi="Times New Roman" w:cs="Times New Roman"/>
          <w:sz w:val="24"/>
          <w:szCs w:val="24"/>
        </w:rPr>
        <w:t xml:space="preserve"> «Центр професійного розвитку педагогічних працівників» Прилуцької міської ради                                                           Гапченко Л.М.</w:t>
      </w:r>
    </w:p>
    <w:p w:rsidR="008F67C3" w:rsidRDefault="008F67C3" w:rsidP="003345E5">
      <w:pPr>
        <w:pStyle w:val="a3"/>
        <w:jc w:val="both"/>
        <w:rPr>
          <w:rFonts w:ascii="Times New Roman" w:hAnsi="Times New Roman" w:cs="Times New Roman"/>
          <w:sz w:val="24"/>
          <w:szCs w:val="24"/>
        </w:rPr>
      </w:pPr>
      <w:r>
        <w:rPr>
          <w:rFonts w:ascii="Times New Roman" w:hAnsi="Times New Roman" w:cs="Times New Roman"/>
          <w:sz w:val="24"/>
          <w:szCs w:val="24"/>
        </w:rPr>
        <w:t xml:space="preserve">                                                                                                     Караулова Т.Г.</w:t>
      </w:r>
    </w:p>
    <w:p w:rsidR="008F67C3" w:rsidRDefault="008F67C3" w:rsidP="003345E5">
      <w:pPr>
        <w:pStyle w:val="a3"/>
        <w:jc w:val="both"/>
        <w:rPr>
          <w:rFonts w:ascii="Times New Roman" w:hAnsi="Times New Roman" w:cs="Times New Roman"/>
          <w:sz w:val="24"/>
          <w:szCs w:val="24"/>
        </w:rPr>
      </w:pPr>
      <w:r>
        <w:rPr>
          <w:rFonts w:ascii="Times New Roman" w:hAnsi="Times New Roman" w:cs="Times New Roman"/>
          <w:sz w:val="24"/>
          <w:szCs w:val="24"/>
        </w:rPr>
        <w:t xml:space="preserve">                                                                                                     Клугман Д.Г.</w:t>
      </w:r>
    </w:p>
    <w:p w:rsidR="008F67C3" w:rsidRDefault="008F67C3" w:rsidP="003345E5">
      <w:pPr>
        <w:pStyle w:val="a3"/>
        <w:jc w:val="both"/>
        <w:rPr>
          <w:rFonts w:ascii="Times New Roman" w:hAnsi="Times New Roman" w:cs="Times New Roman"/>
          <w:sz w:val="24"/>
          <w:szCs w:val="24"/>
        </w:rPr>
      </w:pPr>
      <w:r>
        <w:rPr>
          <w:rFonts w:ascii="Times New Roman" w:hAnsi="Times New Roman" w:cs="Times New Roman"/>
          <w:sz w:val="24"/>
          <w:szCs w:val="24"/>
        </w:rPr>
        <w:t xml:space="preserve">                                                                                                     Лобода Н. М.</w:t>
      </w:r>
    </w:p>
    <w:p w:rsidR="008F67C3" w:rsidRPr="003345E5" w:rsidRDefault="008F67C3" w:rsidP="003345E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sectPr w:rsidR="008F67C3" w:rsidRPr="003345E5" w:rsidSect="00463B7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306"/>
    <w:multiLevelType w:val="hybridMultilevel"/>
    <w:tmpl w:val="B928DD4C"/>
    <w:lvl w:ilvl="0" w:tplc="B8320E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B10B82"/>
    <w:multiLevelType w:val="hybridMultilevel"/>
    <w:tmpl w:val="54222C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D56BA6"/>
    <w:multiLevelType w:val="hybridMultilevel"/>
    <w:tmpl w:val="0BECA9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753228"/>
    <w:multiLevelType w:val="hybridMultilevel"/>
    <w:tmpl w:val="A99C51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ED57E8"/>
    <w:multiLevelType w:val="hybridMultilevel"/>
    <w:tmpl w:val="6074C8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7C46052"/>
    <w:multiLevelType w:val="hybridMultilevel"/>
    <w:tmpl w:val="FF946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A95599"/>
    <w:multiLevelType w:val="hybridMultilevel"/>
    <w:tmpl w:val="58808C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4E36028"/>
    <w:multiLevelType w:val="hybridMultilevel"/>
    <w:tmpl w:val="A2C286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BA7148"/>
    <w:multiLevelType w:val="hybridMultilevel"/>
    <w:tmpl w:val="2528C3A0"/>
    <w:lvl w:ilvl="0" w:tplc="0728C9B8">
      <w:start w:val="2020"/>
      <w:numFmt w:val="bullet"/>
      <w:lvlText w:val="-"/>
      <w:lvlJc w:val="left"/>
      <w:pPr>
        <w:ind w:left="420" w:hanging="360"/>
      </w:pPr>
      <w:rPr>
        <w:rFonts w:ascii="Times New Roman" w:eastAsiaTheme="minorHAnsi" w:hAnsi="Times New Roman" w:cs="Times New Roman" w:hint="default"/>
        <w:b/>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72671EE6"/>
    <w:multiLevelType w:val="hybridMultilevel"/>
    <w:tmpl w:val="13C854FE"/>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0">
    <w:nsid w:val="78AB163C"/>
    <w:multiLevelType w:val="hybridMultilevel"/>
    <w:tmpl w:val="5B868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2"/>
  </w:num>
  <w:num w:numId="6">
    <w:abstractNumId w:val="0"/>
  </w:num>
  <w:num w:numId="7">
    <w:abstractNumId w:val="8"/>
  </w:num>
  <w:num w:numId="8">
    <w:abstractNumId w:val="9"/>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D23"/>
    <w:rsid w:val="00007A44"/>
    <w:rsid w:val="00036A9F"/>
    <w:rsid w:val="00040880"/>
    <w:rsid w:val="00047323"/>
    <w:rsid w:val="00094981"/>
    <w:rsid w:val="000A233A"/>
    <w:rsid w:val="000C738B"/>
    <w:rsid w:val="00104A13"/>
    <w:rsid w:val="001756DD"/>
    <w:rsid w:val="001A783B"/>
    <w:rsid w:val="001B49C6"/>
    <w:rsid w:val="001B528A"/>
    <w:rsid w:val="001E5395"/>
    <w:rsid w:val="00200AB0"/>
    <w:rsid w:val="00233F55"/>
    <w:rsid w:val="002731A2"/>
    <w:rsid w:val="002B1749"/>
    <w:rsid w:val="002C4179"/>
    <w:rsid w:val="002D09B1"/>
    <w:rsid w:val="002E5DEB"/>
    <w:rsid w:val="00305254"/>
    <w:rsid w:val="003224CF"/>
    <w:rsid w:val="003345E5"/>
    <w:rsid w:val="00352333"/>
    <w:rsid w:val="00363BC3"/>
    <w:rsid w:val="00370739"/>
    <w:rsid w:val="00371200"/>
    <w:rsid w:val="00391771"/>
    <w:rsid w:val="00452287"/>
    <w:rsid w:val="00463012"/>
    <w:rsid w:val="00463B7B"/>
    <w:rsid w:val="004649BC"/>
    <w:rsid w:val="004D2D23"/>
    <w:rsid w:val="00503093"/>
    <w:rsid w:val="005207C4"/>
    <w:rsid w:val="0053440B"/>
    <w:rsid w:val="00555A5F"/>
    <w:rsid w:val="00564D78"/>
    <w:rsid w:val="0059331B"/>
    <w:rsid w:val="005A4EB4"/>
    <w:rsid w:val="005E14A7"/>
    <w:rsid w:val="005E7AD8"/>
    <w:rsid w:val="00634BF5"/>
    <w:rsid w:val="00683841"/>
    <w:rsid w:val="006E0EA6"/>
    <w:rsid w:val="006F305A"/>
    <w:rsid w:val="0072590B"/>
    <w:rsid w:val="007528E4"/>
    <w:rsid w:val="00754B58"/>
    <w:rsid w:val="007C2C5A"/>
    <w:rsid w:val="007D60CE"/>
    <w:rsid w:val="007E045A"/>
    <w:rsid w:val="00813481"/>
    <w:rsid w:val="008168F7"/>
    <w:rsid w:val="0083578B"/>
    <w:rsid w:val="00852B7E"/>
    <w:rsid w:val="00894A4F"/>
    <w:rsid w:val="00897933"/>
    <w:rsid w:val="008B4BBD"/>
    <w:rsid w:val="008C32C2"/>
    <w:rsid w:val="008D721D"/>
    <w:rsid w:val="008D7D34"/>
    <w:rsid w:val="008E3EF5"/>
    <w:rsid w:val="008F67C3"/>
    <w:rsid w:val="00915AF3"/>
    <w:rsid w:val="00954A20"/>
    <w:rsid w:val="00964946"/>
    <w:rsid w:val="00964C96"/>
    <w:rsid w:val="009C0879"/>
    <w:rsid w:val="009C0C52"/>
    <w:rsid w:val="00A37D9A"/>
    <w:rsid w:val="00A513F0"/>
    <w:rsid w:val="00A6166A"/>
    <w:rsid w:val="00A668C1"/>
    <w:rsid w:val="00A80B7C"/>
    <w:rsid w:val="00B11307"/>
    <w:rsid w:val="00B40400"/>
    <w:rsid w:val="00BA4892"/>
    <w:rsid w:val="00BA69DF"/>
    <w:rsid w:val="00BB4273"/>
    <w:rsid w:val="00BD6185"/>
    <w:rsid w:val="00BF754E"/>
    <w:rsid w:val="00C06343"/>
    <w:rsid w:val="00C15E9C"/>
    <w:rsid w:val="00C25C6D"/>
    <w:rsid w:val="00C5137D"/>
    <w:rsid w:val="00C537EA"/>
    <w:rsid w:val="00C6515F"/>
    <w:rsid w:val="00CA1091"/>
    <w:rsid w:val="00D041A1"/>
    <w:rsid w:val="00D055F7"/>
    <w:rsid w:val="00D07958"/>
    <w:rsid w:val="00D4092D"/>
    <w:rsid w:val="00D64AD1"/>
    <w:rsid w:val="00D8521B"/>
    <w:rsid w:val="00DE76AC"/>
    <w:rsid w:val="00DF1794"/>
    <w:rsid w:val="00DF6EF0"/>
    <w:rsid w:val="00E3184A"/>
    <w:rsid w:val="00E6072E"/>
    <w:rsid w:val="00E978EC"/>
    <w:rsid w:val="00EA21FB"/>
    <w:rsid w:val="00F23A9B"/>
    <w:rsid w:val="00F54BB3"/>
    <w:rsid w:val="00F622F3"/>
    <w:rsid w:val="00F7266F"/>
    <w:rsid w:val="00F73B6F"/>
    <w:rsid w:val="00F979BD"/>
    <w:rsid w:val="00FE7C14"/>
    <w:rsid w:val="00FF23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D23"/>
    <w:pPr>
      <w:spacing w:after="0" w:line="240" w:lineRule="auto"/>
    </w:pPr>
  </w:style>
  <w:style w:type="paragraph" w:styleId="a4">
    <w:name w:val="List Paragraph"/>
    <w:basedOn w:val="a"/>
    <w:uiPriority w:val="34"/>
    <w:qFormat/>
    <w:rsid w:val="00593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3C0CD-CB9A-4E3B-9A0C-32169B9D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4294967254</TotalTime>
  <Pages>13</Pages>
  <Words>25584</Words>
  <Characters>14583</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MMC</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Karaulova</dc:creator>
  <cp:keywords/>
  <dc:description/>
  <cp:lastModifiedBy>Karaulova</cp:lastModifiedBy>
  <cp:revision>119</cp:revision>
  <dcterms:created xsi:type="dcterms:W3CDTF">2021-01-12T09:44:00Z</dcterms:created>
  <dcterms:modified xsi:type="dcterms:W3CDTF">2021-02-10T13:22:00Z</dcterms:modified>
</cp:coreProperties>
</file>