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DC7A38" w:rsidRDefault="00DC7A38" w:rsidP="0045247F">
      <w:r>
        <w:t xml:space="preserve">                                                                                                  «Прилуцький центр ПРПП»   </w:t>
      </w:r>
    </w:p>
    <w:p w:rsidR="005C2D31" w:rsidRDefault="005C2D31" w:rsidP="0045247F">
      <w:r>
        <w:rPr>
          <w:color w:val="FF0000"/>
        </w:rPr>
        <w:t xml:space="preserve">                                                                                                  </w:t>
      </w:r>
      <w:r w:rsidRPr="005C2D31">
        <w:t xml:space="preserve">Прилуцької міської ради  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45247F" w:rsidRPr="00B92D68" w:rsidRDefault="00046352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віртуальної школи молодого педагога (група ЗДО) </w:t>
      </w:r>
      <w:r w:rsidR="000206E1" w:rsidRPr="000206E1">
        <w:rPr>
          <w:b/>
          <w:sz w:val="28"/>
          <w:lang w:eastAsia="ru-RU"/>
        </w:rPr>
        <w:t>на 202</w:t>
      </w:r>
      <w:r w:rsidR="00FC7BD7">
        <w:rPr>
          <w:b/>
          <w:sz w:val="28"/>
          <w:lang w:eastAsia="ru-RU"/>
        </w:rPr>
        <w:t>2</w:t>
      </w:r>
      <w:r w:rsidR="000206E1"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45247F" w:rsidRPr="00B92D68" w:rsidTr="00F742B2">
        <w:tc>
          <w:tcPr>
            <w:tcW w:w="525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FC7BD7" w:rsidRPr="00B92D68" w:rsidTr="00FC7BD7">
        <w:trPr>
          <w:trHeight w:val="672"/>
        </w:trPr>
        <w:tc>
          <w:tcPr>
            <w:tcW w:w="525" w:type="dxa"/>
            <w:vMerge w:val="restart"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shd w:val="clear" w:color="auto" w:fill="auto"/>
          </w:tcPr>
          <w:p w:rsidR="00FC7BD7" w:rsidRPr="00482E33" w:rsidRDefault="00FC7BD7" w:rsidP="00FC7BD7">
            <w:pPr>
              <w:spacing w:line="276" w:lineRule="auto"/>
              <w:rPr>
                <w:szCs w:val="28"/>
                <w:lang w:eastAsia="ru-RU"/>
              </w:rPr>
            </w:pPr>
            <w:r w:rsidRPr="00482E33">
              <w:rPr>
                <w:szCs w:val="28"/>
                <w:lang w:eastAsia="ru-RU"/>
              </w:rPr>
              <w:t>Індивідуальна траєкторія професійного розвитку педагога.</w:t>
            </w:r>
          </w:p>
        </w:tc>
        <w:tc>
          <w:tcPr>
            <w:tcW w:w="2034" w:type="dxa"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FC7BD7" w:rsidRPr="00966E72" w:rsidRDefault="00F35889" w:rsidP="00FC7BD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Т. </w:t>
            </w:r>
            <w:proofErr w:type="spellStart"/>
            <w:r w:rsidR="00FC7BD7" w:rsidRPr="00966E72">
              <w:rPr>
                <w:szCs w:val="28"/>
                <w:lang w:eastAsia="ru-RU"/>
              </w:rPr>
              <w:t>Зубко</w:t>
            </w:r>
            <w:proofErr w:type="spellEnd"/>
            <w:r w:rsidR="00FC7BD7" w:rsidRPr="00966E72">
              <w:rPr>
                <w:szCs w:val="28"/>
                <w:lang w:eastAsia="ru-RU"/>
              </w:rPr>
              <w:t>,</w:t>
            </w:r>
          </w:p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Pr="005C2D31">
              <w:t xml:space="preserve">Прилуцької міської ради    </w:t>
            </w:r>
            <w:r w:rsidRPr="005C2D31">
              <w:rPr>
                <w:szCs w:val="28"/>
                <w:lang w:eastAsia="ru-RU"/>
              </w:rPr>
              <w:t xml:space="preserve"> </w:t>
            </w:r>
          </w:p>
          <w:p w:rsidR="00FC7BD7" w:rsidRPr="00966E72" w:rsidRDefault="00FC7BD7" w:rsidP="00FC7BD7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лютий </w:t>
            </w:r>
            <w:r w:rsidRPr="00966E72">
              <w:rPr>
                <w:szCs w:val="28"/>
                <w:lang w:eastAsia="ru-RU"/>
              </w:rPr>
              <w:t>2021р.</w:t>
            </w:r>
          </w:p>
        </w:tc>
      </w:tr>
      <w:tr w:rsidR="00FC7BD7" w:rsidRPr="00B92D68" w:rsidTr="00F742B2">
        <w:trPr>
          <w:trHeight w:val="825"/>
        </w:trPr>
        <w:tc>
          <w:tcPr>
            <w:tcW w:w="525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C7BD7" w:rsidRPr="00482E33" w:rsidRDefault="00FC7BD7" w:rsidP="00FC7BD7">
            <w:pPr>
              <w:spacing w:line="276" w:lineRule="auto"/>
              <w:rPr>
                <w:szCs w:val="28"/>
                <w:lang w:eastAsia="ru-RU"/>
              </w:rPr>
            </w:pPr>
            <w:r w:rsidRPr="00482E33">
              <w:rPr>
                <w:szCs w:val="28"/>
                <w:lang w:eastAsia="ru-RU"/>
              </w:rPr>
              <w:t>Дорожня карта професійного розвитку педагога.</w:t>
            </w:r>
          </w:p>
        </w:tc>
        <w:tc>
          <w:tcPr>
            <w:tcW w:w="2034" w:type="dxa"/>
            <w:shd w:val="clear" w:color="auto" w:fill="auto"/>
          </w:tcPr>
          <w:p w:rsidR="00FC7BD7" w:rsidRDefault="00FC7BD7" w:rsidP="00FC7BD7">
            <w:pPr>
              <w:rPr>
                <w:szCs w:val="28"/>
                <w:lang w:eastAsia="ru-RU"/>
              </w:rPr>
            </w:pPr>
            <w:r w:rsidRPr="0067795C">
              <w:rPr>
                <w:szCs w:val="28"/>
                <w:lang w:eastAsia="ru-RU"/>
              </w:rPr>
              <w:t>методична дискусія</w:t>
            </w:r>
          </w:p>
        </w:tc>
        <w:tc>
          <w:tcPr>
            <w:tcW w:w="2224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FC7BD7" w:rsidRPr="00B92D68" w:rsidTr="00316728">
        <w:trPr>
          <w:trHeight w:val="540"/>
        </w:trPr>
        <w:tc>
          <w:tcPr>
            <w:tcW w:w="525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C7BD7" w:rsidRDefault="00FC7BD7" w:rsidP="00FC7BD7">
            <w:r w:rsidRPr="00482E33">
              <w:rPr>
                <w:szCs w:val="28"/>
                <w:lang w:eastAsia="ru-RU"/>
              </w:rPr>
              <w:t>Функції Професійного стандарту «Вихователь закладу дошкільної освіти».</w:t>
            </w:r>
          </w:p>
        </w:tc>
        <w:tc>
          <w:tcPr>
            <w:tcW w:w="2034" w:type="dxa"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обговорення</w:t>
            </w:r>
          </w:p>
        </w:tc>
        <w:tc>
          <w:tcPr>
            <w:tcW w:w="2224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FC7BD7" w:rsidRPr="00B92D68" w:rsidTr="00B4390F">
        <w:trPr>
          <w:trHeight w:val="825"/>
        </w:trPr>
        <w:tc>
          <w:tcPr>
            <w:tcW w:w="525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C7BD7" w:rsidRPr="00482E33" w:rsidRDefault="00FC7BD7" w:rsidP="00FC7BD7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</w:t>
            </w:r>
            <w:r w:rsidRPr="00FC7BD7">
              <w:rPr>
                <w:szCs w:val="28"/>
                <w:lang w:eastAsia="ru-RU"/>
              </w:rPr>
              <w:t xml:space="preserve">орекція індивідуальних планів педагогів,  які беруть участь у </w:t>
            </w:r>
            <w:proofErr w:type="spellStart"/>
            <w:r w:rsidRPr="00FC7BD7">
              <w:rPr>
                <w:szCs w:val="28"/>
                <w:lang w:eastAsia="ru-RU"/>
              </w:rPr>
              <w:t>проєкті</w:t>
            </w:r>
            <w:proofErr w:type="spellEnd"/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FC7BD7" w:rsidRPr="00316728" w:rsidRDefault="00FC7BD7" w:rsidP="00FC7BD7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педагогічні вправляння</w:t>
            </w:r>
          </w:p>
        </w:tc>
        <w:tc>
          <w:tcPr>
            <w:tcW w:w="2224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FC7BD7" w:rsidRPr="00966E72" w:rsidRDefault="00FC7BD7" w:rsidP="00FC7BD7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BB56AE" w:rsidRPr="00B92D68" w:rsidTr="00F742B2">
        <w:trPr>
          <w:trHeight w:val="900"/>
        </w:trPr>
        <w:tc>
          <w:tcPr>
            <w:tcW w:w="525" w:type="dxa"/>
            <w:shd w:val="clear" w:color="auto" w:fill="auto"/>
          </w:tcPr>
          <w:p w:rsidR="00BB56AE" w:rsidRPr="00966E72" w:rsidRDefault="00BB56AE" w:rsidP="00AD1990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:rsidR="00BB56AE" w:rsidRPr="00966E72" w:rsidRDefault="002F5C2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«Психологічні особливості входження педагогічних працівників в освітню організацію як чинника їхнього благополуччя»</w:t>
            </w:r>
          </w:p>
        </w:tc>
        <w:tc>
          <w:tcPr>
            <w:tcW w:w="2034" w:type="dxa"/>
            <w:shd w:val="clear" w:color="auto" w:fill="auto"/>
          </w:tcPr>
          <w:p w:rsidR="00BB56AE" w:rsidRPr="00966E72" w:rsidRDefault="002F5C2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</w:t>
            </w:r>
            <w:r w:rsidRPr="002F5C22">
              <w:rPr>
                <w:szCs w:val="28"/>
                <w:lang w:eastAsia="ru-RU"/>
              </w:rPr>
              <w:t>іагностичний практикум</w:t>
            </w:r>
          </w:p>
        </w:tc>
        <w:tc>
          <w:tcPr>
            <w:tcW w:w="2224" w:type="dxa"/>
            <w:shd w:val="clear" w:color="auto" w:fill="auto"/>
          </w:tcPr>
          <w:p w:rsidR="00316728" w:rsidRPr="00966E72" w:rsidRDefault="00F35889" w:rsidP="0031672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І. </w:t>
            </w:r>
            <w:proofErr w:type="spellStart"/>
            <w:r w:rsidR="00B07787">
              <w:rPr>
                <w:szCs w:val="28"/>
                <w:lang w:eastAsia="ru-RU"/>
              </w:rPr>
              <w:t>Огорілко</w:t>
            </w:r>
            <w:proofErr w:type="spellEnd"/>
            <w:r w:rsidR="00316728" w:rsidRPr="00966E72">
              <w:rPr>
                <w:szCs w:val="28"/>
                <w:lang w:eastAsia="ru-RU"/>
              </w:rPr>
              <w:t>,</w:t>
            </w:r>
          </w:p>
          <w:p w:rsidR="00316728" w:rsidRPr="00966E72" w:rsidRDefault="00B07787" w:rsidP="0031672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психолог</w:t>
            </w:r>
            <w:r w:rsidR="00316728" w:rsidRPr="00966E72">
              <w:rPr>
                <w:szCs w:val="28"/>
                <w:lang w:eastAsia="ru-RU"/>
              </w:rPr>
              <w:t xml:space="preserve"> КУ «Прилуцький центр ПРПП»  </w:t>
            </w:r>
            <w:r w:rsidR="00316728" w:rsidRPr="005C2D31">
              <w:t xml:space="preserve">Прилуцької міської ради    </w:t>
            </w:r>
            <w:r w:rsidR="00316728" w:rsidRPr="005C2D31">
              <w:rPr>
                <w:szCs w:val="28"/>
                <w:lang w:eastAsia="ru-RU"/>
              </w:rPr>
              <w:t xml:space="preserve"> </w:t>
            </w:r>
          </w:p>
          <w:p w:rsidR="00BB56AE" w:rsidRPr="00966E72" w:rsidRDefault="00BB56AE" w:rsidP="00E6797B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BB56AE" w:rsidRPr="00966E72" w:rsidRDefault="002F5C22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Лютий </w:t>
            </w:r>
            <w:r w:rsidR="00F35889">
              <w:rPr>
                <w:szCs w:val="28"/>
                <w:lang w:eastAsia="ru-RU"/>
              </w:rPr>
              <w:t>2022р.</w:t>
            </w:r>
          </w:p>
        </w:tc>
      </w:tr>
      <w:tr w:rsidR="002F5C22" w:rsidRPr="00B92D68" w:rsidTr="00F742B2">
        <w:trPr>
          <w:trHeight w:val="900"/>
        </w:trPr>
        <w:tc>
          <w:tcPr>
            <w:tcW w:w="525" w:type="dxa"/>
            <w:shd w:val="clear" w:color="auto" w:fill="auto"/>
          </w:tcPr>
          <w:p w:rsidR="002F5C22" w:rsidRPr="00966E72" w:rsidRDefault="002F5C2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4473" w:type="dxa"/>
            <w:shd w:val="clear" w:color="auto" w:fill="auto"/>
          </w:tcPr>
          <w:p w:rsidR="002F5C22" w:rsidRPr="00966E72" w:rsidRDefault="002F5C22" w:rsidP="002F5C22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«Особистісний розвиток педагога»</w:t>
            </w:r>
          </w:p>
        </w:tc>
        <w:tc>
          <w:tcPr>
            <w:tcW w:w="2034" w:type="dxa"/>
            <w:shd w:val="clear" w:color="auto" w:fill="auto"/>
          </w:tcPr>
          <w:p w:rsidR="002F5C22" w:rsidRPr="00966E72" w:rsidRDefault="002F5C2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тренінг </w:t>
            </w:r>
          </w:p>
        </w:tc>
        <w:tc>
          <w:tcPr>
            <w:tcW w:w="2224" w:type="dxa"/>
            <w:shd w:val="clear" w:color="auto" w:fill="auto"/>
          </w:tcPr>
          <w:p w:rsidR="002F5C22" w:rsidRPr="002F5C22" w:rsidRDefault="002F5C22" w:rsidP="002F5C22">
            <w:pPr>
              <w:suppressAutoHyphens w:val="0"/>
              <w:rPr>
                <w:szCs w:val="28"/>
                <w:lang w:eastAsia="ru-RU"/>
              </w:rPr>
            </w:pPr>
            <w:r w:rsidRPr="002F5C22">
              <w:rPr>
                <w:szCs w:val="28"/>
                <w:lang w:eastAsia="ru-RU"/>
              </w:rPr>
              <w:t xml:space="preserve">І. </w:t>
            </w:r>
            <w:proofErr w:type="spellStart"/>
            <w:r w:rsidRPr="002F5C22">
              <w:rPr>
                <w:szCs w:val="28"/>
                <w:lang w:eastAsia="ru-RU"/>
              </w:rPr>
              <w:t>Огорілко</w:t>
            </w:r>
            <w:proofErr w:type="spellEnd"/>
            <w:r w:rsidRPr="002F5C22">
              <w:rPr>
                <w:szCs w:val="28"/>
                <w:lang w:eastAsia="ru-RU"/>
              </w:rPr>
              <w:t>,</w:t>
            </w:r>
          </w:p>
          <w:p w:rsidR="002F5C22" w:rsidRDefault="002F5C22" w:rsidP="002F5C22">
            <w:pPr>
              <w:suppressAutoHyphens w:val="0"/>
              <w:rPr>
                <w:szCs w:val="28"/>
                <w:lang w:eastAsia="ru-RU"/>
              </w:rPr>
            </w:pPr>
            <w:r w:rsidRPr="002F5C22">
              <w:rPr>
                <w:szCs w:val="28"/>
                <w:lang w:eastAsia="ru-RU"/>
              </w:rPr>
              <w:t xml:space="preserve">психолог КУ «Прилуцький центр ПРПП»  Прилуцької міської ради     </w:t>
            </w:r>
          </w:p>
        </w:tc>
        <w:tc>
          <w:tcPr>
            <w:tcW w:w="1376" w:type="dxa"/>
            <w:shd w:val="clear" w:color="auto" w:fill="auto"/>
          </w:tcPr>
          <w:p w:rsidR="002F5C22" w:rsidRDefault="002F5C22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 2022р.</w:t>
            </w:r>
          </w:p>
        </w:tc>
      </w:tr>
      <w:tr w:rsidR="009C1A9A" w:rsidRPr="00B92D68" w:rsidTr="009C1A9A">
        <w:trPr>
          <w:trHeight w:val="930"/>
        </w:trPr>
        <w:tc>
          <w:tcPr>
            <w:tcW w:w="525" w:type="dxa"/>
            <w:shd w:val="clear" w:color="auto" w:fill="auto"/>
          </w:tcPr>
          <w:p w:rsidR="009C1A9A" w:rsidRPr="00966E72" w:rsidRDefault="002F5C2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9C1A9A" w:rsidRPr="00966E72">
              <w:rPr>
                <w:szCs w:val="28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auto"/>
          </w:tcPr>
          <w:p w:rsidR="009C1A9A" w:rsidRPr="00966E72" w:rsidRDefault="002F5C22" w:rsidP="00AD7796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«Бренд педагога – один із елементів сучасності»</w:t>
            </w:r>
          </w:p>
        </w:tc>
        <w:tc>
          <w:tcPr>
            <w:tcW w:w="2034" w:type="dxa"/>
            <w:shd w:val="clear" w:color="auto" w:fill="auto"/>
          </w:tcPr>
          <w:p w:rsidR="009C1A9A" w:rsidRPr="00966E72" w:rsidRDefault="002F5C22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тренінг</w:t>
            </w:r>
          </w:p>
        </w:tc>
        <w:tc>
          <w:tcPr>
            <w:tcW w:w="2224" w:type="dxa"/>
            <w:shd w:val="clear" w:color="auto" w:fill="auto"/>
          </w:tcPr>
          <w:p w:rsidR="009D6A95" w:rsidRPr="009D6A95" w:rsidRDefault="00F35889" w:rsidP="009D6A95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І. </w:t>
            </w:r>
            <w:proofErr w:type="spellStart"/>
            <w:r>
              <w:rPr>
                <w:szCs w:val="28"/>
                <w:lang w:eastAsia="ru-RU"/>
              </w:rPr>
              <w:t>Огорілко</w:t>
            </w:r>
            <w:proofErr w:type="spellEnd"/>
            <w:r w:rsidR="009D6A95" w:rsidRPr="009D6A95">
              <w:rPr>
                <w:szCs w:val="28"/>
                <w:lang w:eastAsia="ru-RU"/>
              </w:rPr>
              <w:t>,</w:t>
            </w:r>
          </w:p>
          <w:p w:rsidR="009C1A9A" w:rsidRPr="00966E72" w:rsidRDefault="009D6A95" w:rsidP="009D6A95">
            <w:pPr>
              <w:suppressAutoHyphens w:val="0"/>
              <w:rPr>
                <w:szCs w:val="28"/>
                <w:lang w:eastAsia="ru-RU"/>
              </w:rPr>
            </w:pPr>
            <w:r w:rsidRPr="009D6A95">
              <w:rPr>
                <w:szCs w:val="28"/>
                <w:lang w:eastAsia="ru-RU"/>
              </w:rPr>
              <w:t xml:space="preserve">психолог КУ «Прилуцький центр ПРПП»  Прилуцької міської ради     </w:t>
            </w:r>
          </w:p>
        </w:tc>
        <w:tc>
          <w:tcPr>
            <w:tcW w:w="1376" w:type="dxa"/>
            <w:shd w:val="clear" w:color="auto" w:fill="auto"/>
          </w:tcPr>
          <w:p w:rsidR="009C1A9A" w:rsidRPr="00966E72" w:rsidRDefault="00F35889" w:rsidP="00531E62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</w:t>
            </w:r>
            <w:r w:rsidR="009D6A95">
              <w:rPr>
                <w:szCs w:val="28"/>
                <w:lang w:eastAsia="ru-RU"/>
              </w:rPr>
              <w:t>овтень</w:t>
            </w:r>
            <w:r>
              <w:rPr>
                <w:szCs w:val="28"/>
                <w:lang w:eastAsia="ru-RU"/>
              </w:rPr>
              <w:t xml:space="preserve"> 2022р.</w:t>
            </w:r>
          </w:p>
        </w:tc>
      </w:tr>
      <w:tr w:rsidR="00F35889" w:rsidRPr="00B92D68" w:rsidTr="00F742B2">
        <w:trPr>
          <w:trHeight w:val="443"/>
        </w:trPr>
        <w:tc>
          <w:tcPr>
            <w:tcW w:w="525" w:type="dxa"/>
            <w:vMerge w:val="restart"/>
            <w:shd w:val="clear" w:color="auto" w:fill="auto"/>
          </w:tcPr>
          <w:p w:rsidR="00F35889" w:rsidRPr="00966E72" w:rsidRDefault="002F5C22" w:rsidP="00F35889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F35889" w:rsidRPr="00966E72">
              <w:rPr>
                <w:szCs w:val="28"/>
                <w:lang w:eastAsia="ru-RU"/>
              </w:rPr>
              <w:t>.</w:t>
            </w:r>
          </w:p>
        </w:tc>
        <w:tc>
          <w:tcPr>
            <w:tcW w:w="4473" w:type="dxa"/>
            <w:shd w:val="clear" w:color="auto" w:fill="auto"/>
          </w:tcPr>
          <w:p w:rsidR="00F35889" w:rsidRPr="00BF7853" w:rsidRDefault="00F35889" w:rsidP="00F35889">
            <w:pPr>
              <w:spacing w:line="276" w:lineRule="auto"/>
            </w:pPr>
            <w:r w:rsidRPr="00BF7853">
              <w:t>Сучасне та мобільне плануванням освітнього процесу ЗДО за новими складниками Базового компонента дошкільної освіти (Державного стандарту дошкільної освіти) нова редакція.</w:t>
            </w:r>
          </w:p>
        </w:tc>
        <w:tc>
          <w:tcPr>
            <w:tcW w:w="2034" w:type="dxa"/>
            <w:shd w:val="clear" w:color="auto" w:fill="auto"/>
          </w:tcPr>
          <w:p w:rsidR="00F35889" w:rsidRDefault="00F35889" w:rsidP="00F35889">
            <w:pPr>
              <w:spacing w:line="276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презентаційні матеріали</w:t>
            </w:r>
          </w:p>
          <w:p w:rsidR="00F35889" w:rsidRPr="00BF7853" w:rsidRDefault="00F35889" w:rsidP="00F35889">
            <w:pPr>
              <w:spacing w:line="276" w:lineRule="auto"/>
            </w:pPr>
            <w:r>
              <w:rPr>
                <w:szCs w:val="28"/>
                <w:lang w:eastAsia="ru-RU"/>
              </w:rPr>
              <w:t xml:space="preserve">  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F35889" w:rsidRPr="00966E72" w:rsidRDefault="00F35889" w:rsidP="00F35889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Т. </w:t>
            </w:r>
            <w:proofErr w:type="spellStart"/>
            <w:r w:rsidRPr="00966E72">
              <w:rPr>
                <w:szCs w:val="28"/>
                <w:lang w:eastAsia="ru-RU"/>
              </w:rPr>
              <w:t>Зубко</w:t>
            </w:r>
            <w:proofErr w:type="spellEnd"/>
            <w:r w:rsidRPr="00966E72">
              <w:rPr>
                <w:szCs w:val="28"/>
                <w:lang w:eastAsia="ru-RU"/>
              </w:rPr>
              <w:t>,</w:t>
            </w:r>
          </w:p>
          <w:p w:rsidR="00F35889" w:rsidRPr="00966E72" w:rsidRDefault="00F35889" w:rsidP="00F35889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 </w:t>
            </w:r>
            <w:r w:rsidRPr="005C2D31">
              <w:t xml:space="preserve">Прилуцької міської ради    </w:t>
            </w:r>
          </w:p>
          <w:p w:rsidR="00F35889" w:rsidRPr="00966E72" w:rsidRDefault="00F35889" w:rsidP="00F35889">
            <w:pPr>
              <w:rPr>
                <w:szCs w:val="28"/>
                <w:lang w:eastAsia="ru-RU"/>
              </w:rPr>
            </w:pPr>
          </w:p>
        </w:tc>
        <w:tc>
          <w:tcPr>
            <w:tcW w:w="1376" w:type="dxa"/>
            <w:vMerge w:val="restart"/>
            <w:shd w:val="clear" w:color="auto" w:fill="auto"/>
          </w:tcPr>
          <w:p w:rsidR="00F35889" w:rsidRPr="00966E72" w:rsidRDefault="00F35889" w:rsidP="00F35889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Листопад 2022р.</w:t>
            </w:r>
          </w:p>
        </w:tc>
      </w:tr>
      <w:tr w:rsidR="00F35889" w:rsidRPr="00B92D68" w:rsidTr="00F742B2">
        <w:trPr>
          <w:trHeight w:val="570"/>
        </w:trPr>
        <w:tc>
          <w:tcPr>
            <w:tcW w:w="525" w:type="dxa"/>
            <w:vMerge/>
            <w:shd w:val="clear" w:color="auto" w:fill="auto"/>
          </w:tcPr>
          <w:p w:rsidR="00F35889" w:rsidRPr="00966E72" w:rsidRDefault="00F35889" w:rsidP="00F35889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35889" w:rsidRPr="00BF7853" w:rsidRDefault="00F35889" w:rsidP="00F35889">
            <w:pPr>
              <w:spacing w:line="276" w:lineRule="auto"/>
            </w:pPr>
            <w:r w:rsidRPr="00BF7853">
              <w:t>Роль педагога в оцінюванні якості освітнього процесу в закладах дошкільної освіти за шкалою ECERS - 3 (</w:t>
            </w:r>
            <w:proofErr w:type="spellStart"/>
            <w:r w:rsidRPr="00BF7853">
              <w:t>Early</w:t>
            </w:r>
            <w:proofErr w:type="spellEnd"/>
            <w:r w:rsidRPr="00BF7853">
              <w:t xml:space="preserve"> </w:t>
            </w:r>
            <w:proofErr w:type="spellStart"/>
            <w:r w:rsidRPr="00BF7853">
              <w:t>Childhood</w:t>
            </w:r>
            <w:proofErr w:type="spellEnd"/>
            <w:r w:rsidRPr="00BF7853">
              <w:t xml:space="preserve"> </w:t>
            </w:r>
            <w:proofErr w:type="spellStart"/>
            <w:r w:rsidRPr="00BF7853">
              <w:t>Environment</w:t>
            </w:r>
            <w:proofErr w:type="spellEnd"/>
            <w:r w:rsidRPr="00BF7853">
              <w:t xml:space="preserve"> </w:t>
            </w:r>
            <w:proofErr w:type="spellStart"/>
            <w:r w:rsidRPr="00BF7853">
              <w:t>Rating</w:t>
            </w:r>
            <w:proofErr w:type="spellEnd"/>
            <w:r w:rsidRPr="00BF7853">
              <w:t xml:space="preserve"> </w:t>
            </w:r>
            <w:proofErr w:type="spellStart"/>
            <w:r w:rsidRPr="00BF7853">
              <w:t>Scale</w:t>
            </w:r>
            <w:proofErr w:type="spellEnd"/>
            <w:r w:rsidRPr="00BF7853">
              <w:t>).</w:t>
            </w:r>
          </w:p>
        </w:tc>
        <w:tc>
          <w:tcPr>
            <w:tcW w:w="2034" w:type="dxa"/>
            <w:shd w:val="clear" w:color="auto" w:fill="auto"/>
          </w:tcPr>
          <w:p w:rsidR="00F35889" w:rsidRPr="00BF7853" w:rsidRDefault="00F35889" w:rsidP="00F35889">
            <w:pPr>
              <w:spacing w:line="276" w:lineRule="auto"/>
            </w:pPr>
            <w:proofErr w:type="spellStart"/>
            <w:r>
              <w:rPr>
                <w:szCs w:val="28"/>
                <w:lang w:eastAsia="ru-RU"/>
              </w:rPr>
              <w:t>відеоурок</w:t>
            </w:r>
            <w:proofErr w:type="spellEnd"/>
          </w:p>
        </w:tc>
        <w:tc>
          <w:tcPr>
            <w:tcW w:w="2224" w:type="dxa"/>
            <w:vMerge/>
            <w:shd w:val="clear" w:color="auto" w:fill="auto"/>
          </w:tcPr>
          <w:p w:rsidR="00F35889" w:rsidRPr="00966E72" w:rsidRDefault="00F35889" w:rsidP="00F35889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F35889" w:rsidRPr="00966E72" w:rsidRDefault="00F35889" w:rsidP="00F35889">
            <w:pPr>
              <w:suppressAutoHyphens w:val="0"/>
              <w:rPr>
                <w:szCs w:val="28"/>
                <w:lang w:eastAsia="ru-RU"/>
              </w:rPr>
            </w:pPr>
          </w:p>
        </w:tc>
      </w:tr>
    </w:tbl>
    <w:p w:rsidR="00954773" w:rsidRDefault="0059315F" w:rsidP="0059315F">
      <w:pPr>
        <w:rPr>
          <w:b/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954773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2E24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823C2"/>
    <w:multiLevelType w:val="hybridMultilevel"/>
    <w:tmpl w:val="FA08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7F"/>
    <w:rsid w:val="000206E1"/>
    <w:rsid w:val="00041DAC"/>
    <w:rsid w:val="00046352"/>
    <w:rsid w:val="00056470"/>
    <w:rsid w:val="000636B4"/>
    <w:rsid w:val="000C63DC"/>
    <w:rsid w:val="000C7411"/>
    <w:rsid w:val="000E22E1"/>
    <w:rsid w:val="00127FB9"/>
    <w:rsid w:val="001566C2"/>
    <w:rsid w:val="001B361B"/>
    <w:rsid w:val="001D2452"/>
    <w:rsid w:val="0021625F"/>
    <w:rsid w:val="00260E03"/>
    <w:rsid w:val="002702AA"/>
    <w:rsid w:val="0028565B"/>
    <w:rsid w:val="002F5C22"/>
    <w:rsid w:val="00316728"/>
    <w:rsid w:val="00376B99"/>
    <w:rsid w:val="0045247F"/>
    <w:rsid w:val="004D064E"/>
    <w:rsid w:val="0051314B"/>
    <w:rsid w:val="00531E62"/>
    <w:rsid w:val="00532364"/>
    <w:rsid w:val="005455FD"/>
    <w:rsid w:val="0059315F"/>
    <w:rsid w:val="005B6459"/>
    <w:rsid w:val="005C2D31"/>
    <w:rsid w:val="005C63D0"/>
    <w:rsid w:val="005D1B24"/>
    <w:rsid w:val="005E2383"/>
    <w:rsid w:val="00665A58"/>
    <w:rsid w:val="0067795C"/>
    <w:rsid w:val="006819AC"/>
    <w:rsid w:val="006844F8"/>
    <w:rsid w:val="00732227"/>
    <w:rsid w:val="00791044"/>
    <w:rsid w:val="007E1535"/>
    <w:rsid w:val="008965EC"/>
    <w:rsid w:val="008B02A1"/>
    <w:rsid w:val="008F3B78"/>
    <w:rsid w:val="0094009F"/>
    <w:rsid w:val="00954773"/>
    <w:rsid w:val="00966E72"/>
    <w:rsid w:val="009837C7"/>
    <w:rsid w:val="009B111F"/>
    <w:rsid w:val="009C1A9A"/>
    <w:rsid w:val="009C4B3C"/>
    <w:rsid w:val="009D6A95"/>
    <w:rsid w:val="00A06964"/>
    <w:rsid w:val="00A96B89"/>
    <w:rsid w:val="00AB4ACC"/>
    <w:rsid w:val="00AB76CA"/>
    <w:rsid w:val="00AD7796"/>
    <w:rsid w:val="00B01A5B"/>
    <w:rsid w:val="00B07787"/>
    <w:rsid w:val="00B4390F"/>
    <w:rsid w:val="00B614B0"/>
    <w:rsid w:val="00B62FF9"/>
    <w:rsid w:val="00B92D68"/>
    <w:rsid w:val="00BB56AE"/>
    <w:rsid w:val="00BC4043"/>
    <w:rsid w:val="00BD1D97"/>
    <w:rsid w:val="00BD3A95"/>
    <w:rsid w:val="00C0782B"/>
    <w:rsid w:val="00C31B36"/>
    <w:rsid w:val="00CA10A8"/>
    <w:rsid w:val="00CB43BD"/>
    <w:rsid w:val="00CB4E10"/>
    <w:rsid w:val="00CB520B"/>
    <w:rsid w:val="00CC11C8"/>
    <w:rsid w:val="00D83913"/>
    <w:rsid w:val="00DC7A38"/>
    <w:rsid w:val="00E6797B"/>
    <w:rsid w:val="00E7532E"/>
    <w:rsid w:val="00E90E22"/>
    <w:rsid w:val="00E941CA"/>
    <w:rsid w:val="00EA23BD"/>
    <w:rsid w:val="00EF4218"/>
    <w:rsid w:val="00F274D2"/>
    <w:rsid w:val="00F35889"/>
    <w:rsid w:val="00F742B2"/>
    <w:rsid w:val="00FC7BD7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273C8-2633-4E10-9B1A-9D95B8FB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Zubko</cp:lastModifiedBy>
  <cp:revision>31</cp:revision>
  <cp:lastPrinted>2021-01-22T07:15:00Z</cp:lastPrinted>
  <dcterms:created xsi:type="dcterms:W3CDTF">2021-01-18T08:29:00Z</dcterms:created>
  <dcterms:modified xsi:type="dcterms:W3CDTF">2022-01-04T07:29:00Z</dcterms:modified>
</cp:coreProperties>
</file>