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5A60" w14:textId="3D173ABA" w:rsidR="0020274A" w:rsidRPr="00E365B0" w:rsidRDefault="00B63EAA" w:rsidP="0020274A">
      <w:pPr>
        <w:widowControl/>
        <w:spacing w:after="120"/>
        <w:jc w:val="center"/>
        <w:rPr>
          <w:rFonts w:ascii="Times New Roman" w:eastAsia="Times New Roman" w:hAnsi="Times New Roman" w:cs="Calibri"/>
          <w:color w:val="auto"/>
        </w:rPr>
      </w:pPr>
      <w:bookmarkStart w:id="0" w:name="_Hlk120866406"/>
      <w:r>
        <w:rPr>
          <w:rFonts w:ascii="Times New Roman" w:eastAsiaTheme="minorHAnsi" w:hAnsi="Times New Roman" w:cs="Times New Roman"/>
          <w:b/>
          <w:color w:val="auto"/>
          <w:lang w:eastAsia="en-US"/>
        </w:rPr>
        <w:t xml:space="preserve"> </w:t>
      </w:r>
      <w:r w:rsidR="001A415C">
        <w:rPr>
          <w:rFonts w:ascii="Times New Roman" w:eastAsiaTheme="minorHAnsi" w:hAnsi="Times New Roman" w:cs="Times New Roman"/>
          <w:b/>
          <w:color w:val="auto"/>
          <w:lang w:eastAsia="en-US"/>
        </w:rPr>
        <w:t xml:space="preserve">    </w:t>
      </w:r>
      <w:r w:rsidR="0020274A">
        <w:rPr>
          <w:rFonts w:ascii="Times New Roman" w:eastAsia="Times New Roman" w:hAnsi="Times New Roman" w:cs="Calibri"/>
          <w:color w:val="auto"/>
        </w:rPr>
        <w:t xml:space="preserve">ПРИЛУЦЬКА </w:t>
      </w:r>
      <w:r w:rsidR="0020274A" w:rsidRPr="00E365B0">
        <w:rPr>
          <w:rFonts w:ascii="Times New Roman" w:eastAsia="Times New Roman" w:hAnsi="Times New Roman" w:cs="Calibri"/>
          <w:color w:val="auto"/>
        </w:rPr>
        <w:t>МІСЬКА РАДА</w:t>
      </w:r>
    </w:p>
    <w:p w14:paraId="1025EE0B" w14:textId="77777777" w:rsidR="0020274A" w:rsidRPr="00E365B0" w:rsidRDefault="0020274A" w:rsidP="0020274A">
      <w:pPr>
        <w:keepNext/>
        <w:widowControl/>
        <w:numPr>
          <w:ilvl w:val="1"/>
          <w:numId w:val="0"/>
        </w:numPr>
        <w:ind w:right="-1"/>
        <w:jc w:val="center"/>
        <w:outlineLvl w:val="1"/>
        <w:rPr>
          <w:rFonts w:ascii="Times New Roman" w:eastAsia="Times New Roman" w:hAnsi="Times New Roman" w:cs="Calibri"/>
          <w:b/>
          <w:caps/>
          <w:color w:val="auto"/>
          <w:sz w:val="26"/>
          <w:szCs w:val="26"/>
        </w:rPr>
      </w:pPr>
      <w:r w:rsidRPr="00E365B0">
        <w:rPr>
          <w:rFonts w:ascii="Times New Roman" w:eastAsia="Times New Roman" w:hAnsi="Times New Roman" w:cs="Calibri"/>
          <w:b/>
          <w:caps/>
          <w:color w:val="auto"/>
          <w:sz w:val="26"/>
          <w:szCs w:val="26"/>
        </w:rPr>
        <w:t>комунальна установа «Прилуцький центр</w:t>
      </w:r>
    </w:p>
    <w:p w14:paraId="1A29D552" w14:textId="77777777" w:rsidR="0020274A" w:rsidRPr="00E365B0" w:rsidRDefault="0020274A" w:rsidP="0020274A">
      <w:pPr>
        <w:keepNext/>
        <w:widowControl/>
        <w:numPr>
          <w:ilvl w:val="1"/>
          <w:numId w:val="0"/>
        </w:numPr>
        <w:ind w:right="-1"/>
        <w:jc w:val="center"/>
        <w:outlineLvl w:val="1"/>
        <w:rPr>
          <w:rFonts w:ascii="Times New Roman" w:eastAsia="Times New Roman" w:hAnsi="Times New Roman" w:cs="Calibri"/>
          <w:b/>
          <w:caps/>
          <w:color w:val="auto"/>
          <w:sz w:val="26"/>
          <w:szCs w:val="26"/>
        </w:rPr>
      </w:pPr>
      <w:r w:rsidRPr="00E365B0">
        <w:rPr>
          <w:rFonts w:ascii="Times New Roman" w:eastAsia="Times New Roman" w:hAnsi="Times New Roman" w:cs="Calibri"/>
          <w:b/>
          <w:caps/>
          <w:color w:val="auto"/>
          <w:sz w:val="26"/>
          <w:szCs w:val="26"/>
        </w:rPr>
        <w:t>професійного розвитку педагогічних працівників» Прилуцької міської ради Чернігівської області</w:t>
      </w:r>
    </w:p>
    <w:p w14:paraId="51E95C8A" w14:textId="77777777" w:rsidR="0020274A" w:rsidRPr="00E365B0" w:rsidRDefault="0020274A" w:rsidP="0020274A">
      <w:pPr>
        <w:keepNext/>
        <w:widowControl/>
        <w:numPr>
          <w:ilvl w:val="1"/>
          <w:numId w:val="0"/>
        </w:numPr>
        <w:spacing w:after="120"/>
        <w:ind w:right="-1"/>
        <w:jc w:val="center"/>
        <w:outlineLvl w:val="1"/>
        <w:rPr>
          <w:rFonts w:ascii="Times New Roman" w:eastAsia="Times New Roman" w:hAnsi="Times New Roman" w:cs="Calibri"/>
          <w:b/>
          <w:caps/>
          <w:color w:val="auto"/>
          <w:sz w:val="26"/>
          <w:szCs w:val="26"/>
        </w:rPr>
      </w:pPr>
      <w:r w:rsidRPr="00E365B0">
        <w:rPr>
          <w:rFonts w:ascii="Times New Roman" w:eastAsia="Times New Roman" w:hAnsi="Times New Roman" w:cs="Calibri"/>
          <w:b/>
          <w:caps/>
          <w:color w:val="auto"/>
          <w:sz w:val="26"/>
          <w:szCs w:val="26"/>
        </w:rPr>
        <w:t>(КУ«ПРИЛУЦЬКИЙ ЦЕНТР ПРПП» ПРИЛУЦЬКОЇ МІСЬКОЇ РАДИ)</w:t>
      </w:r>
    </w:p>
    <w:p w14:paraId="00900B5B" w14:textId="77777777" w:rsidR="0020274A" w:rsidRPr="00742B1D" w:rsidRDefault="0020274A" w:rsidP="0020274A">
      <w:pPr>
        <w:widowControl/>
        <w:ind w:left="-284" w:right="-284"/>
        <w:jc w:val="center"/>
        <w:rPr>
          <w:rFonts w:ascii="Times New Roman" w:eastAsia="Times New Roman" w:hAnsi="Times New Roman" w:cs="Calibri"/>
          <w:color w:val="0000FF"/>
          <w:sz w:val="18"/>
          <w:szCs w:val="18"/>
        </w:rPr>
      </w:pPr>
      <w:r>
        <w:rPr>
          <w:noProof/>
          <w:lang w:val="ru-RU" w:eastAsia="ru-RU"/>
        </w:rPr>
        <mc:AlternateContent>
          <mc:Choice Requires="wps">
            <w:drawing>
              <wp:anchor distT="0" distB="0" distL="0" distR="114300" simplePos="0" relativeHeight="251659264" behindDoc="0" locked="0" layoutInCell="1" allowOverlap="1" wp14:anchorId="49A9F3DD" wp14:editId="17FD51C9">
                <wp:simplePos x="0" y="0"/>
                <wp:positionH relativeFrom="margin">
                  <wp:posOffset>-70485</wp:posOffset>
                </wp:positionH>
                <wp:positionV relativeFrom="paragraph">
                  <wp:posOffset>212090</wp:posOffset>
                </wp:positionV>
                <wp:extent cx="6141720" cy="108077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80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Layout w:type="fixed"/>
                              <w:tblCellMar>
                                <w:right w:w="85" w:type="dxa"/>
                              </w:tblCellMar>
                              <w:tblLook w:val="0000" w:firstRow="0" w:lastRow="0" w:firstColumn="0" w:lastColumn="0" w:noHBand="0" w:noVBand="0"/>
                            </w:tblPr>
                            <w:tblGrid>
                              <w:gridCol w:w="846"/>
                              <w:gridCol w:w="1095"/>
                              <w:gridCol w:w="421"/>
                              <w:gridCol w:w="43"/>
                              <w:gridCol w:w="567"/>
                              <w:gridCol w:w="1281"/>
                              <w:gridCol w:w="738"/>
                              <w:gridCol w:w="821"/>
                              <w:gridCol w:w="1701"/>
                              <w:gridCol w:w="567"/>
                              <w:gridCol w:w="1701"/>
                            </w:tblGrid>
                            <w:tr w:rsidR="00447A79" w:rsidRPr="00742B1D" w14:paraId="61CDC6B0" w14:textId="77777777" w:rsidTr="0020274A">
                              <w:trPr>
                                <w:trHeight w:val="106"/>
                              </w:trPr>
                              <w:tc>
                                <w:tcPr>
                                  <w:tcW w:w="1941" w:type="dxa"/>
                                  <w:gridSpan w:val="2"/>
                                  <w:tcBorders>
                                    <w:bottom w:val="single" w:sz="4" w:space="0" w:color="auto"/>
                                  </w:tcBorders>
                                  <w:shd w:val="clear" w:color="auto" w:fill="auto"/>
                                  <w:vAlign w:val="bottom"/>
                                </w:tcPr>
                                <w:p w14:paraId="5A069843" w14:textId="24A9E909" w:rsidR="00447A79" w:rsidRPr="00382EEA" w:rsidRDefault="00447A79" w:rsidP="0020274A">
                                  <w:pPr>
                                    <w:snapToGrid w:val="0"/>
                                    <w:jc w:val="center"/>
                                    <w:rPr>
                                      <w:rFonts w:ascii="Times New Roman" w:hAnsi="Times New Roman" w:cs="Times New Roman"/>
                                      <w:sz w:val="28"/>
                                      <w:szCs w:val="26"/>
                                    </w:rPr>
                                  </w:pPr>
                                  <w:r>
                                    <w:rPr>
                                      <w:rFonts w:ascii="Times New Roman" w:hAnsi="Times New Roman" w:cs="Times New Roman"/>
                                      <w:sz w:val="28"/>
                                      <w:szCs w:val="26"/>
                                    </w:rPr>
                                    <w:t>23.12</w:t>
                                  </w:r>
                                  <w:r w:rsidRPr="00382EEA">
                                    <w:rPr>
                                      <w:rFonts w:ascii="Times New Roman" w:hAnsi="Times New Roman" w:cs="Times New Roman"/>
                                      <w:sz w:val="28"/>
                                      <w:szCs w:val="26"/>
                                    </w:rPr>
                                    <w:t>.2022</w:t>
                                  </w:r>
                                </w:p>
                              </w:tc>
                              <w:tc>
                                <w:tcPr>
                                  <w:tcW w:w="464" w:type="dxa"/>
                                  <w:gridSpan w:val="2"/>
                                  <w:shd w:val="clear" w:color="auto" w:fill="auto"/>
                                  <w:vAlign w:val="bottom"/>
                                </w:tcPr>
                                <w:p w14:paraId="4A0C1D14" w14:textId="77777777" w:rsidR="00447A79" w:rsidRPr="00E838C0" w:rsidRDefault="00447A79">
                                  <w:pPr>
                                    <w:snapToGrid w:val="0"/>
                                    <w:jc w:val="center"/>
                                    <w:rPr>
                                      <w:sz w:val="28"/>
                                      <w:szCs w:val="28"/>
                                    </w:rPr>
                                  </w:pPr>
                                  <w:r w:rsidRPr="00E838C0">
                                    <w:rPr>
                                      <w:rFonts w:ascii="Times New Roman" w:hAnsi="Times New Roman" w:cs="Times New Roman"/>
                                      <w:sz w:val="28"/>
                                      <w:szCs w:val="28"/>
                                    </w:rPr>
                                    <w:t>№</w:t>
                                  </w:r>
                                </w:p>
                              </w:tc>
                              <w:tc>
                                <w:tcPr>
                                  <w:tcW w:w="1848" w:type="dxa"/>
                                  <w:gridSpan w:val="2"/>
                                  <w:tcBorders>
                                    <w:bottom w:val="single" w:sz="4" w:space="0" w:color="auto"/>
                                  </w:tcBorders>
                                  <w:shd w:val="clear" w:color="auto" w:fill="auto"/>
                                  <w:vAlign w:val="bottom"/>
                                </w:tcPr>
                                <w:p w14:paraId="4DC460D5" w14:textId="46FE205E" w:rsidR="00447A79" w:rsidRPr="00382EEA" w:rsidRDefault="00447A79" w:rsidP="0020274A">
                                  <w:pPr>
                                    <w:snapToGrid w:val="0"/>
                                    <w:jc w:val="center"/>
                                    <w:rPr>
                                      <w:rFonts w:ascii="Times New Roman" w:hAnsi="Times New Roman" w:cs="Times New Roman"/>
                                      <w:sz w:val="28"/>
                                      <w:szCs w:val="28"/>
                                    </w:rPr>
                                  </w:pPr>
                                  <w:r w:rsidRPr="00382EEA">
                                    <w:rPr>
                                      <w:rFonts w:ascii="Times New Roman" w:hAnsi="Times New Roman" w:cs="Times New Roman"/>
                                      <w:sz w:val="28"/>
                                      <w:szCs w:val="28"/>
                                    </w:rPr>
                                    <w:t>0</w:t>
                                  </w:r>
                                  <w:r>
                                    <w:rPr>
                                      <w:rFonts w:ascii="Times New Roman" w:hAnsi="Times New Roman" w:cs="Times New Roman"/>
                                      <w:sz w:val="28"/>
                                      <w:szCs w:val="28"/>
                                    </w:rPr>
                                    <w:t>1-04/19</w:t>
                                  </w:r>
                                </w:p>
                              </w:tc>
                              <w:tc>
                                <w:tcPr>
                                  <w:tcW w:w="738" w:type="dxa"/>
                                  <w:vMerge w:val="restart"/>
                                  <w:shd w:val="clear" w:color="auto" w:fill="auto"/>
                                  <w:vAlign w:val="bottom"/>
                                </w:tcPr>
                                <w:p w14:paraId="01C399AF" w14:textId="77777777" w:rsidR="00447A79" w:rsidRPr="00E838C0" w:rsidRDefault="00447A79">
                                  <w:pPr>
                                    <w:snapToGrid w:val="0"/>
                                    <w:rPr>
                                      <w:sz w:val="28"/>
                                      <w:szCs w:val="28"/>
                                    </w:rPr>
                                  </w:pPr>
                                </w:p>
                              </w:tc>
                              <w:tc>
                                <w:tcPr>
                                  <w:tcW w:w="821" w:type="dxa"/>
                                  <w:shd w:val="clear" w:color="auto" w:fill="auto"/>
                                  <w:vAlign w:val="bottom"/>
                                </w:tcPr>
                                <w:p w14:paraId="47EB7AEE" w14:textId="77777777" w:rsidR="00447A79" w:rsidRPr="00E838C0" w:rsidRDefault="00447A79" w:rsidP="0020274A">
                                  <w:pPr>
                                    <w:snapToGrid w:val="0"/>
                                    <w:jc w:val="center"/>
                                    <w:rPr>
                                      <w:rFonts w:ascii="Times New Roman" w:hAnsi="Times New Roman" w:cs="Times New Roman"/>
                                      <w:sz w:val="28"/>
                                      <w:szCs w:val="28"/>
                                    </w:rPr>
                                  </w:pPr>
                                  <w:r w:rsidRPr="00E838C0">
                                    <w:rPr>
                                      <w:rFonts w:ascii="Times New Roman" w:hAnsi="Times New Roman" w:cs="Times New Roman"/>
                                      <w:sz w:val="28"/>
                                      <w:szCs w:val="28"/>
                                    </w:rPr>
                                    <w:t>на №</w:t>
                                  </w:r>
                                </w:p>
                              </w:tc>
                              <w:tc>
                                <w:tcPr>
                                  <w:tcW w:w="1701" w:type="dxa"/>
                                  <w:tcBorders>
                                    <w:bottom w:val="single" w:sz="4" w:space="0" w:color="auto"/>
                                  </w:tcBorders>
                                  <w:shd w:val="clear" w:color="auto" w:fill="auto"/>
                                  <w:vAlign w:val="bottom"/>
                                </w:tcPr>
                                <w:p w14:paraId="2FD7EAAF" w14:textId="77777777" w:rsidR="00447A79" w:rsidRPr="00E838C0" w:rsidRDefault="00447A79" w:rsidP="0020274A">
                                  <w:pPr>
                                    <w:snapToGrid w:val="0"/>
                                    <w:ind w:left="-108" w:right="-85"/>
                                    <w:jc w:val="center"/>
                                    <w:rPr>
                                      <w:rFonts w:ascii="Times New Roman" w:hAnsi="Times New Roman" w:cs="Times New Roman"/>
                                      <w:sz w:val="28"/>
                                      <w:szCs w:val="28"/>
                                    </w:rPr>
                                  </w:pPr>
                                </w:p>
                              </w:tc>
                              <w:tc>
                                <w:tcPr>
                                  <w:tcW w:w="567" w:type="dxa"/>
                                  <w:shd w:val="clear" w:color="auto" w:fill="auto"/>
                                  <w:vAlign w:val="bottom"/>
                                </w:tcPr>
                                <w:p w14:paraId="09530D79" w14:textId="77777777" w:rsidR="00447A79" w:rsidRPr="00E838C0" w:rsidRDefault="00447A79" w:rsidP="0020274A">
                                  <w:pPr>
                                    <w:widowControl/>
                                    <w:numPr>
                                      <w:ilvl w:val="1"/>
                                      <w:numId w:val="1"/>
                                    </w:numPr>
                                    <w:snapToGrid w:val="0"/>
                                    <w:jc w:val="center"/>
                                    <w:rPr>
                                      <w:rFonts w:ascii="Times New Roman" w:hAnsi="Times New Roman" w:cs="Times New Roman"/>
                                      <w:sz w:val="28"/>
                                      <w:szCs w:val="28"/>
                                    </w:rPr>
                                  </w:pPr>
                                </w:p>
                              </w:tc>
                              <w:tc>
                                <w:tcPr>
                                  <w:tcW w:w="1701" w:type="dxa"/>
                                  <w:tcBorders>
                                    <w:bottom w:val="single" w:sz="4" w:space="0" w:color="auto"/>
                                  </w:tcBorders>
                                  <w:shd w:val="clear" w:color="auto" w:fill="auto"/>
                                  <w:vAlign w:val="bottom"/>
                                </w:tcPr>
                                <w:p w14:paraId="5238A2E3" w14:textId="77777777" w:rsidR="00447A79" w:rsidRPr="00E838C0" w:rsidRDefault="00447A79" w:rsidP="0020274A">
                                  <w:pPr>
                                    <w:snapToGrid w:val="0"/>
                                    <w:jc w:val="center"/>
                                    <w:rPr>
                                      <w:rFonts w:ascii="Times New Roman" w:hAnsi="Times New Roman" w:cs="Times New Roman"/>
                                      <w:sz w:val="28"/>
                                      <w:szCs w:val="28"/>
                                      <w:lang w:val="en-US"/>
                                    </w:rPr>
                                  </w:pPr>
                                </w:p>
                              </w:tc>
                            </w:tr>
                            <w:tr w:rsidR="00447A79" w:rsidRPr="00454526" w14:paraId="36CD1FEF" w14:textId="77777777" w:rsidTr="0020274A">
                              <w:tblPrEx>
                                <w:tblCellMar>
                                  <w:right w:w="108" w:type="dxa"/>
                                </w:tblCellMar>
                              </w:tblPrEx>
                              <w:trPr>
                                <w:trHeight w:val="110"/>
                              </w:trPr>
                              <w:tc>
                                <w:tcPr>
                                  <w:tcW w:w="846" w:type="dxa"/>
                                  <w:shd w:val="clear" w:color="auto" w:fill="auto"/>
                                  <w:vAlign w:val="bottom"/>
                                </w:tcPr>
                                <w:p w14:paraId="2E4C412E" w14:textId="77777777" w:rsidR="00447A79" w:rsidRDefault="00447A79" w:rsidP="0020274A">
                                  <w:pPr>
                                    <w:snapToGrid w:val="0"/>
                                    <w:jc w:val="center"/>
                                  </w:pPr>
                                </w:p>
                              </w:tc>
                              <w:tc>
                                <w:tcPr>
                                  <w:tcW w:w="1516" w:type="dxa"/>
                                  <w:gridSpan w:val="2"/>
                                  <w:shd w:val="clear" w:color="auto" w:fill="auto"/>
                                  <w:vAlign w:val="bottom"/>
                                </w:tcPr>
                                <w:p w14:paraId="3E6D4320" w14:textId="77777777" w:rsidR="00447A79" w:rsidRDefault="00447A79">
                                  <w:pPr>
                                    <w:snapToGrid w:val="0"/>
                                    <w:jc w:val="center"/>
                                  </w:pPr>
                                </w:p>
                              </w:tc>
                              <w:tc>
                                <w:tcPr>
                                  <w:tcW w:w="610" w:type="dxa"/>
                                  <w:gridSpan w:val="2"/>
                                  <w:shd w:val="clear" w:color="auto" w:fill="auto"/>
                                  <w:vAlign w:val="bottom"/>
                                </w:tcPr>
                                <w:p w14:paraId="00B4EC0F" w14:textId="77777777" w:rsidR="00447A79" w:rsidRDefault="00447A79" w:rsidP="0020274A">
                                  <w:pPr>
                                    <w:snapToGrid w:val="0"/>
                                    <w:jc w:val="center"/>
                                  </w:pPr>
                                </w:p>
                              </w:tc>
                              <w:tc>
                                <w:tcPr>
                                  <w:tcW w:w="1281" w:type="dxa"/>
                                  <w:shd w:val="clear" w:color="auto" w:fill="auto"/>
                                  <w:vAlign w:val="bottom"/>
                                </w:tcPr>
                                <w:p w14:paraId="37D0AF3A" w14:textId="77777777" w:rsidR="00447A79" w:rsidRDefault="00447A79">
                                  <w:pPr>
                                    <w:snapToGrid w:val="0"/>
                                    <w:jc w:val="center"/>
                                  </w:pPr>
                                </w:p>
                              </w:tc>
                              <w:tc>
                                <w:tcPr>
                                  <w:tcW w:w="738" w:type="dxa"/>
                                  <w:vMerge/>
                                  <w:shd w:val="clear" w:color="auto" w:fill="auto"/>
                                  <w:vAlign w:val="bottom"/>
                                </w:tcPr>
                                <w:p w14:paraId="5BDF0B41" w14:textId="77777777" w:rsidR="00447A79" w:rsidRDefault="00447A79">
                                  <w:pPr>
                                    <w:snapToGrid w:val="0"/>
                                    <w:rPr>
                                      <w:sz w:val="28"/>
                                      <w:szCs w:val="28"/>
                                    </w:rPr>
                                  </w:pPr>
                                </w:p>
                              </w:tc>
                              <w:tc>
                                <w:tcPr>
                                  <w:tcW w:w="4790" w:type="dxa"/>
                                  <w:gridSpan w:val="4"/>
                                  <w:shd w:val="clear" w:color="auto" w:fill="auto"/>
                                </w:tcPr>
                                <w:p w14:paraId="16BF90FC" w14:textId="77777777" w:rsidR="00447A79" w:rsidRPr="009F296D" w:rsidRDefault="00447A79" w:rsidP="0020274A">
                                  <w:pPr>
                                    <w:snapToGrid w:val="0"/>
                                    <w:ind w:left="147"/>
                                    <w:rPr>
                                      <w:sz w:val="18"/>
                                      <w:szCs w:val="28"/>
                                    </w:rPr>
                                  </w:pPr>
                                </w:p>
                                <w:p w14:paraId="4E29DB41" w14:textId="77777777" w:rsidR="00447A79" w:rsidRPr="00B74D7C" w:rsidRDefault="00447A79" w:rsidP="0020274A">
                                  <w:pPr>
                                    <w:snapToGrid w:val="0"/>
                                    <w:ind w:left="711"/>
                                    <w:rPr>
                                      <w:rFonts w:ascii="Times New Roman" w:hAnsi="Times New Roman" w:cs="Times New Roman"/>
                                      <w:sz w:val="28"/>
                                      <w:szCs w:val="28"/>
                                    </w:rPr>
                                  </w:pPr>
                                  <w:r>
                                    <w:rPr>
                                      <w:rFonts w:ascii="Times New Roman" w:hAnsi="Times New Roman" w:cs="Times New Roman"/>
                                      <w:sz w:val="28"/>
                                      <w:szCs w:val="28"/>
                                    </w:rPr>
                                    <w:t xml:space="preserve">Директору ЗЗСО </w:t>
                                  </w:r>
                                </w:p>
                              </w:tc>
                            </w:tr>
                          </w:tbl>
                          <w:p w14:paraId="764EED10" w14:textId="77777777" w:rsidR="00447A79" w:rsidRPr="00454526" w:rsidRDefault="00447A79" w:rsidP="002027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9F3DD" id="_x0000_t202" coordsize="21600,21600" o:spt="202" path="m,l,21600r21600,l21600,xe">
                <v:stroke joinstyle="miter"/>
                <v:path gradientshapeok="t" o:connecttype="rect"/>
              </v:shapetype>
              <v:shape id="Надпись 2" o:spid="_x0000_s1026" type="#_x0000_t202" style="position:absolute;left:0;text-align:left;margin-left:-5.55pt;margin-top:16.7pt;width:483.6pt;height:85.1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sHowIAACMFAAAOAAAAZHJzL2Uyb0RvYy54bWysVEuO1DAQ3SNxB8v7nnyU6e5Ekx7Nh0ZI&#10;w0caOIA7cToWjm1sdycDYsGeK3AHFizYcYWeG1G2Oz0fNgiRhVO2y8+vql755HToONpSbZgUJU6O&#10;YoyoqGTNxLrE794uJ3OMjCWiJlwKWuIbavDp4umTk14VNJWt5DXVCECEKXpV4tZaVUSRqVraEXMk&#10;FRWw2UjdEQtTvY5qTXpA73iUxvE06qWulZYVNQZWL8MmXnj8pqGVfd00hlrESwzcrB+1H1dujBYn&#10;pFhrolpW7WmQf2DRESbg0gPUJbEEbTT7A6pjlZZGNvaokl0km4ZV1McA0STxo2iuW6KojwWSY9Qh&#10;Teb/wVavtm80YnWJU4wE6aBEu2+777sfu1+7n7dfbr+i1OWoV6YA12sFznY4lwPU2sdr1JWs3hsk&#10;5EVLxJqeaS37lpIaOCbuZHTvaMAxDmTVv5Q1XEY2VnqgodGdSyCkBAE61OrmUB86WFTB4jTJklkK&#10;WxXsJfE8ns18BSNSjMeVNvY5lR1yRok1CMDDk+2VsY4OKUYXd5uRnNVLxrmf6PXqgmu0JSCWpf/C&#10;Wa5aElbH60xw9XgPMLhwSEI6zHBdWIEQgIDbc8F4ZXzKkzSLz9N8spzOZ5NsmR1P8lk8n8RJfp5P&#10;4yzPLpefHYMkK1pW11RcMUFHlSbZ36lg3y9BX16nqC9xfpwe++AesN+HtY81dp+v4aNEdcxC03LW&#10;lXh+cCKFK/szUUPYpLCE8WBHD+n7lEEOxr/PiheJ00VQiB1WA6A45axkfQNy0RKKCYWHlwaMVuqP&#10;GPXQtSU2HzZEU4z4CwGScy0+Gno0VqNBRAVHS2wxCuaFDU/BRmm2bgE5iFrIM5Blw7xg7lgAZTeB&#10;TvTk96+Ga/X7c+9197YtfgMAAP//AwBQSwMEFAAGAAgAAAAhADHx5qTeAAAACgEAAA8AAABkcnMv&#10;ZG93bnJldi54bWxMj01PwzAMhu9I/IfISNy29APK1jWdYAiuiDJp16z1mqqNUzXZVv495gRH268e&#10;P2+xne0gLjj5zpGCeBmBQKpd01GrYP/1tliB8EFTowdHqOAbPWzL25tC54270ideqtAKhpDPtQIT&#10;wphL6WuDVvulG5H4dnKT1YHHqZXNpK8Mt4NMoiiTVnfEH4wecWew7quzVZB+JE8H/1697sYDrvuV&#10;f+lPZJS6v5ufNyACzuEvDL/6rA4lOx3dmRovBgWLOI45yrD0AQQH1o8ZL44KkijNQJaF/F+h/AEA&#10;AP//AwBQSwECLQAUAAYACAAAACEAtoM4kv4AAADhAQAAEwAAAAAAAAAAAAAAAAAAAAAAW0NvbnRl&#10;bnRfVHlwZXNdLnhtbFBLAQItABQABgAIAAAAIQA4/SH/1gAAAJQBAAALAAAAAAAAAAAAAAAAAC8B&#10;AABfcmVscy8ucmVsc1BLAQItABQABgAIAAAAIQABGasHowIAACMFAAAOAAAAAAAAAAAAAAAAAC4C&#10;AABkcnMvZTJvRG9jLnhtbFBLAQItABQABgAIAAAAIQAx8eak3gAAAAoBAAAPAAAAAAAAAAAAAAAA&#10;AP0EAABkcnMvZG93bnJldi54bWxQSwUGAAAAAAQABADzAAAACAYAAAAA&#10;" stroked="f">
                <v:fill opacity="0"/>
                <v:textbox inset="0,0,0,0">
                  <w:txbxContent>
                    <w:tbl>
                      <w:tblPr>
                        <w:tblW w:w="9781" w:type="dxa"/>
                        <w:tblLayout w:type="fixed"/>
                        <w:tblCellMar>
                          <w:right w:w="85" w:type="dxa"/>
                        </w:tblCellMar>
                        <w:tblLook w:val="0000" w:firstRow="0" w:lastRow="0" w:firstColumn="0" w:lastColumn="0" w:noHBand="0" w:noVBand="0"/>
                      </w:tblPr>
                      <w:tblGrid>
                        <w:gridCol w:w="846"/>
                        <w:gridCol w:w="1095"/>
                        <w:gridCol w:w="421"/>
                        <w:gridCol w:w="43"/>
                        <w:gridCol w:w="567"/>
                        <w:gridCol w:w="1281"/>
                        <w:gridCol w:w="738"/>
                        <w:gridCol w:w="821"/>
                        <w:gridCol w:w="1701"/>
                        <w:gridCol w:w="567"/>
                        <w:gridCol w:w="1701"/>
                      </w:tblGrid>
                      <w:tr w:rsidR="00447A79" w:rsidRPr="00742B1D" w14:paraId="61CDC6B0" w14:textId="77777777" w:rsidTr="0020274A">
                        <w:trPr>
                          <w:trHeight w:val="106"/>
                        </w:trPr>
                        <w:tc>
                          <w:tcPr>
                            <w:tcW w:w="1941" w:type="dxa"/>
                            <w:gridSpan w:val="2"/>
                            <w:tcBorders>
                              <w:bottom w:val="single" w:sz="4" w:space="0" w:color="auto"/>
                            </w:tcBorders>
                            <w:shd w:val="clear" w:color="auto" w:fill="auto"/>
                            <w:vAlign w:val="bottom"/>
                          </w:tcPr>
                          <w:p w14:paraId="5A069843" w14:textId="24A9E909" w:rsidR="00447A79" w:rsidRPr="00382EEA" w:rsidRDefault="00447A79" w:rsidP="0020274A">
                            <w:pPr>
                              <w:snapToGrid w:val="0"/>
                              <w:jc w:val="center"/>
                              <w:rPr>
                                <w:rFonts w:ascii="Times New Roman" w:hAnsi="Times New Roman" w:cs="Times New Roman"/>
                                <w:sz w:val="28"/>
                                <w:szCs w:val="26"/>
                              </w:rPr>
                            </w:pPr>
                            <w:r>
                              <w:rPr>
                                <w:rFonts w:ascii="Times New Roman" w:hAnsi="Times New Roman" w:cs="Times New Roman"/>
                                <w:sz w:val="28"/>
                                <w:szCs w:val="26"/>
                              </w:rPr>
                              <w:t>23.12</w:t>
                            </w:r>
                            <w:r w:rsidRPr="00382EEA">
                              <w:rPr>
                                <w:rFonts w:ascii="Times New Roman" w:hAnsi="Times New Roman" w:cs="Times New Roman"/>
                                <w:sz w:val="28"/>
                                <w:szCs w:val="26"/>
                              </w:rPr>
                              <w:t>.2022</w:t>
                            </w:r>
                          </w:p>
                        </w:tc>
                        <w:tc>
                          <w:tcPr>
                            <w:tcW w:w="464" w:type="dxa"/>
                            <w:gridSpan w:val="2"/>
                            <w:shd w:val="clear" w:color="auto" w:fill="auto"/>
                            <w:vAlign w:val="bottom"/>
                          </w:tcPr>
                          <w:p w14:paraId="4A0C1D14" w14:textId="77777777" w:rsidR="00447A79" w:rsidRPr="00E838C0" w:rsidRDefault="00447A79">
                            <w:pPr>
                              <w:snapToGrid w:val="0"/>
                              <w:jc w:val="center"/>
                              <w:rPr>
                                <w:sz w:val="28"/>
                                <w:szCs w:val="28"/>
                              </w:rPr>
                            </w:pPr>
                            <w:r w:rsidRPr="00E838C0">
                              <w:rPr>
                                <w:rFonts w:ascii="Times New Roman" w:hAnsi="Times New Roman" w:cs="Times New Roman"/>
                                <w:sz w:val="28"/>
                                <w:szCs w:val="28"/>
                              </w:rPr>
                              <w:t>№</w:t>
                            </w:r>
                          </w:p>
                        </w:tc>
                        <w:tc>
                          <w:tcPr>
                            <w:tcW w:w="1848" w:type="dxa"/>
                            <w:gridSpan w:val="2"/>
                            <w:tcBorders>
                              <w:bottom w:val="single" w:sz="4" w:space="0" w:color="auto"/>
                            </w:tcBorders>
                            <w:shd w:val="clear" w:color="auto" w:fill="auto"/>
                            <w:vAlign w:val="bottom"/>
                          </w:tcPr>
                          <w:p w14:paraId="4DC460D5" w14:textId="46FE205E" w:rsidR="00447A79" w:rsidRPr="00382EEA" w:rsidRDefault="00447A79" w:rsidP="0020274A">
                            <w:pPr>
                              <w:snapToGrid w:val="0"/>
                              <w:jc w:val="center"/>
                              <w:rPr>
                                <w:rFonts w:ascii="Times New Roman" w:hAnsi="Times New Roman" w:cs="Times New Roman"/>
                                <w:sz w:val="28"/>
                                <w:szCs w:val="28"/>
                              </w:rPr>
                            </w:pPr>
                            <w:r w:rsidRPr="00382EEA">
                              <w:rPr>
                                <w:rFonts w:ascii="Times New Roman" w:hAnsi="Times New Roman" w:cs="Times New Roman"/>
                                <w:sz w:val="28"/>
                                <w:szCs w:val="28"/>
                              </w:rPr>
                              <w:t>0</w:t>
                            </w:r>
                            <w:r>
                              <w:rPr>
                                <w:rFonts w:ascii="Times New Roman" w:hAnsi="Times New Roman" w:cs="Times New Roman"/>
                                <w:sz w:val="28"/>
                                <w:szCs w:val="28"/>
                              </w:rPr>
                              <w:t>1-04/19</w:t>
                            </w:r>
                          </w:p>
                        </w:tc>
                        <w:tc>
                          <w:tcPr>
                            <w:tcW w:w="738" w:type="dxa"/>
                            <w:vMerge w:val="restart"/>
                            <w:shd w:val="clear" w:color="auto" w:fill="auto"/>
                            <w:vAlign w:val="bottom"/>
                          </w:tcPr>
                          <w:p w14:paraId="01C399AF" w14:textId="77777777" w:rsidR="00447A79" w:rsidRPr="00E838C0" w:rsidRDefault="00447A79">
                            <w:pPr>
                              <w:snapToGrid w:val="0"/>
                              <w:rPr>
                                <w:sz w:val="28"/>
                                <w:szCs w:val="28"/>
                              </w:rPr>
                            </w:pPr>
                          </w:p>
                        </w:tc>
                        <w:tc>
                          <w:tcPr>
                            <w:tcW w:w="821" w:type="dxa"/>
                            <w:shd w:val="clear" w:color="auto" w:fill="auto"/>
                            <w:vAlign w:val="bottom"/>
                          </w:tcPr>
                          <w:p w14:paraId="47EB7AEE" w14:textId="77777777" w:rsidR="00447A79" w:rsidRPr="00E838C0" w:rsidRDefault="00447A79" w:rsidP="0020274A">
                            <w:pPr>
                              <w:snapToGrid w:val="0"/>
                              <w:jc w:val="center"/>
                              <w:rPr>
                                <w:rFonts w:ascii="Times New Roman" w:hAnsi="Times New Roman" w:cs="Times New Roman"/>
                                <w:sz w:val="28"/>
                                <w:szCs w:val="28"/>
                              </w:rPr>
                            </w:pPr>
                            <w:r w:rsidRPr="00E838C0">
                              <w:rPr>
                                <w:rFonts w:ascii="Times New Roman" w:hAnsi="Times New Roman" w:cs="Times New Roman"/>
                                <w:sz w:val="28"/>
                                <w:szCs w:val="28"/>
                              </w:rPr>
                              <w:t>на №</w:t>
                            </w:r>
                          </w:p>
                        </w:tc>
                        <w:tc>
                          <w:tcPr>
                            <w:tcW w:w="1701" w:type="dxa"/>
                            <w:tcBorders>
                              <w:bottom w:val="single" w:sz="4" w:space="0" w:color="auto"/>
                            </w:tcBorders>
                            <w:shd w:val="clear" w:color="auto" w:fill="auto"/>
                            <w:vAlign w:val="bottom"/>
                          </w:tcPr>
                          <w:p w14:paraId="2FD7EAAF" w14:textId="77777777" w:rsidR="00447A79" w:rsidRPr="00E838C0" w:rsidRDefault="00447A79" w:rsidP="0020274A">
                            <w:pPr>
                              <w:snapToGrid w:val="0"/>
                              <w:ind w:left="-108" w:right="-85"/>
                              <w:jc w:val="center"/>
                              <w:rPr>
                                <w:rFonts w:ascii="Times New Roman" w:hAnsi="Times New Roman" w:cs="Times New Roman"/>
                                <w:sz w:val="28"/>
                                <w:szCs w:val="28"/>
                              </w:rPr>
                            </w:pPr>
                          </w:p>
                        </w:tc>
                        <w:tc>
                          <w:tcPr>
                            <w:tcW w:w="567" w:type="dxa"/>
                            <w:shd w:val="clear" w:color="auto" w:fill="auto"/>
                            <w:vAlign w:val="bottom"/>
                          </w:tcPr>
                          <w:p w14:paraId="09530D79" w14:textId="77777777" w:rsidR="00447A79" w:rsidRPr="00E838C0" w:rsidRDefault="00447A79" w:rsidP="0020274A">
                            <w:pPr>
                              <w:widowControl/>
                              <w:numPr>
                                <w:ilvl w:val="1"/>
                                <w:numId w:val="1"/>
                              </w:numPr>
                              <w:snapToGrid w:val="0"/>
                              <w:jc w:val="center"/>
                              <w:rPr>
                                <w:rFonts w:ascii="Times New Roman" w:hAnsi="Times New Roman" w:cs="Times New Roman"/>
                                <w:sz w:val="28"/>
                                <w:szCs w:val="28"/>
                              </w:rPr>
                            </w:pPr>
                          </w:p>
                        </w:tc>
                        <w:tc>
                          <w:tcPr>
                            <w:tcW w:w="1701" w:type="dxa"/>
                            <w:tcBorders>
                              <w:bottom w:val="single" w:sz="4" w:space="0" w:color="auto"/>
                            </w:tcBorders>
                            <w:shd w:val="clear" w:color="auto" w:fill="auto"/>
                            <w:vAlign w:val="bottom"/>
                          </w:tcPr>
                          <w:p w14:paraId="5238A2E3" w14:textId="77777777" w:rsidR="00447A79" w:rsidRPr="00E838C0" w:rsidRDefault="00447A79" w:rsidP="0020274A">
                            <w:pPr>
                              <w:snapToGrid w:val="0"/>
                              <w:jc w:val="center"/>
                              <w:rPr>
                                <w:rFonts w:ascii="Times New Roman" w:hAnsi="Times New Roman" w:cs="Times New Roman"/>
                                <w:sz w:val="28"/>
                                <w:szCs w:val="28"/>
                                <w:lang w:val="en-US"/>
                              </w:rPr>
                            </w:pPr>
                          </w:p>
                        </w:tc>
                      </w:tr>
                      <w:tr w:rsidR="00447A79" w:rsidRPr="00454526" w14:paraId="36CD1FEF" w14:textId="77777777" w:rsidTr="0020274A">
                        <w:tblPrEx>
                          <w:tblCellMar>
                            <w:right w:w="108" w:type="dxa"/>
                          </w:tblCellMar>
                        </w:tblPrEx>
                        <w:trPr>
                          <w:trHeight w:val="110"/>
                        </w:trPr>
                        <w:tc>
                          <w:tcPr>
                            <w:tcW w:w="846" w:type="dxa"/>
                            <w:shd w:val="clear" w:color="auto" w:fill="auto"/>
                            <w:vAlign w:val="bottom"/>
                          </w:tcPr>
                          <w:p w14:paraId="2E4C412E" w14:textId="77777777" w:rsidR="00447A79" w:rsidRDefault="00447A79" w:rsidP="0020274A">
                            <w:pPr>
                              <w:snapToGrid w:val="0"/>
                              <w:jc w:val="center"/>
                            </w:pPr>
                          </w:p>
                        </w:tc>
                        <w:tc>
                          <w:tcPr>
                            <w:tcW w:w="1516" w:type="dxa"/>
                            <w:gridSpan w:val="2"/>
                            <w:shd w:val="clear" w:color="auto" w:fill="auto"/>
                            <w:vAlign w:val="bottom"/>
                          </w:tcPr>
                          <w:p w14:paraId="3E6D4320" w14:textId="77777777" w:rsidR="00447A79" w:rsidRDefault="00447A79">
                            <w:pPr>
                              <w:snapToGrid w:val="0"/>
                              <w:jc w:val="center"/>
                            </w:pPr>
                          </w:p>
                        </w:tc>
                        <w:tc>
                          <w:tcPr>
                            <w:tcW w:w="610" w:type="dxa"/>
                            <w:gridSpan w:val="2"/>
                            <w:shd w:val="clear" w:color="auto" w:fill="auto"/>
                            <w:vAlign w:val="bottom"/>
                          </w:tcPr>
                          <w:p w14:paraId="00B4EC0F" w14:textId="77777777" w:rsidR="00447A79" w:rsidRDefault="00447A79" w:rsidP="0020274A">
                            <w:pPr>
                              <w:snapToGrid w:val="0"/>
                              <w:jc w:val="center"/>
                            </w:pPr>
                          </w:p>
                        </w:tc>
                        <w:tc>
                          <w:tcPr>
                            <w:tcW w:w="1281" w:type="dxa"/>
                            <w:shd w:val="clear" w:color="auto" w:fill="auto"/>
                            <w:vAlign w:val="bottom"/>
                          </w:tcPr>
                          <w:p w14:paraId="37D0AF3A" w14:textId="77777777" w:rsidR="00447A79" w:rsidRDefault="00447A79">
                            <w:pPr>
                              <w:snapToGrid w:val="0"/>
                              <w:jc w:val="center"/>
                            </w:pPr>
                          </w:p>
                        </w:tc>
                        <w:tc>
                          <w:tcPr>
                            <w:tcW w:w="738" w:type="dxa"/>
                            <w:vMerge/>
                            <w:shd w:val="clear" w:color="auto" w:fill="auto"/>
                            <w:vAlign w:val="bottom"/>
                          </w:tcPr>
                          <w:p w14:paraId="5BDF0B41" w14:textId="77777777" w:rsidR="00447A79" w:rsidRDefault="00447A79">
                            <w:pPr>
                              <w:snapToGrid w:val="0"/>
                              <w:rPr>
                                <w:sz w:val="28"/>
                                <w:szCs w:val="28"/>
                              </w:rPr>
                            </w:pPr>
                          </w:p>
                        </w:tc>
                        <w:tc>
                          <w:tcPr>
                            <w:tcW w:w="4790" w:type="dxa"/>
                            <w:gridSpan w:val="4"/>
                            <w:shd w:val="clear" w:color="auto" w:fill="auto"/>
                          </w:tcPr>
                          <w:p w14:paraId="16BF90FC" w14:textId="77777777" w:rsidR="00447A79" w:rsidRPr="009F296D" w:rsidRDefault="00447A79" w:rsidP="0020274A">
                            <w:pPr>
                              <w:snapToGrid w:val="0"/>
                              <w:ind w:left="147"/>
                              <w:rPr>
                                <w:sz w:val="18"/>
                                <w:szCs w:val="28"/>
                              </w:rPr>
                            </w:pPr>
                          </w:p>
                          <w:p w14:paraId="4E29DB41" w14:textId="77777777" w:rsidR="00447A79" w:rsidRPr="00B74D7C" w:rsidRDefault="00447A79" w:rsidP="0020274A">
                            <w:pPr>
                              <w:snapToGrid w:val="0"/>
                              <w:ind w:left="711"/>
                              <w:rPr>
                                <w:rFonts w:ascii="Times New Roman" w:hAnsi="Times New Roman" w:cs="Times New Roman"/>
                                <w:sz w:val="28"/>
                                <w:szCs w:val="28"/>
                              </w:rPr>
                            </w:pPr>
                            <w:r>
                              <w:rPr>
                                <w:rFonts w:ascii="Times New Roman" w:hAnsi="Times New Roman" w:cs="Times New Roman"/>
                                <w:sz w:val="28"/>
                                <w:szCs w:val="28"/>
                              </w:rPr>
                              <w:t xml:space="preserve">Директору ЗЗСО </w:t>
                            </w:r>
                          </w:p>
                        </w:tc>
                      </w:tr>
                    </w:tbl>
                    <w:p w14:paraId="764EED10" w14:textId="77777777" w:rsidR="00447A79" w:rsidRPr="00454526" w:rsidRDefault="00447A79" w:rsidP="0020274A"/>
                  </w:txbxContent>
                </v:textbox>
                <w10:wrap type="square" side="largest" anchorx="margin"/>
              </v:shape>
            </w:pict>
          </mc:Fallback>
        </mc:AlternateContent>
      </w:r>
      <w:r w:rsidRPr="00742B1D">
        <w:rPr>
          <w:rFonts w:ascii="Times New Roman" w:eastAsia="Times New Roman" w:hAnsi="Times New Roman" w:cs="Calibri"/>
          <w:sz w:val="16"/>
          <w:szCs w:val="18"/>
        </w:rPr>
        <w:t xml:space="preserve">вул. Вокзальна, 24, м. Прилуки, </w:t>
      </w:r>
      <w:r>
        <w:rPr>
          <w:rFonts w:ascii="Times New Roman" w:eastAsia="Times New Roman" w:hAnsi="Times New Roman" w:cs="Calibri"/>
          <w:sz w:val="16"/>
          <w:szCs w:val="18"/>
        </w:rPr>
        <w:t xml:space="preserve">Чернігівська обл., 17500, </w:t>
      </w:r>
      <w:proofErr w:type="spellStart"/>
      <w:r>
        <w:rPr>
          <w:rFonts w:ascii="Times New Roman" w:eastAsia="Times New Roman" w:hAnsi="Times New Roman" w:cs="Calibri"/>
          <w:sz w:val="16"/>
          <w:szCs w:val="18"/>
        </w:rPr>
        <w:t>тел</w:t>
      </w:r>
      <w:proofErr w:type="spellEnd"/>
      <w:r>
        <w:rPr>
          <w:rFonts w:ascii="Times New Roman" w:eastAsia="Times New Roman" w:hAnsi="Times New Roman" w:cs="Calibri"/>
          <w:sz w:val="16"/>
          <w:szCs w:val="18"/>
        </w:rPr>
        <w:t>. (04637)7-35-15.   Е</w:t>
      </w:r>
      <w:r w:rsidRPr="00742B1D">
        <w:rPr>
          <w:rFonts w:ascii="Times New Roman" w:eastAsia="Times New Roman" w:hAnsi="Times New Roman" w:cs="Calibri"/>
          <w:sz w:val="16"/>
          <w:szCs w:val="18"/>
        </w:rPr>
        <w:t>-</w:t>
      </w:r>
      <w:proofErr w:type="spellStart"/>
      <w:r w:rsidRPr="00742B1D">
        <w:rPr>
          <w:rFonts w:ascii="Times New Roman" w:eastAsia="Times New Roman" w:hAnsi="Times New Roman" w:cs="Calibri"/>
          <w:sz w:val="16"/>
          <w:szCs w:val="18"/>
        </w:rPr>
        <w:t>mail</w:t>
      </w:r>
      <w:proofErr w:type="spellEnd"/>
      <w:r w:rsidRPr="00742B1D">
        <w:rPr>
          <w:rFonts w:ascii="Times New Roman" w:eastAsia="Times New Roman" w:hAnsi="Times New Roman" w:cs="Calibri"/>
          <w:sz w:val="16"/>
          <w:szCs w:val="18"/>
        </w:rPr>
        <w:t xml:space="preserve">: </w:t>
      </w:r>
      <w:r w:rsidRPr="00742B1D">
        <w:rPr>
          <w:rFonts w:ascii="Times New Roman" w:eastAsia="Times New Roman" w:hAnsi="Times New Roman" w:cs="Calibri"/>
          <w:color w:val="0000FF"/>
          <w:sz w:val="16"/>
          <w:szCs w:val="18"/>
          <w:u w:val="single"/>
        </w:rPr>
        <w:t>pcprpp@uopmr.gov.ua</w:t>
      </w:r>
      <w:r>
        <w:rPr>
          <w:rFonts w:ascii="Times New Roman" w:eastAsia="Times New Roman" w:hAnsi="Times New Roman" w:cs="Calibri"/>
          <w:color w:val="auto"/>
          <w:sz w:val="16"/>
          <w:szCs w:val="18"/>
        </w:rPr>
        <w:t>. К</w:t>
      </w:r>
      <w:r w:rsidRPr="00742B1D">
        <w:rPr>
          <w:rFonts w:ascii="Times New Roman" w:eastAsia="Times New Roman" w:hAnsi="Times New Roman" w:cs="Calibri"/>
          <w:color w:val="auto"/>
          <w:sz w:val="16"/>
          <w:szCs w:val="18"/>
        </w:rPr>
        <w:t>од ЄДРПОУ 43902877</w:t>
      </w:r>
    </w:p>
    <w:p w14:paraId="16D4523B" w14:textId="1BAE820E" w:rsidR="0020274A" w:rsidRPr="00DF24FF" w:rsidRDefault="0020274A" w:rsidP="0020274A">
      <w:pPr>
        <w:widowControl/>
        <w:autoSpaceDE w:val="0"/>
        <w:ind w:firstLine="567"/>
        <w:rPr>
          <w:rFonts w:ascii="Times New Roman" w:eastAsia="Times New Roman" w:hAnsi="Times New Roman" w:cs="Calibri"/>
          <w:color w:val="auto"/>
          <w:sz w:val="28"/>
          <w:szCs w:val="28"/>
        </w:rPr>
      </w:pPr>
      <w:r w:rsidRPr="00C77836">
        <w:rPr>
          <w:rFonts w:ascii="Times New Roman" w:eastAsia="Times New Roman" w:hAnsi="Times New Roman" w:cs="Calibri"/>
          <w:color w:val="auto"/>
          <w:sz w:val="28"/>
          <w:szCs w:val="28"/>
        </w:rPr>
        <w:tab/>
      </w:r>
      <w:r w:rsidRPr="00C77836">
        <w:rPr>
          <w:rFonts w:ascii="Times New Roman" w:eastAsia="Times New Roman" w:hAnsi="Times New Roman" w:cs="Calibri"/>
          <w:color w:val="auto"/>
          <w:sz w:val="28"/>
          <w:szCs w:val="28"/>
        </w:rPr>
        <w:tab/>
      </w:r>
      <w:r w:rsidRPr="00C77836">
        <w:rPr>
          <w:rFonts w:ascii="Times New Roman" w:eastAsia="Times New Roman" w:hAnsi="Times New Roman" w:cs="Calibri"/>
          <w:color w:val="auto"/>
          <w:sz w:val="28"/>
          <w:szCs w:val="28"/>
        </w:rPr>
        <w:tab/>
      </w:r>
    </w:p>
    <w:p w14:paraId="6A636338" w14:textId="77777777" w:rsidR="0020274A" w:rsidRPr="00E40C2B" w:rsidRDefault="0020274A" w:rsidP="0020274A">
      <w:pPr>
        <w:widowControl/>
        <w:autoSpaceDE w:val="0"/>
        <w:ind w:firstLine="567"/>
        <w:jc w:val="both"/>
        <w:rPr>
          <w:rFonts w:ascii="Times New Roman" w:eastAsia="Times New Roman" w:hAnsi="Times New Roman" w:cs="Calibri"/>
          <w:color w:val="auto"/>
          <w:sz w:val="28"/>
          <w:szCs w:val="28"/>
        </w:rPr>
      </w:pPr>
      <w:r w:rsidRPr="00E40C2B">
        <w:rPr>
          <w:rFonts w:ascii="Times New Roman" w:eastAsia="Times New Roman" w:hAnsi="Times New Roman" w:cs="Calibri"/>
          <w:color w:val="auto"/>
          <w:sz w:val="28"/>
          <w:szCs w:val="28"/>
        </w:rPr>
        <w:t>КУ «Прилуцький центр ПРПП» Прилуцької міської ради надсилає для практичного</w:t>
      </w:r>
      <w:r>
        <w:rPr>
          <w:rFonts w:ascii="Times New Roman" w:eastAsia="Times New Roman" w:hAnsi="Times New Roman" w:cs="Calibri"/>
          <w:color w:val="auto"/>
          <w:sz w:val="28"/>
          <w:szCs w:val="28"/>
        </w:rPr>
        <w:t xml:space="preserve"> використання р</w:t>
      </w:r>
      <w:r w:rsidRPr="00494E0E">
        <w:rPr>
          <w:rFonts w:ascii="Times New Roman" w:eastAsia="Times New Roman" w:hAnsi="Times New Roman" w:cs="Calibri"/>
          <w:color w:val="auto"/>
          <w:sz w:val="28"/>
          <w:szCs w:val="28"/>
        </w:rPr>
        <w:t xml:space="preserve">екомендації, щодо </w:t>
      </w:r>
      <w:r>
        <w:rPr>
          <w:rFonts w:ascii="Times New Roman" w:eastAsia="Times New Roman" w:hAnsi="Times New Roman" w:cs="Calibri"/>
          <w:color w:val="auto"/>
          <w:sz w:val="28"/>
          <w:szCs w:val="28"/>
        </w:rPr>
        <w:t xml:space="preserve">здійснення </w:t>
      </w:r>
      <w:r w:rsidRPr="00423F71">
        <w:rPr>
          <w:rFonts w:ascii="Times New Roman" w:eastAsia="Times New Roman" w:hAnsi="Times New Roman" w:cs="Calibri"/>
          <w:color w:val="auto"/>
          <w:sz w:val="28"/>
          <w:szCs w:val="28"/>
        </w:rPr>
        <w:t>самооцінювання  власної педагогічної діяльності</w:t>
      </w:r>
      <w:r w:rsidRPr="00494E0E">
        <w:rPr>
          <w:rFonts w:ascii="Times New Roman" w:eastAsia="Times New Roman" w:hAnsi="Times New Roman" w:cs="Calibri"/>
          <w:color w:val="auto"/>
          <w:sz w:val="28"/>
          <w:szCs w:val="28"/>
        </w:rPr>
        <w:t xml:space="preserve"> педагогічних працівників закладів загальної середньої освіти</w:t>
      </w:r>
      <w:r>
        <w:rPr>
          <w:rFonts w:ascii="Times New Roman" w:eastAsia="Times New Roman" w:hAnsi="Times New Roman" w:cs="Calibri"/>
          <w:color w:val="auto"/>
          <w:sz w:val="28"/>
          <w:szCs w:val="28"/>
        </w:rPr>
        <w:t xml:space="preserve"> з урахуванням вимог Професійного</w:t>
      </w:r>
      <w:r w:rsidRPr="00423F71">
        <w:rPr>
          <w:rFonts w:ascii="Times New Roman" w:eastAsia="Times New Roman" w:hAnsi="Times New Roman" w:cs="Calibri"/>
          <w:color w:val="auto"/>
          <w:sz w:val="28"/>
          <w:szCs w:val="28"/>
        </w:rPr>
        <w:t xml:space="preserve"> стандарт</w:t>
      </w:r>
      <w:r>
        <w:rPr>
          <w:rFonts w:ascii="Times New Roman" w:eastAsia="Times New Roman" w:hAnsi="Times New Roman" w:cs="Calibri"/>
          <w:color w:val="auto"/>
          <w:sz w:val="28"/>
          <w:szCs w:val="28"/>
        </w:rPr>
        <w:t xml:space="preserve">у </w:t>
      </w:r>
      <w:r w:rsidRPr="00423F71">
        <w:rPr>
          <w:rFonts w:ascii="Times New Roman" w:eastAsia="Times New Roman" w:hAnsi="Times New Roman" w:cs="Calibri"/>
          <w:color w:val="auto"/>
          <w:sz w:val="28"/>
          <w:szCs w:val="28"/>
        </w:rPr>
        <w:t xml:space="preserve"> вчителя  «Вчитель початкових класів закладу загальної середньої освіти» «Вчитель закладу загальної середньої освіти»</w:t>
      </w:r>
      <w:r>
        <w:rPr>
          <w:rFonts w:ascii="Times New Roman" w:eastAsia="Times New Roman" w:hAnsi="Times New Roman" w:cs="Calibri"/>
          <w:color w:val="auto"/>
          <w:sz w:val="28"/>
          <w:szCs w:val="28"/>
        </w:rPr>
        <w:t>,  Державного стандарту початкової освіти</w:t>
      </w:r>
      <w:r w:rsidRPr="00423F71">
        <w:rPr>
          <w:rFonts w:ascii="Times New Roman" w:eastAsia="Times New Roman" w:hAnsi="Times New Roman" w:cs="Calibri"/>
          <w:color w:val="auto"/>
          <w:sz w:val="28"/>
          <w:szCs w:val="28"/>
        </w:rPr>
        <w:t xml:space="preserve"> </w:t>
      </w:r>
      <w:r>
        <w:rPr>
          <w:rFonts w:ascii="Times New Roman" w:eastAsia="Times New Roman" w:hAnsi="Times New Roman" w:cs="Calibri"/>
          <w:color w:val="auto"/>
          <w:sz w:val="28"/>
          <w:szCs w:val="28"/>
        </w:rPr>
        <w:t>та Державного</w:t>
      </w:r>
      <w:r w:rsidRPr="00423F71">
        <w:rPr>
          <w:rFonts w:ascii="Times New Roman" w:eastAsia="Times New Roman" w:hAnsi="Times New Roman" w:cs="Calibri"/>
          <w:color w:val="auto"/>
          <w:sz w:val="28"/>
          <w:szCs w:val="28"/>
        </w:rPr>
        <w:t xml:space="preserve"> стандарт</w:t>
      </w:r>
      <w:r>
        <w:rPr>
          <w:rFonts w:ascii="Times New Roman" w:eastAsia="Times New Roman" w:hAnsi="Times New Roman" w:cs="Calibri"/>
          <w:color w:val="auto"/>
          <w:sz w:val="28"/>
          <w:szCs w:val="28"/>
        </w:rPr>
        <w:t>у</w:t>
      </w:r>
      <w:r w:rsidRPr="00423F71">
        <w:rPr>
          <w:rFonts w:ascii="Times New Roman" w:eastAsia="Times New Roman" w:hAnsi="Times New Roman" w:cs="Calibri"/>
          <w:color w:val="auto"/>
          <w:sz w:val="28"/>
          <w:szCs w:val="28"/>
        </w:rPr>
        <w:t xml:space="preserve"> базової середньої освіти </w:t>
      </w:r>
      <w:r>
        <w:rPr>
          <w:rFonts w:ascii="Times New Roman" w:eastAsia="Times New Roman" w:hAnsi="Times New Roman" w:cs="Calibri"/>
          <w:color w:val="auto"/>
          <w:sz w:val="28"/>
          <w:szCs w:val="28"/>
        </w:rPr>
        <w:t xml:space="preserve">в умовах реалізації концепції </w:t>
      </w:r>
      <w:r w:rsidRPr="00E40C2B">
        <w:rPr>
          <w:rFonts w:ascii="Times New Roman" w:eastAsia="Times New Roman" w:hAnsi="Times New Roman" w:cs="Calibri"/>
          <w:color w:val="auto"/>
          <w:sz w:val="28"/>
          <w:szCs w:val="28"/>
        </w:rPr>
        <w:t>«Нова укр</w:t>
      </w:r>
      <w:r>
        <w:rPr>
          <w:rFonts w:ascii="Times New Roman" w:eastAsia="Times New Roman" w:hAnsi="Times New Roman" w:cs="Calibri"/>
          <w:color w:val="auto"/>
          <w:sz w:val="28"/>
          <w:szCs w:val="28"/>
        </w:rPr>
        <w:t>аїнська школа»</w:t>
      </w:r>
    </w:p>
    <w:p w14:paraId="01E2479F" w14:textId="77777777" w:rsidR="0020274A" w:rsidRDefault="0020274A" w:rsidP="0020274A">
      <w:pPr>
        <w:widowControl/>
        <w:autoSpaceDE w:val="0"/>
        <w:ind w:firstLine="567"/>
        <w:jc w:val="both"/>
        <w:rPr>
          <w:rFonts w:ascii="Times New Roman" w:eastAsia="Times New Roman" w:hAnsi="Times New Roman" w:cs="Calibri"/>
          <w:color w:val="auto"/>
          <w:sz w:val="28"/>
          <w:szCs w:val="28"/>
        </w:rPr>
      </w:pPr>
      <w:r w:rsidRPr="00E40C2B">
        <w:rPr>
          <w:rFonts w:ascii="Times New Roman" w:eastAsia="Times New Roman" w:hAnsi="Times New Roman" w:cs="Calibri"/>
          <w:color w:val="auto"/>
          <w:sz w:val="28"/>
          <w:szCs w:val="28"/>
        </w:rPr>
        <w:t xml:space="preserve">Просимо довести їх до </w:t>
      </w:r>
      <w:r>
        <w:rPr>
          <w:rFonts w:ascii="Times New Roman" w:eastAsia="Times New Roman" w:hAnsi="Times New Roman" w:cs="Calibri"/>
          <w:color w:val="auto"/>
          <w:sz w:val="28"/>
          <w:szCs w:val="28"/>
        </w:rPr>
        <w:t>відома педагогічних працівників закладу освіти.</w:t>
      </w:r>
      <w:r w:rsidRPr="00E40C2B">
        <w:rPr>
          <w:rFonts w:ascii="Times New Roman" w:eastAsia="Times New Roman" w:hAnsi="Times New Roman" w:cs="Calibri"/>
          <w:color w:val="auto"/>
          <w:sz w:val="28"/>
          <w:szCs w:val="28"/>
        </w:rPr>
        <w:t xml:space="preserve"> </w:t>
      </w:r>
    </w:p>
    <w:p w14:paraId="60E23DEE" w14:textId="4C2875D0" w:rsidR="0020274A" w:rsidRPr="00111824" w:rsidRDefault="0020274A" w:rsidP="0020274A">
      <w:pPr>
        <w:widowControl/>
        <w:autoSpaceDE w:val="0"/>
        <w:ind w:firstLine="567"/>
        <w:rPr>
          <w:rFonts w:ascii="Times New Roman" w:eastAsia="Times New Roman" w:hAnsi="Times New Roman" w:cs="Calibri"/>
          <w:color w:val="000000" w:themeColor="text1"/>
          <w:sz w:val="28"/>
          <w:szCs w:val="28"/>
        </w:rPr>
      </w:pPr>
      <w:r>
        <w:rPr>
          <w:rFonts w:ascii="Times New Roman" w:eastAsia="Times New Roman" w:hAnsi="Times New Roman" w:cs="Calibri"/>
          <w:color w:val="auto"/>
          <w:sz w:val="28"/>
          <w:szCs w:val="28"/>
        </w:rPr>
        <w:t xml:space="preserve">Додаток: документ  </w:t>
      </w:r>
      <w:r w:rsidRPr="00111824">
        <w:rPr>
          <w:rFonts w:ascii="Times New Roman" w:eastAsia="Times New Roman" w:hAnsi="Times New Roman" w:cs="Calibri"/>
          <w:color w:val="000000" w:themeColor="text1"/>
          <w:sz w:val="28"/>
          <w:szCs w:val="28"/>
        </w:rPr>
        <w:t xml:space="preserve">на </w:t>
      </w:r>
      <w:r w:rsidR="00111824" w:rsidRPr="00111824">
        <w:rPr>
          <w:rFonts w:ascii="Times New Roman" w:eastAsia="Times New Roman" w:hAnsi="Times New Roman" w:cs="Calibri"/>
          <w:color w:val="000000" w:themeColor="text1"/>
          <w:sz w:val="28"/>
          <w:szCs w:val="28"/>
        </w:rPr>
        <w:t>60</w:t>
      </w:r>
      <w:r w:rsidRPr="00111824">
        <w:rPr>
          <w:rFonts w:ascii="Times New Roman" w:eastAsia="Times New Roman" w:hAnsi="Times New Roman" w:cs="Calibri"/>
          <w:color w:val="000000" w:themeColor="text1"/>
          <w:sz w:val="28"/>
          <w:szCs w:val="28"/>
        </w:rPr>
        <w:t xml:space="preserve"> аркушах. </w:t>
      </w:r>
    </w:p>
    <w:p w14:paraId="626EC2E1" w14:textId="77777777" w:rsidR="0020274A" w:rsidRDefault="0020274A" w:rsidP="0020274A">
      <w:pPr>
        <w:widowControl/>
        <w:autoSpaceDE w:val="0"/>
        <w:ind w:firstLine="567"/>
        <w:rPr>
          <w:rFonts w:ascii="Times New Roman" w:eastAsia="Times New Roman" w:hAnsi="Times New Roman" w:cs="Calibri"/>
          <w:color w:val="auto"/>
          <w:sz w:val="28"/>
          <w:szCs w:val="28"/>
        </w:rPr>
      </w:pPr>
    </w:p>
    <w:p w14:paraId="4E372667" w14:textId="77777777" w:rsidR="0020274A" w:rsidRDefault="0020274A" w:rsidP="0020274A">
      <w:pPr>
        <w:widowControl/>
        <w:autoSpaceDE w:val="0"/>
        <w:ind w:firstLine="567"/>
        <w:rPr>
          <w:rFonts w:ascii="Times New Roman" w:eastAsia="Times New Roman" w:hAnsi="Times New Roman" w:cs="Calibri"/>
          <w:color w:val="auto"/>
          <w:sz w:val="28"/>
          <w:szCs w:val="28"/>
        </w:rPr>
      </w:pPr>
    </w:p>
    <w:p w14:paraId="34C91024" w14:textId="77777777" w:rsidR="0020274A" w:rsidRPr="00C77836" w:rsidRDefault="0020274A" w:rsidP="0020274A">
      <w:pPr>
        <w:widowControl/>
        <w:autoSpaceDE w:val="0"/>
        <w:ind w:firstLine="567"/>
        <w:rPr>
          <w:rFonts w:ascii="Times New Roman" w:eastAsia="Times New Roman" w:hAnsi="Times New Roman" w:cs="Calibri"/>
          <w:color w:val="auto"/>
          <w:sz w:val="28"/>
          <w:szCs w:val="28"/>
        </w:rPr>
      </w:pPr>
    </w:p>
    <w:p w14:paraId="207CFCF0" w14:textId="77777777" w:rsidR="0020274A" w:rsidRDefault="0020274A" w:rsidP="0020274A">
      <w:pPr>
        <w:widowControl/>
        <w:autoSpaceDE w:val="0"/>
        <w:ind w:firstLine="567"/>
        <w:rPr>
          <w:rFonts w:ascii="Times New Roman" w:eastAsia="Times New Roman" w:hAnsi="Times New Roman" w:cs="Calibri"/>
          <w:color w:val="auto"/>
          <w:sz w:val="28"/>
          <w:szCs w:val="28"/>
        </w:rPr>
      </w:pPr>
    </w:p>
    <w:p w14:paraId="1B8A10A1" w14:textId="77777777" w:rsidR="0020274A" w:rsidRDefault="0020274A" w:rsidP="0020274A">
      <w:pPr>
        <w:widowControl/>
        <w:autoSpaceDE w:val="0"/>
        <w:spacing w:line="360" w:lineRule="auto"/>
        <w:rPr>
          <w:rFonts w:ascii="Times New Roman" w:eastAsia="Times New Roman" w:hAnsi="Times New Roman" w:cs="Calibri"/>
          <w:color w:val="auto"/>
          <w:sz w:val="28"/>
          <w:szCs w:val="28"/>
        </w:rPr>
      </w:pPr>
      <w:r w:rsidRPr="00742B1D">
        <w:rPr>
          <w:rFonts w:ascii="Times New Roman" w:eastAsia="Times New Roman" w:hAnsi="Times New Roman" w:cs="Calibri"/>
          <w:color w:val="auto"/>
          <w:sz w:val="28"/>
          <w:szCs w:val="28"/>
        </w:rPr>
        <w:t>Директор</w:t>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Pr>
          <w:rFonts w:ascii="Times New Roman" w:eastAsia="Times New Roman" w:hAnsi="Times New Roman" w:cs="Calibri"/>
          <w:color w:val="auto"/>
          <w:sz w:val="28"/>
          <w:szCs w:val="28"/>
        </w:rPr>
        <w:t xml:space="preserve">      </w:t>
      </w:r>
      <w:r w:rsidRPr="00742B1D">
        <w:rPr>
          <w:rFonts w:ascii="Times New Roman" w:eastAsia="Times New Roman" w:hAnsi="Times New Roman" w:cs="Calibri"/>
          <w:color w:val="auto"/>
          <w:sz w:val="28"/>
          <w:szCs w:val="28"/>
        </w:rPr>
        <w:t>Світлана ЧЕРНЯКОВА</w:t>
      </w:r>
    </w:p>
    <w:p w14:paraId="1AACA1F2" w14:textId="77777777" w:rsidR="0020274A" w:rsidRDefault="0020274A" w:rsidP="0020274A">
      <w:pPr>
        <w:widowControl/>
        <w:autoSpaceDE w:val="0"/>
        <w:rPr>
          <w:rFonts w:ascii="Times New Roman" w:hAnsi="Times New Roman" w:cs="Times New Roman"/>
          <w:sz w:val="16"/>
        </w:rPr>
      </w:pPr>
    </w:p>
    <w:p w14:paraId="6BCD6FE4" w14:textId="77777777" w:rsidR="0020274A" w:rsidRDefault="0020274A" w:rsidP="0020274A">
      <w:pPr>
        <w:widowControl/>
        <w:autoSpaceDE w:val="0"/>
        <w:rPr>
          <w:rFonts w:ascii="Times New Roman" w:hAnsi="Times New Roman" w:cs="Times New Roman"/>
          <w:sz w:val="16"/>
        </w:rPr>
      </w:pPr>
    </w:p>
    <w:p w14:paraId="3A3EE9FB" w14:textId="77777777" w:rsidR="0020274A" w:rsidRDefault="0020274A" w:rsidP="0020274A">
      <w:pPr>
        <w:widowControl/>
        <w:autoSpaceDE w:val="0"/>
        <w:rPr>
          <w:rFonts w:ascii="Times New Roman" w:hAnsi="Times New Roman" w:cs="Times New Roman"/>
          <w:sz w:val="16"/>
        </w:rPr>
      </w:pPr>
    </w:p>
    <w:p w14:paraId="0E00B6DD" w14:textId="77777777" w:rsidR="0020274A" w:rsidRPr="00C0257B" w:rsidRDefault="0020274A" w:rsidP="0020274A">
      <w:pPr>
        <w:widowControl/>
        <w:autoSpaceDE w:val="0"/>
        <w:rPr>
          <w:rFonts w:ascii="Times New Roman" w:hAnsi="Times New Roman" w:cs="Times New Roman"/>
          <w:sz w:val="20"/>
          <w:szCs w:val="20"/>
        </w:rPr>
      </w:pPr>
      <w:r>
        <w:rPr>
          <w:rFonts w:ascii="Times New Roman" w:hAnsi="Times New Roman" w:cs="Times New Roman"/>
          <w:sz w:val="20"/>
          <w:szCs w:val="20"/>
        </w:rPr>
        <w:t>Ніна Лобода</w:t>
      </w:r>
    </w:p>
    <w:p w14:paraId="4C73FC20" w14:textId="7BBEE379" w:rsidR="0020274A" w:rsidRDefault="0020274A" w:rsidP="0020274A">
      <w:pPr>
        <w:widowControl/>
        <w:autoSpaceDE w:val="0"/>
        <w:rPr>
          <w:rFonts w:ascii="Times New Roman" w:hAnsi="Times New Roman" w:cs="Times New Roman"/>
          <w:sz w:val="20"/>
          <w:szCs w:val="20"/>
        </w:rPr>
      </w:pPr>
      <w:r w:rsidRPr="00C0257B">
        <w:rPr>
          <w:rFonts w:ascii="Times New Roman" w:hAnsi="Times New Roman" w:cs="Times New Roman"/>
          <w:sz w:val="20"/>
          <w:szCs w:val="20"/>
        </w:rPr>
        <w:t>7-35-1</w:t>
      </w:r>
      <w:r w:rsidR="005418EC">
        <w:rPr>
          <w:rFonts w:ascii="Times New Roman" w:hAnsi="Times New Roman" w:cs="Times New Roman"/>
          <w:sz w:val="20"/>
          <w:szCs w:val="20"/>
        </w:rPr>
        <w:t>5</w:t>
      </w:r>
    </w:p>
    <w:p w14:paraId="3F42D207" w14:textId="0180242C" w:rsidR="0020274A" w:rsidRDefault="0020274A" w:rsidP="0020274A">
      <w:pPr>
        <w:widowControl/>
        <w:autoSpaceDE w:val="0"/>
        <w:rPr>
          <w:rFonts w:ascii="Times New Roman" w:hAnsi="Times New Roman" w:cs="Times New Roman"/>
          <w:sz w:val="16"/>
        </w:rPr>
      </w:pPr>
    </w:p>
    <w:p w14:paraId="2BF8665B" w14:textId="737B77A4" w:rsidR="0020274A" w:rsidRDefault="0020274A" w:rsidP="0020274A">
      <w:pPr>
        <w:widowControl/>
        <w:autoSpaceDE w:val="0"/>
        <w:rPr>
          <w:rFonts w:ascii="Times New Roman" w:hAnsi="Times New Roman" w:cs="Times New Roman"/>
          <w:sz w:val="16"/>
        </w:rPr>
      </w:pPr>
    </w:p>
    <w:p w14:paraId="62A9B7F7" w14:textId="240357D2" w:rsidR="0020274A" w:rsidRDefault="0020274A" w:rsidP="0020274A">
      <w:pPr>
        <w:widowControl/>
        <w:autoSpaceDE w:val="0"/>
        <w:rPr>
          <w:rFonts w:ascii="Times New Roman" w:hAnsi="Times New Roman" w:cs="Times New Roman"/>
          <w:sz w:val="16"/>
        </w:rPr>
      </w:pPr>
    </w:p>
    <w:p w14:paraId="2F4CEC01" w14:textId="3506BE9A" w:rsidR="0020274A" w:rsidRDefault="0020274A" w:rsidP="0020274A">
      <w:pPr>
        <w:widowControl/>
        <w:autoSpaceDE w:val="0"/>
        <w:rPr>
          <w:rFonts w:ascii="Times New Roman" w:hAnsi="Times New Roman" w:cs="Times New Roman"/>
          <w:sz w:val="16"/>
        </w:rPr>
      </w:pPr>
    </w:p>
    <w:p w14:paraId="5ECAE46C" w14:textId="28A9F234" w:rsidR="0020274A" w:rsidRDefault="0020274A" w:rsidP="0020274A">
      <w:pPr>
        <w:widowControl/>
        <w:autoSpaceDE w:val="0"/>
        <w:rPr>
          <w:rFonts w:ascii="Times New Roman" w:hAnsi="Times New Roman" w:cs="Times New Roman"/>
          <w:sz w:val="16"/>
        </w:rPr>
      </w:pPr>
    </w:p>
    <w:p w14:paraId="1ABD8F1B" w14:textId="7527CCF5" w:rsidR="0020274A" w:rsidRDefault="0020274A" w:rsidP="0020274A">
      <w:pPr>
        <w:widowControl/>
        <w:autoSpaceDE w:val="0"/>
        <w:rPr>
          <w:rFonts w:ascii="Times New Roman" w:hAnsi="Times New Roman" w:cs="Times New Roman"/>
          <w:sz w:val="16"/>
        </w:rPr>
      </w:pPr>
    </w:p>
    <w:p w14:paraId="12EEBE28" w14:textId="6C01AE6A" w:rsidR="0020274A" w:rsidRDefault="0020274A" w:rsidP="0020274A">
      <w:pPr>
        <w:widowControl/>
        <w:autoSpaceDE w:val="0"/>
        <w:rPr>
          <w:rFonts w:ascii="Times New Roman" w:hAnsi="Times New Roman" w:cs="Times New Roman"/>
          <w:sz w:val="16"/>
        </w:rPr>
      </w:pPr>
    </w:p>
    <w:p w14:paraId="178D06F4" w14:textId="18508E98" w:rsidR="0020274A" w:rsidRDefault="0020274A" w:rsidP="0020274A">
      <w:pPr>
        <w:widowControl/>
        <w:autoSpaceDE w:val="0"/>
        <w:rPr>
          <w:rFonts w:ascii="Times New Roman" w:hAnsi="Times New Roman" w:cs="Times New Roman"/>
          <w:sz w:val="16"/>
        </w:rPr>
      </w:pPr>
    </w:p>
    <w:p w14:paraId="657B096D" w14:textId="3C257AE2" w:rsidR="0020274A" w:rsidRDefault="0020274A" w:rsidP="0020274A">
      <w:pPr>
        <w:widowControl/>
        <w:autoSpaceDE w:val="0"/>
        <w:rPr>
          <w:rFonts w:ascii="Times New Roman" w:hAnsi="Times New Roman" w:cs="Times New Roman"/>
          <w:sz w:val="16"/>
        </w:rPr>
      </w:pPr>
    </w:p>
    <w:p w14:paraId="04E7F33E" w14:textId="516B3B68" w:rsidR="0020274A" w:rsidRDefault="0020274A" w:rsidP="0020274A">
      <w:pPr>
        <w:widowControl/>
        <w:autoSpaceDE w:val="0"/>
        <w:rPr>
          <w:rFonts w:ascii="Times New Roman" w:hAnsi="Times New Roman" w:cs="Times New Roman"/>
          <w:sz w:val="16"/>
        </w:rPr>
      </w:pPr>
    </w:p>
    <w:p w14:paraId="19D2F33A" w14:textId="4CC9C7DE" w:rsidR="0020274A" w:rsidRDefault="0020274A" w:rsidP="0020274A">
      <w:pPr>
        <w:widowControl/>
        <w:autoSpaceDE w:val="0"/>
        <w:rPr>
          <w:rFonts w:ascii="Times New Roman" w:hAnsi="Times New Roman" w:cs="Times New Roman"/>
          <w:sz w:val="16"/>
        </w:rPr>
      </w:pPr>
    </w:p>
    <w:p w14:paraId="74057AA5" w14:textId="113EF478" w:rsidR="0020274A" w:rsidRDefault="0020274A" w:rsidP="0020274A">
      <w:pPr>
        <w:widowControl/>
        <w:autoSpaceDE w:val="0"/>
        <w:rPr>
          <w:rFonts w:ascii="Times New Roman" w:hAnsi="Times New Roman" w:cs="Times New Roman"/>
          <w:sz w:val="16"/>
        </w:rPr>
      </w:pPr>
    </w:p>
    <w:p w14:paraId="3735620E" w14:textId="15FF9159" w:rsidR="0020274A" w:rsidRDefault="0020274A" w:rsidP="0020274A">
      <w:pPr>
        <w:widowControl/>
        <w:autoSpaceDE w:val="0"/>
        <w:rPr>
          <w:rFonts w:ascii="Times New Roman" w:hAnsi="Times New Roman" w:cs="Times New Roman"/>
          <w:sz w:val="16"/>
        </w:rPr>
      </w:pPr>
    </w:p>
    <w:p w14:paraId="0877CA25" w14:textId="76929381" w:rsidR="0020274A" w:rsidRDefault="0020274A" w:rsidP="0020274A">
      <w:pPr>
        <w:widowControl/>
        <w:autoSpaceDE w:val="0"/>
        <w:rPr>
          <w:rFonts w:ascii="Times New Roman" w:hAnsi="Times New Roman" w:cs="Times New Roman"/>
          <w:sz w:val="16"/>
        </w:rPr>
      </w:pPr>
    </w:p>
    <w:p w14:paraId="7031A031" w14:textId="3ADB5A08" w:rsidR="0020274A" w:rsidRDefault="0020274A" w:rsidP="0020274A">
      <w:pPr>
        <w:widowControl/>
        <w:autoSpaceDE w:val="0"/>
        <w:rPr>
          <w:rFonts w:ascii="Times New Roman" w:hAnsi="Times New Roman" w:cs="Times New Roman"/>
          <w:sz w:val="16"/>
        </w:rPr>
      </w:pPr>
    </w:p>
    <w:p w14:paraId="0C19C3D8" w14:textId="537AEE43" w:rsidR="0020274A" w:rsidRDefault="0020274A" w:rsidP="0020274A">
      <w:pPr>
        <w:widowControl/>
        <w:autoSpaceDE w:val="0"/>
        <w:rPr>
          <w:rFonts w:ascii="Times New Roman" w:hAnsi="Times New Roman" w:cs="Times New Roman"/>
          <w:sz w:val="16"/>
        </w:rPr>
      </w:pPr>
    </w:p>
    <w:p w14:paraId="2E137468" w14:textId="6A21EFDC" w:rsidR="0020274A" w:rsidRDefault="0020274A" w:rsidP="0020274A">
      <w:pPr>
        <w:widowControl/>
        <w:autoSpaceDE w:val="0"/>
        <w:rPr>
          <w:rFonts w:ascii="Times New Roman" w:hAnsi="Times New Roman" w:cs="Times New Roman"/>
          <w:sz w:val="16"/>
        </w:rPr>
      </w:pPr>
    </w:p>
    <w:p w14:paraId="32FBB984" w14:textId="77777777" w:rsidR="002857A3" w:rsidRDefault="002857A3" w:rsidP="0020274A">
      <w:pPr>
        <w:widowControl/>
        <w:autoSpaceDE w:val="0"/>
        <w:rPr>
          <w:rFonts w:ascii="Times New Roman" w:hAnsi="Times New Roman" w:cs="Times New Roman"/>
          <w:sz w:val="16"/>
        </w:rPr>
      </w:pPr>
    </w:p>
    <w:p w14:paraId="3F3116B9" w14:textId="59419577" w:rsidR="0020274A" w:rsidRDefault="0020274A" w:rsidP="0020274A">
      <w:pPr>
        <w:widowControl/>
        <w:autoSpaceDE w:val="0"/>
        <w:rPr>
          <w:rFonts w:ascii="Times New Roman" w:hAnsi="Times New Roman" w:cs="Times New Roman"/>
          <w:sz w:val="16"/>
        </w:rPr>
      </w:pPr>
    </w:p>
    <w:p w14:paraId="440FE367" w14:textId="3093B2D9" w:rsidR="0020274A" w:rsidRDefault="0020274A" w:rsidP="0020274A">
      <w:pPr>
        <w:widowControl/>
        <w:autoSpaceDE w:val="0"/>
        <w:rPr>
          <w:rFonts w:ascii="Times New Roman" w:hAnsi="Times New Roman" w:cs="Times New Roman"/>
          <w:sz w:val="16"/>
        </w:rPr>
      </w:pPr>
    </w:p>
    <w:p w14:paraId="2D40ECCD" w14:textId="2EC93044" w:rsidR="0020274A" w:rsidRDefault="0020274A" w:rsidP="0020274A">
      <w:pPr>
        <w:widowControl/>
        <w:autoSpaceDE w:val="0"/>
        <w:rPr>
          <w:rFonts w:ascii="Times New Roman" w:hAnsi="Times New Roman" w:cs="Times New Roman"/>
          <w:sz w:val="16"/>
        </w:rPr>
      </w:pPr>
    </w:p>
    <w:p w14:paraId="55338E7D" w14:textId="77777777" w:rsidR="002857A3" w:rsidRDefault="002857A3" w:rsidP="002857A3">
      <w:pPr>
        <w:widowControl/>
        <w:suppressAutoHyphens w:val="0"/>
        <w:spacing w:after="160" w:line="259" w:lineRule="auto"/>
        <w:jc w:val="center"/>
        <w:rPr>
          <w:rFonts w:ascii="Times New Roman" w:eastAsia="Calibri" w:hAnsi="Times New Roman" w:cs="Times New Roman"/>
          <w:b/>
          <w:color w:val="000000" w:themeColor="text1"/>
          <w:sz w:val="28"/>
          <w:szCs w:val="28"/>
          <w:lang w:eastAsia="en-US"/>
        </w:rPr>
      </w:pPr>
      <w:r w:rsidRPr="00644221">
        <w:rPr>
          <w:rFonts w:ascii="Times New Roman" w:eastAsia="Calibri" w:hAnsi="Times New Roman" w:cs="Times New Roman"/>
          <w:b/>
          <w:color w:val="000000" w:themeColor="text1"/>
          <w:sz w:val="28"/>
          <w:szCs w:val="28"/>
          <w:lang w:eastAsia="en-US"/>
        </w:rPr>
        <w:t xml:space="preserve">Рекомендації, щодо </w:t>
      </w:r>
      <w:r w:rsidRPr="00C0257B">
        <w:rPr>
          <w:rFonts w:ascii="Times New Roman" w:eastAsia="Calibri" w:hAnsi="Times New Roman" w:cs="Times New Roman"/>
          <w:b/>
          <w:color w:val="000000" w:themeColor="text1"/>
          <w:sz w:val="28"/>
          <w:szCs w:val="28"/>
          <w:lang w:eastAsia="en-US"/>
        </w:rPr>
        <w:t xml:space="preserve">здійснення </w:t>
      </w:r>
      <w:bookmarkStart w:id="1" w:name="_Hlk122683778"/>
      <w:r w:rsidRPr="00C0257B">
        <w:rPr>
          <w:rFonts w:ascii="Times New Roman" w:eastAsia="Calibri" w:hAnsi="Times New Roman" w:cs="Times New Roman"/>
          <w:b/>
          <w:color w:val="000000" w:themeColor="text1"/>
          <w:sz w:val="28"/>
          <w:szCs w:val="28"/>
          <w:lang w:eastAsia="en-US"/>
        </w:rPr>
        <w:t xml:space="preserve">самооцінювання  власної педагогічної діяльності педагогічних працівників закладів загальної середньої освіти </w:t>
      </w:r>
      <w:bookmarkEnd w:id="1"/>
    </w:p>
    <w:p w14:paraId="35EE3298" w14:textId="546226E1" w:rsidR="002857A3" w:rsidRPr="000E646E" w:rsidRDefault="000E646E" w:rsidP="000E646E">
      <w:pPr>
        <w:widowControl/>
        <w:suppressAutoHyphens w:val="0"/>
        <w:spacing w:after="160" w:line="259" w:lineRule="auto"/>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3A591E">
        <w:rPr>
          <w:rFonts w:ascii="Times New Roman" w:eastAsia="Calibri" w:hAnsi="Times New Roman" w:cs="Times New Roman"/>
          <w:b/>
          <w:lang w:eastAsia="en-US"/>
        </w:rPr>
        <w:t xml:space="preserve">1. </w:t>
      </w:r>
      <w:r>
        <w:rPr>
          <w:rFonts w:ascii="Times New Roman" w:eastAsia="Calibri" w:hAnsi="Times New Roman" w:cs="Times New Roman"/>
          <w:b/>
          <w:lang w:eastAsia="en-US"/>
        </w:rPr>
        <w:t xml:space="preserve"> </w:t>
      </w:r>
      <w:r w:rsidR="002857A3" w:rsidRPr="000E646E">
        <w:rPr>
          <w:rFonts w:ascii="Times New Roman" w:eastAsia="Calibri" w:hAnsi="Times New Roman" w:cs="Times New Roman"/>
          <w:b/>
          <w:lang w:eastAsia="en-US"/>
        </w:rPr>
        <w:t xml:space="preserve">Нормативно-правова база </w:t>
      </w:r>
    </w:p>
    <w:p w14:paraId="0E17BB40" w14:textId="27671E6D" w:rsidR="002857A3" w:rsidRDefault="002857A3" w:rsidP="002857A3">
      <w:pPr>
        <w:widowControl/>
        <w:suppressAutoHyphens w:val="0"/>
        <w:spacing w:after="160" w:line="259" w:lineRule="auto"/>
        <w:rPr>
          <w:rFonts w:ascii="Times New Roman" w:eastAsia="Calibri" w:hAnsi="Times New Roman" w:cs="Times New Roman"/>
          <w:b/>
          <w:color w:val="auto"/>
          <w:lang w:eastAsia="en-US"/>
        </w:rPr>
      </w:pPr>
      <w:r w:rsidRPr="00F0375F">
        <w:rPr>
          <w:rFonts w:ascii="Times New Roman" w:eastAsia="Calibri" w:hAnsi="Times New Roman" w:cs="Times New Roman"/>
          <w:b/>
          <w:color w:val="auto"/>
          <w:lang w:eastAsia="en-US"/>
        </w:rPr>
        <w:t>- статт</w:t>
      </w:r>
      <w:r w:rsidR="003861A8">
        <w:rPr>
          <w:rFonts w:ascii="Times New Roman" w:eastAsia="Calibri" w:hAnsi="Times New Roman" w:cs="Times New Roman"/>
          <w:b/>
          <w:color w:val="auto"/>
          <w:lang w:eastAsia="en-US"/>
        </w:rPr>
        <w:t>і 41 та</w:t>
      </w:r>
      <w:r w:rsidRPr="00F0375F">
        <w:rPr>
          <w:rFonts w:ascii="Times New Roman" w:eastAsia="Calibri" w:hAnsi="Times New Roman" w:cs="Times New Roman"/>
          <w:b/>
          <w:color w:val="auto"/>
          <w:lang w:eastAsia="en-US"/>
        </w:rPr>
        <w:t xml:space="preserve"> </w:t>
      </w:r>
      <w:r>
        <w:rPr>
          <w:rFonts w:ascii="Times New Roman" w:eastAsia="Calibri" w:hAnsi="Times New Roman" w:cs="Times New Roman"/>
          <w:b/>
          <w:color w:val="auto"/>
          <w:lang w:eastAsia="en-US"/>
        </w:rPr>
        <w:t>54</w:t>
      </w:r>
      <w:r w:rsidR="003861A8" w:rsidRPr="00C665FF">
        <w:rPr>
          <w:rFonts w:ascii="Times New Roman" w:eastAsia="Calibri" w:hAnsi="Times New Roman" w:cs="Times New Roman"/>
          <w:b/>
          <w:color w:val="auto"/>
          <w:lang w:eastAsia="en-US"/>
        </w:rPr>
        <w:t xml:space="preserve"> </w:t>
      </w:r>
      <w:r w:rsidRPr="00C665FF">
        <w:rPr>
          <w:rFonts w:ascii="Times New Roman" w:eastAsia="Calibri" w:hAnsi="Times New Roman" w:cs="Times New Roman"/>
          <w:b/>
          <w:color w:val="auto"/>
          <w:lang w:eastAsia="en-US"/>
        </w:rPr>
        <w:t xml:space="preserve"> </w:t>
      </w:r>
      <w:hyperlink r:id="rId8" w:history="1">
        <w:r w:rsidRPr="00C665FF">
          <w:rPr>
            <w:rFonts w:ascii="Times New Roman" w:eastAsia="Calibri" w:hAnsi="Times New Roman" w:cs="Times New Roman"/>
            <w:b/>
            <w:color w:val="auto"/>
            <w:lang w:eastAsia="en-US"/>
          </w:rPr>
          <w:t>Закону України «Про освіту»</w:t>
        </w:r>
      </w:hyperlink>
    </w:p>
    <w:p w14:paraId="3F774B69" w14:textId="77777777" w:rsidR="002857A3" w:rsidRPr="00F0375F" w:rsidRDefault="002857A3" w:rsidP="002857A3">
      <w:pPr>
        <w:widowControl/>
        <w:suppressAutoHyphens w:val="0"/>
        <w:spacing w:after="160" w:line="259" w:lineRule="auto"/>
        <w:rPr>
          <w:rFonts w:ascii="Times New Roman" w:eastAsia="Calibri" w:hAnsi="Times New Roman" w:cs="Times New Roman"/>
          <w:b/>
          <w:color w:val="auto"/>
          <w:lang w:eastAsia="en-US"/>
        </w:rPr>
      </w:pPr>
      <w:r w:rsidRPr="00F0375F">
        <w:rPr>
          <w:rFonts w:ascii="Times New Roman" w:eastAsia="Calibri" w:hAnsi="Times New Roman" w:cs="Times New Roman"/>
          <w:b/>
          <w:color w:val="auto"/>
          <w:lang w:eastAsia="en-US"/>
        </w:rPr>
        <w:t xml:space="preserve"> </w:t>
      </w:r>
      <w:hyperlink r:id="rId9" w:anchor="Text" w:history="1"/>
      <w:r>
        <w:rPr>
          <w:rFonts w:ascii="Times New Roman" w:eastAsia="Calibri" w:hAnsi="Times New Roman" w:cs="Times New Roman"/>
          <w:b/>
          <w:color w:val="auto"/>
          <w:lang w:eastAsia="en-US"/>
        </w:rPr>
        <w:t xml:space="preserve">  </w:t>
      </w:r>
      <w:bookmarkStart w:id="2" w:name="_Hlk123136568"/>
      <w:r w:rsidR="009D1EFE">
        <w:fldChar w:fldCharType="begin"/>
      </w:r>
      <w:r w:rsidR="009D1EFE">
        <w:instrText xml:space="preserve"> HYPERLINK "https://osvita.ua/legislation/law/2231/" </w:instrText>
      </w:r>
      <w:r w:rsidR="009D1EFE">
        <w:fldChar w:fldCharType="separate"/>
      </w:r>
      <w:r w:rsidRPr="00072651">
        <w:rPr>
          <w:rStyle w:val="a7"/>
          <w:rFonts w:ascii="Times New Roman" w:eastAsia="Calibri" w:hAnsi="Times New Roman" w:cs="Times New Roman"/>
          <w:b/>
          <w:lang w:eastAsia="en-US"/>
        </w:rPr>
        <w:t>https://osvita.ua/legislation/law/2231/</w:t>
      </w:r>
      <w:r w:rsidR="009D1EFE">
        <w:rPr>
          <w:rStyle w:val="a7"/>
          <w:rFonts w:ascii="Times New Roman" w:eastAsia="Calibri" w:hAnsi="Times New Roman" w:cs="Times New Roman"/>
          <w:b/>
          <w:lang w:eastAsia="en-US"/>
        </w:rPr>
        <w:fldChar w:fldCharType="end"/>
      </w:r>
      <w:r>
        <w:rPr>
          <w:rFonts w:ascii="Times New Roman" w:eastAsia="Calibri" w:hAnsi="Times New Roman" w:cs="Times New Roman"/>
          <w:b/>
          <w:color w:val="auto"/>
          <w:lang w:eastAsia="en-US"/>
        </w:rPr>
        <w:t xml:space="preserve"> </w:t>
      </w:r>
    </w:p>
    <w:bookmarkEnd w:id="2"/>
    <w:p w14:paraId="5E94C7B8" w14:textId="77777777" w:rsidR="002857A3" w:rsidRDefault="002857A3" w:rsidP="002857A3">
      <w:pPr>
        <w:widowControl/>
        <w:suppressAutoHyphens w:val="0"/>
        <w:spacing w:after="160" w:line="259" w:lineRule="auto"/>
        <w:rPr>
          <w:rFonts w:ascii="Times New Roman" w:eastAsia="Calibri" w:hAnsi="Times New Roman" w:cs="Times New Roman"/>
          <w:b/>
          <w:color w:val="auto"/>
          <w:u w:val="single"/>
          <w:lang w:eastAsia="en-US"/>
        </w:rPr>
      </w:pPr>
      <w:r w:rsidRPr="00F0375F">
        <w:rPr>
          <w:rFonts w:ascii="Times New Roman" w:eastAsia="Calibri" w:hAnsi="Times New Roman" w:cs="Times New Roman"/>
          <w:b/>
          <w:color w:val="auto"/>
          <w:lang w:eastAsia="en-US"/>
        </w:rPr>
        <w:t xml:space="preserve">- стаття </w:t>
      </w:r>
      <w:r w:rsidRPr="00ED75B2">
        <w:rPr>
          <w:rFonts w:ascii="Times New Roman" w:eastAsia="Calibri" w:hAnsi="Times New Roman" w:cs="Times New Roman"/>
          <w:b/>
          <w:color w:val="auto"/>
          <w:lang w:eastAsia="en-US"/>
        </w:rPr>
        <w:t xml:space="preserve">49 </w:t>
      </w:r>
      <w:hyperlink r:id="rId10" w:history="1">
        <w:r w:rsidRPr="00ED75B2">
          <w:rPr>
            <w:rFonts w:ascii="Times New Roman" w:eastAsia="Calibri" w:hAnsi="Times New Roman" w:cs="Times New Roman"/>
            <w:b/>
            <w:color w:val="auto"/>
            <w:lang w:eastAsia="en-US"/>
          </w:rPr>
          <w:t>Закону України «Про повну загальну середню освіту»</w:t>
        </w:r>
      </w:hyperlink>
    </w:p>
    <w:bookmarkStart w:id="3" w:name="_Hlk123136618"/>
    <w:p w14:paraId="0CBED01D" w14:textId="0EA1725C" w:rsidR="002857A3" w:rsidRDefault="009D1EFE" w:rsidP="002857A3">
      <w:pPr>
        <w:widowControl/>
        <w:suppressAutoHyphens w:val="0"/>
        <w:spacing w:after="160" w:line="259" w:lineRule="auto"/>
        <w:rPr>
          <w:rFonts w:ascii="Times New Roman" w:eastAsia="Calibri" w:hAnsi="Times New Roman" w:cs="Times New Roman"/>
          <w:b/>
          <w:color w:val="FF0000"/>
          <w:lang w:eastAsia="en-US"/>
        </w:rPr>
      </w:pPr>
      <w:r>
        <w:fldChar w:fldCharType="begin"/>
      </w:r>
      <w:r>
        <w:instrText xml:space="preserve"> HYPERLINK "https://zakon.rada.gov.ua/laws/show/463-20" \l "Text" </w:instrText>
      </w:r>
      <w:r>
        <w:fldChar w:fldCharType="separate"/>
      </w:r>
      <w:r w:rsidR="002857A3" w:rsidRPr="00072651">
        <w:rPr>
          <w:rStyle w:val="a7"/>
          <w:rFonts w:ascii="Times New Roman" w:eastAsia="Calibri" w:hAnsi="Times New Roman" w:cs="Times New Roman"/>
          <w:b/>
          <w:lang w:eastAsia="en-US"/>
        </w:rPr>
        <w:t>https://zakon.rada.gov.ua/laws/show/463-20#Text</w:t>
      </w:r>
      <w:r>
        <w:rPr>
          <w:rStyle w:val="a7"/>
          <w:rFonts w:ascii="Times New Roman" w:eastAsia="Calibri" w:hAnsi="Times New Roman" w:cs="Times New Roman"/>
          <w:b/>
          <w:lang w:eastAsia="en-US"/>
        </w:rPr>
        <w:fldChar w:fldCharType="end"/>
      </w:r>
      <w:r w:rsidR="002857A3">
        <w:rPr>
          <w:rFonts w:ascii="Times New Roman" w:eastAsia="Calibri" w:hAnsi="Times New Roman" w:cs="Times New Roman"/>
          <w:b/>
          <w:color w:val="FF0000"/>
          <w:lang w:eastAsia="en-US"/>
        </w:rPr>
        <w:t xml:space="preserve"> </w:t>
      </w:r>
    </w:p>
    <w:p w14:paraId="7E2347C2" w14:textId="29C1B1B0" w:rsidR="00007FA3" w:rsidRDefault="00007FA3" w:rsidP="002857A3">
      <w:pPr>
        <w:widowControl/>
        <w:suppressAutoHyphens w:val="0"/>
        <w:spacing w:after="160" w:line="259" w:lineRule="auto"/>
        <w:rPr>
          <w:rFonts w:ascii="Times New Roman" w:eastAsia="Calibri" w:hAnsi="Times New Roman" w:cs="Times New Roman"/>
          <w:b/>
          <w:color w:val="000000" w:themeColor="text1"/>
          <w:lang w:eastAsia="en-US"/>
        </w:rPr>
      </w:pPr>
      <w:r w:rsidRPr="00007FA3">
        <w:rPr>
          <w:rFonts w:ascii="Times New Roman" w:eastAsia="Calibri" w:hAnsi="Times New Roman" w:cs="Times New Roman"/>
          <w:b/>
          <w:color w:val="000000" w:themeColor="text1"/>
          <w:lang w:eastAsia="en-US"/>
        </w:rPr>
        <w:t>Постанова КМУ від 21 серпня 2019 р. № 800 «Деякі питання підвищення кваліфікації педагогічних і науково-педагогічних працівників»</w:t>
      </w:r>
      <w:r w:rsidRPr="00007FA3">
        <w:t xml:space="preserve"> </w:t>
      </w:r>
      <w:hyperlink r:id="rId11" w:anchor="Text" w:history="1">
        <w:r w:rsidRPr="008442F9">
          <w:rPr>
            <w:rStyle w:val="a7"/>
            <w:rFonts w:ascii="Times New Roman" w:eastAsia="Calibri" w:hAnsi="Times New Roman" w:cs="Times New Roman"/>
            <w:b/>
            <w:lang w:eastAsia="en-US"/>
          </w:rPr>
          <w:t>https://zakon.rada.gov.ua/laws/show/800-2019-%D0%BF#Text</w:t>
        </w:r>
      </w:hyperlink>
    </w:p>
    <w:p w14:paraId="06CA7792" w14:textId="1B4144DC" w:rsidR="002E522E" w:rsidRDefault="002E522E" w:rsidP="002857A3">
      <w:pPr>
        <w:widowControl/>
        <w:suppressAutoHyphens w:val="0"/>
        <w:spacing w:after="160" w:line="259" w:lineRule="auto"/>
        <w:rPr>
          <w:rFonts w:ascii="Times New Roman" w:eastAsia="Calibri" w:hAnsi="Times New Roman" w:cs="Times New Roman"/>
          <w:b/>
          <w:color w:val="000000" w:themeColor="text1"/>
          <w:lang w:eastAsia="en-US"/>
        </w:rPr>
      </w:pPr>
      <w:r w:rsidRPr="002E522E">
        <w:rPr>
          <w:rFonts w:ascii="Times New Roman" w:eastAsia="Calibri" w:hAnsi="Times New Roman" w:cs="Times New Roman"/>
          <w:b/>
          <w:color w:val="000000" w:themeColor="text1"/>
          <w:lang w:eastAsia="en-US"/>
        </w:rPr>
        <w:t xml:space="preserve">Положення про сертифікацію педагогічних працівників, затверджене Постановою  Кабінету Міністрів України від 27 грудня 2018 р. № 1190 </w:t>
      </w:r>
      <w:hyperlink r:id="rId12" w:anchor="Text" w:history="1">
        <w:r w:rsidRPr="008442F9">
          <w:rPr>
            <w:rStyle w:val="a7"/>
            <w:rFonts w:ascii="Times New Roman" w:eastAsia="Calibri" w:hAnsi="Times New Roman" w:cs="Times New Roman"/>
            <w:b/>
            <w:lang w:eastAsia="en-US"/>
          </w:rPr>
          <w:t>https://zakon.rada.gov.ua/laws/show/1190-2018-%D0%BF#Text</w:t>
        </w:r>
      </w:hyperlink>
    </w:p>
    <w:p w14:paraId="57BA4F03" w14:textId="77777777" w:rsidR="00447A79" w:rsidRDefault="002E522E" w:rsidP="002857A3">
      <w:pPr>
        <w:widowControl/>
        <w:suppressAutoHyphens w:val="0"/>
        <w:spacing w:after="160" w:line="259" w:lineRule="auto"/>
        <w:rPr>
          <w:rFonts w:ascii="Times New Roman" w:eastAsia="Calibri" w:hAnsi="Times New Roman" w:cs="Times New Roman"/>
          <w:b/>
          <w:color w:val="000000" w:themeColor="text1"/>
          <w:lang w:eastAsia="en-US"/>
        </w:rPr>
      </w:pPr>
      <w:r>
        <w:rPr>
          <w:rFonts w:ascii="Times New Roman" w:eastAsia="Calibri" w:hAnsi="Times New Roman" w:cs="Times New Roman"/>
          <w:b/>
          <w:color w:val="000000" w:themeColor="text1"/>
          <w:lang w:eastAsia="en-US"/>
        </w:rPr>
        <w:t xml:space="preserve"> Л</w:t>
      </w:r>
      <w:r w:rsidR="00007FA3" w:rsidRPr="00007FA3">
        <w:rPr>
          <w:rFonts w:ascii="Times New Roman" w:eastAsia="Calibri" w:hAnsi="Times New Roman" w:cs="Times New Roman"/>
          <w:b/>
          <w:color w:val="000000" w:themeColor="text1"/>
          <w:lang w:eastAsia="en-US"/>
        </w:rPr>
        <w:t>ист МОН від 04 березня 2020 №1/9-141 «Щодо підвищення кваліфікації педагогічних працівників закладів загальної середньої освіти»</w:t>
      </w:r>
    </w:p>
    <w:p w14:paraId="62ACF1D6" w14:textId="77998618" w:rsidR="00007FA3" w:rsidRDefault="002E522E" w:rsidP="002857A3">
      <w:pPr>
        <w:widowControl/>
        <w:suppressAutoHyphens w:val="0"/>
        <w:spacing w:after="160" w:line="259" w:lineRule="auto"/>
        <w:rPr>
          <w:rFonts w:ascii="Times New Roman" w:eastAsia="Calibri" w:hAnsi="Times New Roman" w:cs="Times New Roman"/>
          <w:b/>
          <w:color w:val="000000" w:themeColor="text1"/>
          <w:lang w:eastAsia="en-US"/>
        </w:rPr>
      </w:pPr>
      <w:r w:rsidRPr="002E522E">
        <w:t xml:space="preserve"> </w:t>
      </w:r>
      <w:hyperlink r:id="rId13" w:history="1">
        <w:r w:rsidRPr="008442F9">
          <w:rPr>
            <w:rStyle w:val="a7"/>
            <w:rFonts w:ascii="Times New Roman" w:eastAsia="Calibri" w:hAnsi="Times New Roman" w:cs="Times New Roman"/>
            <w:b/>
            <w:lang w:eastAsia="en-US"/>
          </w:rPr>
          <w:t>https://mon.gov.ua/ua/npa/shodo-pidvishennya-kvalifikaciyi-pedagogichnih-pracivnikiv-zakladiv-zagalnoyi-serednoyi-osviti</w:t>
        </w:r>
      </w:hyperlink>
    </w:p>
    <w:bookmarkEnd w:id="3"/>
    <w:p w14:paraId="096AD0A3" w14:textId="54F12F28" w:rsidR="002857A3" w:rsidRDefault="002857A3" w:rsidP="002857A3">
      <w:pPr>
        <w:widowControl/>
        <w:suppressAutoHyphens w:val="0"/>
        <w:spacing w:after="160" w:line="259" w:lineRule="auto"/>
        <w:rPr>
          <w:rFonts w:ascii="Times New Roman" w:eastAsia="Calibri" w:hAnsi="Times New Roman" w:cs="Times New Roman"/>
          <w:color w:val="0000FF"/>
          <w:u w:val="single"/>
          <w:lang w:eastAsia="en-US"/>
        </w:rPr>
      </w:pPr>
      <w:r w:rsidRPr="00456E44">
        <w:rPr>
          <w:rFonts w:ascii="Times New Roman" w:eastAsia="Calibri" w:hAnsi="Times New Roman" w:cs="Times New Roman"/>
          <w:b/>
          <w:color w:val="auto"/>
          <w:lang w:eastAsia="en-US"/>
        </w:rPr>
        <w:t xml:space="preserve">ПРОФЕСІЙНИЙ СТАНДАРТ ВЧИТЕЛЯ </w:t>
      </w:r>
      <w:r w:rsidRPr="00F07718">
        <w:rPr>
          <w:rFonts w:ascii="Times New Roman" w:eastAsia="Calibri" w:hAnsi="Times New Roman" w:cs="Times New Roman"/>
          <w:color w:val="auto"/>
          <w:lang w:eastAsia="en-US"/>
        </w:rPr>
        <w:t xml:space="preserve"> (наказ Мінсоцполітики від 23.12.2020 року </w:t>
      </w:r>
      <w:r w:rsidR="00601FAD">
        <w:rPr>
          <w:rFonts w:ascii="Times New Roman" w:eastAsia="Calibri" w:hAnsi="Times New Roman" w:cs="Times New Roman"/>
          <w:color w:val="auto"/>
          <w:lang w:eastAsia="en-US"/>
        </w:rPr>
        <w:t xml:space="preserve">     </w:t>
      </w:r>
      <w:r w:rsidRPr="00F07718">
        <w:rPr>
          <w:rFonts w:ascii="Times New Roman" w:eastAsia="Calibri" w:hAnsi="Times New Roman" w:cs="Times New Roman"/>
          <w:color w:val="auto"/>
          <w:lang w:eastAsia="en-US"/>
        </w:rPr>
        <w:t xml:space="preserve">№ 2736)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w:t>
      </w:r>
      <w:hyperlink r:id="rId14" w:anchor="Text" w:history="1">
        <w:r w:rsidRPr="00F07718">
          <w:rPr>
            <w:rFonts w:ascii="Times New Roman" w:eastAsia="Calibri" w:hAnsi="Times New Roman" w:cs="Times New Roman"/>
            <w:color w:val="0000FF"/>
            <w:u w:val="single"/>
            <w:lang w:eastAsia="en-US"/>
          </w:rPr>
          <w:t>https://zakon.rada.gov.ua/rada/show/v2736915-20#Text</w:t>
        </w:r>
      </w:hyperlink>
    </w:p>
    <w:p w14:paraId="5F9D0857" w14:textId="493E043C" w:rsidR="004D4B39" w:rsidRDefault="004D4B39" w:rsidP="00447A79">
      <w:pPr>
        <w:widowControl/>
        <w:suppressAutoHyphens w:val="0"/>
        <w:spacing w:after="160" w:line="259" w:lineRule="auto"/>
        <w:ind w:firstLine="360"/>
        <w:jc w:val="both"/>
        <w:rPr>
          <w:rFonts w:ascii="Times New Roman" w:eastAsia="Calibri" w:hAnsi="Times New Roman" w:cs="Times New Roman"/>
          <w:color w:val="auto"/>
          <w:lang w:eastAsia="en-US"/>
        </w:rPr>
      </w:pPr>
      <w:bookmarkStart w:id="4" w:name="_Hlk122700002"/>
      <w:r>
        <w:rPr>
          <w:rFonts w:ascii="Times New Roman" w:eastAsia="Calibri" w:hAnsi="Times New Roman" w:cs="Times New Roman"/>
          <w:lang w:eastAsia="en-US"/>
        </w:rPr>
        <w:t xml:space="preserve">У статті 54 пункті 1 Закону України  «Про освіту» прописано, що педагогічні працівники мають право на справедливе та неупереджене оцінювання своєї професійної </w:t>
      </w:r>
      <w:proofErr w:type="spellStart"/>
      <w:r>
        <w:rPr>
          <w:rFonts w:ascii="Times New Roman" w:eastAsia="Calibri" w:hAnsi="Times New Roman" w:cs="Times New Roman"/>
          <w:lang w:eastAsia="en-US"/>
        </w:rPr>
        <w:t>діяльності.</w:t>
      </w:r>
      <w:r w:rsidRPr="00BD2D2C">
        <w:rPr>
          <w:rStyle w:val="rvts9"/>
          <w:rFonts w:ascii="Times New Roman" w:hAnsi="Times New Roman" w:cs="Times New Roman"/>
          <w:bCs/>
          <w:color w:val="333333"/>
          <w:shd w:val="clear" w:color="auto" w:fill="FFFFFF"/>
        </w:rPr>
        <w:t>Закон</w:t>
      </w:r>
      <w:proofErr w:type="spellEnd"/>
      <w:r w:rsidRPr="00BD2D2C">
        <w:rPr>
          <w:rStyle w:val="rvts9"/>
          <w:rFonts w:ascii="Times New Roman" w:hAnsi="Times New Roman" w:cs="Times New Roman"/>
          <w:bCs/>
          <w:color w:val="333333"/>
          <w:shd w:val="clear" w:color="auto" w:fill="FFFFFF"/>
        </w:rPr>
        <w:t xml:space="preserve"> України «Про повну загальну середню освіту», стаття 49.</w:t>
      </w:r>
      <w:r w:rsidRPr="00BD2D2C">
        <w:rPr>
          <w:rStyle w:val="rvts9"/>
          <w:rFonts w:ascii="Times New Roman" w:hAnsi="Times New Roman" w:cs="Times New Roman"/>
          <w:b/>
          <w:bCs/>
          <w:color w:val="333333"/>
          <w:shd w:val="clear" w:color="auto" w:fill="FFFFFF"/>
        </w:rPr>
        <w:t> «</w:t>
      </w:r>
      <w:r w:rsidRPr="00BD2D2C">
        <w:rPr>
          <w:rFonts w:ascii="Times New Roman" w:hAnsi="Times New Roman" w:cs="Times New Roman"/>
          <w:color w:val="333333"/>
          <w:shd w:val="clear" w:color="auto" w:fill="FFFFFF"/>
        </w:rPr>
        <w:t>Сертифікація педагогічних працівників» передбачає самооцінювання учасником сертифікації власної педагогічної майстерності.</w:t>
      </w:r>
      <w:r w:rsidRPr="00BD2D2C">
        <w:rPr>
          <w:rFonts w:eastAsia="Calibri" w:cs="Times New Roman"/>
        </w:rPr>
        <w:t xml:space="preserve"> </w:t>
      </w:r>
    </w:p>
    <w:bookmarkEnd w:id="4"/>
    <w:p w14:paraId="0CFCDBEB" w14:textId="21760F84" w:rsidR="003A591E" w:rsidRDefault="0005389D" w:rsidP="00E61B73">
      <w:pPr>
        <w:widowControl/>
        <w:suppressAutoHyphens w:val="0"/>
        <w:spacing w:after="160" w:line="259" w:lineRule="auto"/>
        <w:ind w:firstLine="36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Під час розбудови внутрішньої системи забезпечення якості освіти керівник закладу мотивує педагогів до здійснення </w:t>
      </w:r>
      <w:r w:rsidRPr="00E6689F">
        <w:rPr>
          <w:rFonts w:ascii="Times New Roman" w:eastAsia="Calibri" w:hAnsi="Times New Roman" w:cs="Times New Roman"/>
          <w:b/>
          <w:color w:val="auto"/>
          <w:lang w:eastAsia="en-US"/>
        </w:rPr>
        <w:t>самооцінювання,</w:t>
      </w:r>
      <w:r>
        <w:rPr>
          <w:rFonts w:ascii="Times New Roman" w:eastAsia="Calibri" w:hAnsi="Times New Roman" w:cs="Times New Roman"/>
          <w:color w:val="auto"/>
          <w:lang w:eastAsia="en-US"/>
        </w:rPr>
        <w:t xml:space="preserve"> з </w:t>
      </w:r>
      <w:r w:rsidR="00E6689F">
        <w:rPr>
          <w:rFonts w:ascii="Times New Roman" w:eastAsia="Calibri" w:hAnsi="Times New Roman" w:cs="Times New Roman"/>
          <w:color w:val="auto"/>
          <w:lang w:eastAsia="en-US"/>
        </w:rPr>
        <w:t>т</w:t>
      </w:r>
      <w:r>
        <w:rPr>
          <w:rFonts w:ascii="Times New Roman" w:eastAsia="Calibri" w:hAnsi="Times New Roman" w:cs="Times New Roman"/>
          <w:color w:val="auto"/>
          <w:lang w:eastAsia="en-US"/>
        </w:rPr>
        <w:t>им, щоб відстежувати</w:t>
      </w:r>
      <w:r w:rsidR="00E6689F">
        <w:rPr>
          <w:rFonts w:ascii="Times New Roman" w:eastAsia="Calibri" w:hAnsi="Times New Roman" w:cs="Times New Roman"/>
          <w:color w:val="auto"/>
          <w:lang w:eastAsia="en-US"/>
        </w:rPr>
        <w:t xml:space="preserve"> їх професійне зростання. Для кожного педагога – це оцінювання реального стану сформованості його знань та компетентностей. Тому самооцінювання діяльності вчителя – це систематичний процес критичного та коригувального аналізу власної діяльності з метою створення основи для безперервного вдосконалення професійних компетентностей</w:t>
      </w:r>
      <w:r w:rsidR="00447A79">
        <w:rPr>
          <w:rFonts w:ascii="Times New Roman" w:eastAsia="Calibri" w:hAnsi="Times New Roman" w:cs="Times New Roman"/>
          <w:color w:val="auto"/>
          <w:lang w:eastAsia="en-US"/>
        </w:rPr>
        <w:t>.</w:t>
      </w:r>
      <w:r w:rsidR="004D4B39" w:rsidRPr="004D4B39">
        <w:rPr>
          <w:rFonts w:ascii="Times New Roman" w:eastAsia="Calibri" w:hAnsi="Times New Roman" w:cs="Times New Roman"/>
          <w:color w:val="auto"/>
          <w:lang w:eastAsia="en-US"/>
        </w:rPr>
        <w:t xml:space="preserve"> </w:t>
      </w:r>
    </w:p>
    <w:p w14:paraId="6478327E" w14:textId="36C482BE" w:rsidR="003A591E" w:rsidRDefault="004D4B39" w:rsidP="00E61B73">
      <w:pPr>
        <w:widowControl/>
        <w:suppressAutoHyphens w:val="0"/>
        <w:spacing w:after="160" w:line="259" w:lineRule="auto"/>
        <w:ind w:firstLine="360"/>
        <w:jc w:val="both"/>
        <w:rPr>
          <w:rFonts w:ascii="Times New Roman" w:eastAsia="Calibri" w:hAnsi="Times New Roman" w:cs="Times New Roman"/>
          <w:color w:val="auto"/>
          <w:lang w:eastAsia="en-US"/>
        </w:rPr>
      </w:pPr>
      <w:r w:rsidRPr="00601FAD">
        <w:rPr>
          <w:rFonts w:ascii="Times New Roman" w:eastAsia="Calibri" w:hAnsi="Times New Roman" w:cs="Times New Roman"/>
          <w:color w:val="auto"/>
          <w:lang w:eastAsia="en-US"/>
        </w:rPr>
        <w:lastRenderedPageBreak/>
        <w:t>Самооцінювання  власної педагогічної діяльності педагогічних працівників закладів загальної середньої освіти</w:t>
      </w:r>
      <w:r w:rsidRPr="00601FAD">
        <w:rPr>
          <w:rFonts w:ascii="Times New Roman" w:eastAsia="Calibri" w:hAnsi="Times New Roman" w:cs="Times New Roman"/>
          <w:b/>
          <w:color w:val="auto"/>
          <w:sz w:val="28"/>
          <w:szCs w:val="28"/>
          <w:lang w:eastAsia="en-US"/>
        </w:rPr>
        <w:t xml:space="preserve"> </w:t>
      </w:r>
      <w:r w:rsidRPr="00601FAD">
        <w:rPr>
          <w:rFonts w:ascii="Times New Roman" w:eastAsia="Calibri" w:hAnsi="Times New Roman" w:cs="Times New Roman"/>
          <w:color w:val="auto"/>
          <w:lang w:eastAsia="en-US"/>
        </w:rPr>
        <w:t>здійснюється відповідно до Професійного стандарту  в рамках реалізації трудової функції Д «Безперервний професійний розвиток» , компетентності ДЗ. «Рефлексивна компетентність», а саме:</w:t>
      </w:r>
      <w:r w:rsidR="00B63EAA">
        <w:rPr>
          <w:rFonts w:ascii="Times New Roman" w:eastAsia="Calibri" w:hAnsi="Times New Roman" w:cs="Times New Roman"/>
          <w:color w:val="auto"/>
          <w:lang w:eastAsia="en-US"/>
        </w:rPr>
        <w:t xml:space="preserve"> </w:t>
      </w:r>
      <w:r w:rsidRPr="00601FAD">
        <w:rPr>
          <w:rFonts w:ascii="Times New Roman" w:eastAsia="Calibri" w:hAnsi="Times New Roman" w:cs="Times New Roman"/>
          <w:color w:val="auto"/>
          <w:lang w:eastAsia="en-US"/>
        </w:rPr>
        <w:t>Д</w:t>
      </w:r>
      <w:r w:rsidR="00B63EAA">
        <w:rPr>
          <w:rFonts w:ascii="Times New Roman" w:eastAsia="Calibri" w:hAnsi="Times New Roman" w:cs="Times New Roman"/>
          <w:color w:val="auto"/>
          <w:lang w:eastAsia="en-US"/>
        </w:rPr>
        <w:t xml:space="preserve"> </w:t>
      </w:r>
      <w:r w:rsidRPr="00601FAD">
        <w:rPr>
          <w:rFonts w:ascii="Times New Roman" w:eastAsia="Calibri" w:hAnsi="Times New Roman" w:cs="Times New Roman"/>
          <w:color w:val="auto"/>
          <w:lang w:eastAsia="en-US"/>
        </w:rPr>
        <w:t>3.1. «Здатність здійснювати моніторинг власної педагогічної діяльності і визначати індивідуальні професійні потреби</w:t>
      </w:r>
      <w:r w:rsidR="003A591E">
        <w:rPr>
          <w:rFonts w:ascii="Times New Roman" w:eastAsia="Calibri" w:hAnsi="Times New Roman" w:cs="Times New Roman"/>
          <w:color w:val="auto"/>
          <w:lang w:eastAsia="en-US"/>
        </w:rPr>
        <w:t>».</w:t>
      </w:r>
    </w:p>
    <w:tbl>
      <w:tblPr>
        <w:tblStyle w:val="a3"/>
        <w:tblW w:w="0" w:type="auto"/>
        <w:tblInd w:w="0" w:type="dxa"/>
        <w:tblLook w:val="04A0" w:firstRow="1" w:lastRow="0" w:firstColumn="1" w:lastColumn="0" w:noHBand="0" w:noVBand="1"/>
      </w:tblPr>
      <w:tblGrid>
        <w:gridCol w:w="2407"/>
        <w:gridCol w:w="2407"/>
        <w:gridCol w:w="2407"/>
        <w:gridCol w:w="2407"/>
      </w:tblGrid>
      <w:tr w:rsidR="003A591E" w:rsidRPr="00D1323A" w14:paraId="7262EC67" w14:textId="77777777" w:rsidTr="000429B0">
        <w:tc>
          <w:tcPr>
            <w:tcW w:w="2407" w:type="dxa"/>
            <w:vMerge w:val="restart"/>
          </w:tcPr>
          <w:p w14:paraId="4B37C71C" w14:textId="77777777" w:rsidR="003A591E" w:rsidRPr="00D1323A" w:rsidRDefault="003A591E" w:rsidP="000429B0">
            <w:pPr>
              <w:widowControl/>
              <w:suppressAutoHyphens w:val="0"/>
              <w:rPr>
                <w:rFonts w:ascii="Times New Roman" w:hAnsi="Times New Roman" w:cs="Times New Roman"/>
                <w:b/>
                <w:bCs/>
                <w:color w:val="2B2E2E"/>
                <w:lang w:val="uk-UA"/>
              </w:rPr>
            </w:pPr>
            <w:r w:rsidRPr="00D1323A">
              <w:rPr>
                <w:rFonts w:ascii="Times New Roman" w:hAnsi="Times New Roman" w:cs="Times New Roman"/>
                <w:b/>
                <w:bCs/>
                <w:color w:val="2B2E2E"/>
                <w:lang w:val="uk-UA"/>
              </w:rPr>
              <w:t>ДЗ. Рефлексивна компетентність</w:t>
            </w:r>
          </w:p>
          <w:p w14:paraId="35DE6549" w14:textId="77777777" w:rsidR="003A591E" w:rsidRPr="00D1323A" w:rsidRDefault="003A591E" w:rsidP="000429B0">
            <w:pPr>
              <w:pStyle w:val="a6"/>
              <w:shd w:val="clear" w:color="auto" w:fill="auto"/>
              <w:tabs>
                <w:tab w:val="left" w:pos="1675"/>
              </w:tabs>
              <w:rPr>
                <w:rFonts w:eastAsiaTheme="minorHAnsi"/>
                <w:color w:val="auto"/>
                <w:sz w:val="22"/>
                <w:lang w:val="uk-UA"/>
              </w:rPr>
            </w:pPr>
            <w:r w:rsidRPr="00D1323A">
              <w:rPr>
                <w:rFonts w:eastAsiaTheme="minorHAnsi"/>
                <w:color w:val="auto"/>
                <w:sz w:val="22"/>
                <w:lang w:val="uk-UA"/>
              </w:rPr>
              <w:t xml:space="preserve">Д3.1.Здатність </w:t>
            </w:r>
            <w:r w:rsidRPr="00D1323A">
              <w:rPr>
                <w:color w:val="262A2A"/>
                <w:sz w:val="22"/>
                <w:lang w:val="uk-UA"/>
              </w:rPr>
              <w:t>здійснювати моніторинг власної педагогічної діяльності і визначати індивідуальні професійні потреби</w:t>
            </w:r>
          </w:p>
        </w:tc>
        <w:tc>
          <w:tcPr>
            <w:tcW w:w="2407" w:type="dxa"/>
          </w:tcPr>
          <w:p w14:paraId="2FE07717" w14:textId="77777777" w:rsidR="003A591E" w:rsidRPr="00D1323A" w:rsidRDefault="003A591E" w:rsidP="002D08AD">
            <w:pPr>
              <w:widowControl/>
              <w:suppressAutoHyphens w:val="0"/>
              <w:rPr>
                <w:rFonts w:ascii="Times New Roman" w:eastAsiaTheme="minorHAnsi" w:hAnsi="Times New Roman" w:cs="Times New Roman"/>
                <w:color w:val="auto"/>
                <w:lang w:val="uk-UA" w:eastAsia="en-US"/>
              </w:rPr>
            </w:pPr>
            <w:r w:rsidRPr="00D1323A">
              <w:rPr>
                <w:rFonts w:ascii="Times New Roman" w:hAnsi="Times New Roman" w:cs="Times New Roman"/>
                <w:color w:val="2F3232"/>
                <w:sz w:val="22"/>
                <w:szCs w:val="22"/>
                <w:lang w:val="uk-UA"/>
              </w:rPr>
              <w:t>Аналізує та оцінює результати власної професійної діяльності (з урахуванням результатів навчання учнів, моніторингових досліджень тощо), власний рівень професійної компетентності та його вплив на результати професійної діяльності</w:t>
            </w:r>
          </w:p>
        </w:tc>
        <w:tc>
          <w:tcPr>
            <w:tcW w:w="2407" w:type="dxa"/>
          </w:tcPr>
          <w:p w14:paraId="51457177" w14:textId="77777777" w:rsidR="003A591E" w:rsidRPr="00D1323A" w:rsidRDefault="003A591E" w:rsidP="002D08AD">
            <w:pPr>
              <w:pStyle w:val="a6"/>
              <w:shd w:val="clear" w:color="auto" w:fill="auto"/>
              <w:tabs>
                <w:tab w:val="right" w:pos="2774"/>
              </w:tabs>
              <w:spacing w:line="262" w:lineRule="auto"/>
              <w:rPr>
                <w:sz w:val="22"/>
                <w:lang w:val="uk-UA"/>
              </w:rPr>
            </w:pPr>
            <w:r w:rsidRPr="00D1323A">
              <w:rPr>
                <w:color w:val="2F3232"/>
                <w:sz w:val="22"/>
                <w:lang w:val="uk-UA"/>
              </w:rPr>
              <w:t>Відстежує динаміку та результати</w:t>
            </w:r>
            <w:r w:rsidRPr="00D1323A">
              <w:rPr>
                <w:color w:val="2F3232"/>
                <w:sz w:val="22"/>
                <w:lang w:val="uk-UA"/>
              </w:rPr>
              <w:tab/>
              <w:t>власної</w:t>
            </w:r>
          </w:p>
          <w:p w14:paraId="701EC056" w14:textId="77777777" w:rsidR="003A591E" w:rsidRPr="00D1323A" w:rsidRDefault="003A591E" w:rsidP="002D08AD">
            <w:pPr>
              <w:pStyle w:val="a6"/>
              <w:shd w:val="clear" w:color="auto" w:fill="auto"/>
              <w:tabs>
                <w:tab w:val="left" w:pos="1795"/>
              </w:tabs>
              <w:spacing w:line="262" w:lineRule="auto"/>
              <w:rPr>
                <w:sz w:val="22"/>
                <w:lang w:val="uk-UA"/>
              </w:rPr>
            </w:pPr>
            <w:r w:rsidRPr="00D1323A">
              <w:rPr>
                <w:color w:val="2F3232"/>
                <w:sz w:val="22"/>
                <w:lang w:val="uk-UA"/>
              </w:rPr>
              <w:t>Професійної</w:t>
            </w:r>
            <w:r>
              <w:rPr>
                <w:color w:val="2F3232"/>
                <w:sz w:val="22"/>
                <w:lang w:val="uk-UA"/>
              </w:rPr>
              <w:t xml:space="preserve"> д</w:t>
            </w:r>
            <w:r w:rsidRPr="00D1323A">
              <w:rPr>
                <w:color w:val="2F3232"/>
                <w:sz w:val="22"/>
                <w:lang w:val="uk-UA"/>
              </w:rPr>
              <w:t>іяльності</w:t>
            </w:r>
          </w:p>
          <w:p w14:paraId="66C5A8D6" w14:textId="77777777" w:rsidR="003A591E" w:rsidRPr="00D1323A" w:rsidRDefault="003A591E" w:rsidP="002D08AD">
            <w:pPr>
              <w:pStyle w:val="a6"/>
              <w:shd w:val="clear" w:color="auto" w:fill="auto"/>
              <w:tabs>
                <w:tab w:val="left" w:pos="1877"/>
              </w:tabs>
              <w:spacing w:line="262" w:lineRule="auto"/>
              <w:rPr>
                <w:sz w:val="22"/>
                <w:lang w:val="uk-UA"/>
              </w:rPr>
            </w:pPr>
            <w:r w:rsidRPr="00D1323A">
              <w:rPr>
                <w:color w:val="2F3232"/>
                <w:sz w:val="22"/>
                <w:lang w:val="uk-UA"/>
              </w:rPr>
              <w:t>відповідно до стратегічних та операційних цілей власного професійного розвитку,</w:t>
            </w:r>
          </w:p>
          <w:p w14:paraId="47EB14D9" w14:textId="77777777" w:rsidR="003A591E" w:rsidRPr="00D1323A" w:rsidRDefault="003A591E" w:rsidP="002D08AD">
            <w:pPr>
              <w:pStyle w:val="a6"/>
              <w:shd w:val="clear" w:color="auto" w:fill="auto"/>
              <w:tabs>
                <w:tab w:val="left" w:pos="1925"/>
              </w:tabs>
              <w:spacing w:line="262" w:lineRule="auto"/>
              <w:rPr>
                <w:sz w:val="22"/>
                <w:lang w:val="uk-UA"/>
              </w:rPr>
            </w:pPr>
            <w:r w:rsidRPr="00D1323A">
              <w:rPr>
                <w:color w:val="2F3232"/>
                <w:sz w:val="22"/>
                <w:lang w:val="uk-UA"/>
              </w:rPr>
              <w:t>особливостей освітньої</w:t>
            </w:r>
          </w:p>
          <w:p w14:paraId="208BB362" w14:textId="77777777" w:rsidR="003A591E" w:rsidRPr="00D1323A" w:rsidRDefault="003A591E" w:rsidP="002D08AD">
            <w:pPr>
              <w:widowControl/>
              <w:suppressAutoHyphens w:val="0"/>
              <w:rPr>
                <w:rFonts w:ascii="Times New Roman" w:eastAsiaTheme="minorHAnsi" w:hAnsi="Times New Roman" w:cs="Times New Roman"/>
                <w:color w:val="auto"/>
                <w:sz w:val="22"/>
                <w:szCs w:val="22"/>
                <w:lang w:val="uk-UA" w:eastAsia="en-US"/>
              </w:rPr>
            </w:pPr>
            <w:r w:rsidRPr="00D1323A">
              <w:rPr>
                <w:rFonts w:ascii="Times New Roman" w:hAnsi="Times New Roman" w:cs="Times New Roman"/>
                <w:color w:val="2F3232"/>
                <w:sz w:val="22"/>
                <w:szCs w:val="22"/>
                <w:lang w:val="uk-UA"/>
              </w:rPr>
              <w:t>діяльності закладу освіти</w:t>
            </w:r>
          </w:p>
        </w:tc>
        <w:tc>
          <w:tcPr>
            <w:tcW w:w="2407" w:type="dxa"/>
          </w:tcPr>
          <w:p w14:paraId="2A6D7551" w14:textId="77777777" w:rsidR="003A591E" w:rsidRPr="00D1323A" w:rsidRDefault="003A591E" w:rsidP="002D08AD">
            <w:pPr>
              <w:pStyle w:val="a6"/>
              <w:shd w:val="clear" w:color="auto" w:fill="auto"/>
              <w:tabs>
                <w:tab w:val="left" w:pos="2160"/>
              </w:tabs>
              <w:spacing w:line="264" w:lineRule="auto"/>
              <w:jc w:val="both"/>
              <w:rPr>
                <w:sz w:val="22"/>
                <w:lang w:val="uk-UA"/>
              </w:rPr>
            </w:pPr>
            <w:r w:rsidRPr="00D1323A">
              <w:rPr>
                <w:color w:val="2F3232"/>
                <w:sz w:val="22"/>
                <w:lang w:val="uk-UA"/>
              </w:rPr>
              <w:t>Відстежує зміни в системі освіти, враховує їх у проектуванні власної</w:t>
            </w:r>
          </w:p>
          <w:p w14:paraId="443A7F8A" w14:textId="77777777" w:rsidR="003A591E" w:rsidRPr="00D1323A" w:rsidRDefault="003A591E" w:rsidP="002D08AD">
            <w:pPr>
              <w:pStyle w:val="a6"/>
              <w:shd w:val="clear" w:color="auto" w:fill="auto"/>
              <w:tabs>
                <w:tab w:val="left" w:pos="1522"/>
              </w:tabs>
              <w:spacing w:line="264" w:lineRule="auto"/>
              <w:jc w:val="both"/>
              <w:rPr>
                <w:sz w:val="22"/>
                <w:lang w:val="uk-UA"/>
              </w:rPr>
            </w:pPr>
            <w:r w:rsidRPr="00D1323A">
              <w:rPr>
                <w:color w:val="2F3232"/>
                <w:sz w:val="22"/>
                <w:lang w:val="uk-UA"/>
              </w:rPr>
              <w:t>педагогічної діяльності та плануванні професійного</w:t>
            </w:r>
          </w:p>
          <w:p w14:paraId="133BA62E" w14:textId="77777777" w:rsidR="003A591E" w:rsidRPr="00D1323A" w:rsidRDefault="003A591E" w:rsidP="002D08AD">
            <w:pPr>
              <w:widowControl/>
              <w:suppressAutoHyphens w:val="0"/>
              <w:rPr>
                <w:rFonts w:ascii="Times New Roman" w:eastAsiaTheme="minorHAnsi" w:hAnsi="Times New Roman" w:cs="Times New Roman"/>
                <w:color w:val="auto"/>
                <w:lang w:val="uk-UA" w:eastAsia="en-US"/>
              </w:rPr>
            </w:pPr>
            <w:r w:rsidRPr="00D1323A">
              <w:rPr>
                <w:rFonts w:ascii="Times New Roman" w:hAnsi="Times New Roman" w:cs="Times New Roman"/>
                <w:color w:val="2F3232"/>
                <w:sz w:val="22"/>
                <w:szCs w:val="22"/>
                <w:lang w:val="uk-UA"/>
              </w:rPr>
              <w:t>розвитку</w:t>
            </w:r>
          </w:p>
        </w:tc>
      </w:tr>
      <w:tr w:rsidR="003A591E" w:rsidRPr="00D1323A" w14:paraId="61421B3C" w14:textId="77777777" w:rsidTr="002D08AD">
        <w:tc>
          <w:tcPr>
            <w:tcW w:w="2407" w:type="dxa"/>
            <w:vMerge/>
          </w:tcPr>
          <w:p w14:paraId="58142660" w14:textId="77777777" w:rsidR="003A591E" w:rsidRDefault="003A591E" w:rsidP="002D08AD">
            <w:pPr>
              <w:widowControl/>
              <w:suppressAutoHyphens w:val="0"/>
              <w:rPr>
                <w:rFonts w:ascii="Times New Roman" w:eastAsiaTheme="minorHAnsi" w:hAnsi="Times New Roman" w:cs="Times New Roman"/>
                <w:color w:val="auto"/>
                <w:lang w:eastAsia="en-US"/>
              </w:rPr>
            </w:pPr>
          </w:p>
        </w:tc>
        <w:tc>
          <w:tcPr>
            <w:tcW w:w="7221" w:type="dxa"/>
            <w:gridSpan w:val="3"/>
          </w:tcPr>
          <w:p w14:paraId="18110D90" w14:textId="77777777" w:rsidR="003A591E" w:rsidRPr="00D1323A" w:rsidRDefault="003A591E" w:rsidP="002D08AD">
            <w:pPr>
              <w:widowControl/>
              <w:suppressAutoHyphens w:val="0"/>
              <w:rPr>
                <w:rFonts w:ascii="Times New Roman" w:eastAsiaTheme="minorHAnsi" w:hAnsi="Times New Roman" w:cs="Times New Roman"/>
                <w:color w:val="auto"/>
                <w:lang w:val="uk-UA" w:eastAsia="en-US"/>
              </w:rPr>
            </w:pPr>
            <w:r w:rsidRPr="00D1323A">
              <w:rPr>
                <w:rFonts w:ascii="Times New Roman" w:hAnsi="Times New Roman" w:cs="Times New Roman"/>
                <w:color w:val="2F3232"/>
                <w:sz w:val="22"/>
                <w:szCs w:val="22"/>
                <w:lang w:val="uk-UA"/>
              </w:rPr>
              <w:t>Визначає відповідність власних професійних компетентностей чинним вимогам, сильні та слабкі сторони власної педагогічної діяльності, потребу в розвитку власних компетентностей (з урахуванням освітніх інновацій, індивідуальних освітніх потреб учнів тощо)</w:t>
            </w:r>
          </w:p>
        </w:tc>
      </w:tr>
    </w:tbl>
    <w:p w14:paraId="620CD31E" w14:textId="18634A24" w:rsidR="003A591E" w:rsidRDefault="003A591E" w:rsidP="00E61B73">
      <w:pPr>
        <w:widowControl/>
        <w:suppressAutoHyphens w:val="0"/>
        <w:spacing w:after="160" w:line="259" w:lineRule="auto"/>
        <w:ind w:firstLine="360"/>
        <w:jc w:val="both"/>
        <w:rPr>
          <w:rFonts w:ascii="Times New Roman" w:eastAsia="Calibri" w:hAnsi="Times New Roman" w:cs="Times New Roman"/>
          <w:color w:val="auto"/>
          <w:lang w:eastAsia="en-US"/>
        </w:rPr>
      </w:pPr>
    </w:p>
    <w:p w14:paraId="58DF6281" w14:textId="56EA3421" w:rsidR="00E6689F" w:rsidRPr="003F765D" w:rsidRDefault="003A591E" w:rsidP="00E61B73">
      <w:pPr>
        <w:widowControl/>
        <w:suppressAutoHyphens w:val="0"/>
        <w:spacing w:after="160" w:line="259" w:lineRule="auto"/>
        <w:ind w:firstLine="360"/>
        <w:jc w:val="both"/>
        <w:rPr>
          <w:rFonts w:ascii="Times New Roman" w:eastAsia="Calibri" w:hAnsi="Times New Roman" w:cs="Times New Roman"/>
          <w:color w:val="auto"/>
          <w:lang w:eastAsia="en-US"/>
        </w:rPr>
      </w:pPr>
      <w:r w:rsidRPr="003A591E">
        <w:t xml:space="preserve"> </w:t>
      </w:r>
      <w:r w:rsidRPr="003F765D">
        <w:rPr>
          <w:rFonts w:ascii="Times New Roman" w:hAnsi="Times New Roman" w:cs="Times New Roman"/>
        </w:rPr>
        <w:t xml:space="preserve">2. </w:t>
      </w:r>
      <w:r w:rsidRPr="003F765D">
        <w:rPr>
          <w:rFonts w:ascii="Times New Roman" w:eastAsia="Calibri" w:hAnsi="Times New Roman" w:cs="Times New Roman"/>
          <w:color w:val="auto"/>
          <w:lang w:eastAsia="en-US"/>
        </w:rPr>
        <w:t>Оцінювання – невід’ємна частина  роботи як учнів так і педагогів . Кожен учитель мусить відповісти на запитання: Як часто ви  оцінюєте власну діяльність? Чи використовуєте ви самооцінювання для власного професійного зростання, для власного професійного  поступу?  Аналіз власної діяльності, спілкування — це провідний засіб, який педагог практично використовує щодня, оцінює те, як йому вдалося провести урок, свої досягнення та недоліки, емоційний стан, рівень своєї впевненості й багато чого іншого. Під час такого аналізу вчитель досліджує власну особу, визначає свої переваги та недоліки, відшукує причини можливих конфліктів.   Наприклад, погана успішність учнів змушує учителя замислитися над тим, що саме у його поведінці, методиці викладання призводить до незадовільних результатів або конфліктів із учнями, колегами, адміністрацією. Вивчення себе, виявлення причин дисбалансу дають можливість педагогові усунути недоліки в діяльності, поведінці, взаємодії, відновити рівновагу між собою й оточенням, ліквідувати негативні емоційні переживання, які супроводили дисбаланс. Проте, нажаль, виявлення недоліків і конфліктів далеко не завжди співвідноситься із власною особою. Існує чимало прикладів, коли відповідальність за промахи, конфлікти педагог покладає не на себе, а на інших (погана успішність — учні нездібні; конфлікти з батьками — батьки винні тощо…). Така позиція не стимулює самопізнання, а навпаки, гальмує його, оскільки є захисною реакцією індивіда.</w:t>
      </w:r>
    </w:p>
    <w:p w14:paraId="6B65F635" w14:textId="441898CA" w:rsidR="0005389D" w:rsidRDefault="00651EE9" w:rsidP="00E61B73">
      <w:pPr>
        <w:widowControl/>
        <w:suppressAutoHyphens w:val="0"/>
        <w:spacing w:after="160" w:line="259" w:lineRule="auto"/>
        <w:ind w:firstLine="360"/>
        <w:jc w:val="both"/>
        <w:rPr>
          <w:rFonts w:ascii="Times New Roman" w:eastAsia="Calibri" w:hAnsi="Times New Roman" w:cs="Times New Roman"/>
          <w:color w:val="auto"/>
          <w:lang w:eastAsia="en-US"/>
        </w:rPr>
      </w:pPr>
      <w:r w:rsidRPr="0005389D">
        <w:rPr>
          <w:rFonts w:ascii="Times New Roman" w:eastAsia="Calibri" w:hAnsi="Times New Roman" w:cs="Times New Roman"/>
          <w:color w:val="auto"/>
          <w:lang w:eastAsia="en-US"/>
        </w:rPr>
        <w:t xml:space="preserve"> </w:t>
      </w:r>
      <w:r w:rsidR="00E6689F">
        <w:rPr>
          <w:rFonts w:ascii="Times New Roman" w:eastAsia="Calibri" w:hAnsi="Times New Roman" w:cs="Times New Roman"/>
          <w:color w:val="auto"/>
          <w:lang w:eastAsia="en-US"/>
        </w:rPr>
        <w:t xml:space="preserve"> </w:t>
      </w:r>
      <w:r w:rsidR="0005389D" w:rsidRPr="0005389D">
        <w:rPr>
          <w:rFonts w:ascii="Times New Roman" w:eastAsia="Calibri" w:hAnsi="Times New Roman" w:cs="Times New Roman"/>
          <w:color w:val="auto"/>
          <w:lang w:eastAsia="en-US"/>
        </w:rPr>
        <w:t xml:space="preserve"> </w:t>
      </w:r>
      <w:r w:rsidR="0005389D" w:rsidRPr="00D4737F">
        <w:rPr>
          <w:rFonts w:ascii="Times New Roman" w:eastAsia="Calibri" w:hAnsi="Times New Roman" w:cs="Times New Roman"/>
          <w:color w:val="auto"/>
          <w:lang w:eastAsia="en-US"/>
        </w:rPr>
        <w:t>Як здійснити самооцінювання?</w:t>
      </w:r>
      <w:r w:rsidR="00E6689F">
        <w:rPr>
          <w:rFonts w:ascii="Times New Roman" w:eastAsia="Calibri" w:hAnsi="Times New Roman" w:cs="Times New Roman"/>
          <w:color w:val="auto"/>
          <w:lang w:eastAsia="en-US"/>
        </w:rPr>
        <w:t xml:space="preserve"> З чого розпочати?</w:t>
      </w:r>
    </w:p>
    <w:p w14:paraId="5E6A7553" w14:textId="5161F57E" w:rsidR="00651EE9" w:rsidRPr="0005389D" w:rsidRDefault="003A591E" w:rsidP="00B45B34">
      <w:pPr>
        <w:widowControl/>
        <w:suppressAutoHyphens w:val="0"/>
        <w:spacing w:after="160" w:line="259" w:lineRule="auto"/>
        <w:ind w:firstLine="36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1) </w:t>
      </w:r>
      <w:r w:rsidR="00E61B73">
        <w:rPr>
          <w:rFonts w:ascii="Times New Roman" w:eastAsia="Calibri" w:hAnsi="Times New Roman" w:cs="Times New Roman"/>
          <w:color w:val="auto"/>
          <w:lang w:eastAsia="en-US"/>
        </w:rPr>
        <w:t>Післ</w:t>
      </w:r>
      <w:r w:rsidR="00B63EAA">
        <w:rPr>
          <w:rFonts w:ascii="Times New Roman" w:eastAsia="Calibri" w:hAnsi="Times New Roman" w:cs="Times New Roman"/>
          <w:color w:val="auto"/>
          <w:lang w:eastAsia="en-US"/>
        </w:rPr>
        <w:t xml:space="preserve">я завершення навчального року </w:t>
      </w:r>
      <w:r w:rsidR="00E61B73">
        <w:rPr>
          <w:rFonts w:ascii="Times New Roman" w:eastAsia="Calibri" w:hAnsi="Times New Roman" w:cs="Times New Roman"/>
          <w:color w:val="auto"/>
          <w:lang w:eastAsia="en-US"/>
        </w:rPr>
        <w:t>аналізу</w:t>
      </w:r>
      <w:r w:rsidR="00B45B34">
        <w:rPr>
          <w:rFonts w:ascii="Times New Roman" w:eastAsia="Calibri" w:hAnsi="Times New Roman" w:cs="Times New Roman"/>
          <w:color w:val="auto"/>
          <w:lang w:eastAsia="en-US"/>
        </w:rPr>
        <w:t>йте</w:t>
      </w:r>
      <w:r w:rsidR="00E61B73">
        <w:rPr>
          <w:rFonts w:ascii="Times New Roman" w:eastAsia="Calibri" w:hAnsi="Times New Roman" w:cs="Times New Roman"/>
          <w:color w:val="auto"/>
          <w:lang w:eastAsia="en-US"/>
        </w:rPr>
        <w:t xml:space="preserve"> виконання календарного плану за минулий навчальний рік, відстежу</w:t>
      </w:r>
      <w:r w:rsidR="00B45B34">
        <w:rPr>
          <w:rFonts w:ascii="Times New Roman" w:eastAsia="Calibri" w:hAnsi="Times New Roman" w:cs="Times New Roman"/>
          <w:color w:val="auto"/>
          <w:lang w:eastAsia="en-US"/>
        </w:rPr>
        <w:t>йте</w:t>
      </w:r>
      <w:r w:rsidR="00E61B73">
        <w:rPr>
          <w:rFonts w:ascii="Times New Roman" w:eastAsia="Calibri" w:hAnsi="Times New Roman" w:cs="Times New Roman"/>
          <w:color w:val="auto"/>
          <w:lang w:eastAsia="en-US"/>
        </w:rPr>
        <w:t xml:space="preserve"> динаміку формування та розвитку компетентностей учнів</w:t>
      </w:r>
      <w:r w:rsidR="00B45B34">
        <w:rPr>
          <w:rFonts w:ascii="Times New Roman" w:eastAsia="Calibri" w:hAnsi="Times New Roman" w:cs="Times New Roman"/>
          <w:color w:val="auto"/>
          <w:lang w:eastAsia="en-US"/>
        </w:rPr>
        <w:t>, переосмислюйте плюси й мінуси дистанційного навчання, використання переваг та нівелювання недоліків нових освітніх технологій.</w:t>
      </w:r>
    </w:p>
    <w:p w14:paraId="3A8408CA" w14:textId="763875D5" w:rsidR="00F729D3" w:rsidRDefault="003A591E" w:rsidP="00E34761">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 xml:space="preserve">      2)</w:t>
      </w:r>
      <w:r w:rsidR="00E34761">
        <w:rPr>
          <w:rFonts w:ascii="Times New Roman" w:eastAsia="Calibri" w:hAnsi="Times New Roman" w:cs="Times New Roman"/>
          <w:color w:val="auto"/>
          <w:lang w:eastAsia="en-US"/>
        </w:rPr>
        <w:t xml:space="preserve"> </w:t>
      </w:r>
      <w:r w:rsidR="00651EE9" w:rsidRPr="00B45B34">
        <w:rPr>
          <w:rFonts w:ascii="Times New Roman" w:eastAsia="Calibri" w:hAnsi="Times New Roman" w:cs="Times New Roman"/>
          <w:color w:val="auto"/>
          <w:lang w:eastAsia="en-US"/>
        </w:rPr>
        <w:t>Щоденно наприкінці робочого дня</w:t>
      </w:r>
      <w:r w:rsidR="00D4737F" w:rsidRPr="00B45B34">
        <w:rPr>
          <w:rFonts w:ascii="Times New Roman" w:eastAsia="Calibri" w:hAnsi="Times New Roman" w:cs="Times New Roman"/>
          <w:color w:val="auto"/>
          <w:lang w:eastAsia="en-US"/>
        </w:rPr>
        <w:t xml:space="preserve"> за результатами навчальних занять </w:t>
      </w:r>
      <w:r w:rsidR="00D4737F" w:rsidRPr="003F765D">
        <w:rPr>
          <w:rFonts w:ascii="Times New Roman" w:eastAsia="Calibri" w:hAnsi="Times New Roman" w:cs="Times New Roman"/>
          <w:color w:val="000000" w:themeColor="text1"/>
          <w:lang w:eastAsia="en-US"/>
        </w:rPr>
        <w:t>моніторте формування</w:t>
      </w:r>
      <w:r w:rsidR="00B45B34" w:rsidRPr="003F765D">
        <w:rPr>
          <w:rFonts w:ascii="Times New Roman" w:eastAsia="Calibri" w:hAnsi="Times New Roman" w:cs="Times New Roman"/>
          <w:color w:val="000000" w:themeColor="text1"/>
          <w:lang w:eastAsia="en-US"/>
        </w:rPr>
        <w:t xml:space="preserve"> під час навчального заняття</w:t>
      </w:r>
      <w:r w:rsidR="00D4737F" w:rsidRPr="003F765D">
        <w:rPr>
          <w:rFonts w:ascii="Times New Roman" w:eastAsia="Calibri" w:hAnsi="Times New Roman" w:cs="Times New Roman"/>
          <w:color w:val="000000" w:themeColor="text1"/>
          <w:lang w:eastAsia="en-US"/>
        </w:rPr>
        <w:t xml:space="preserve">  «м’яких</w:t>
      </w:r>
      <w:r w:rsidR="00B45B34" w:rsidRPr="003F765D">
        <w:rPr>
          <w:rFonts w:ascii="Times New Roman" w:eastAsia="Calibri" w:hAnsi="Times New Roman" w:cs="Times New Roman"/>
          <w:color w:val="000000" w:themeColor="text1"/>
          <w:lang w:eastAsia="en-US"/>
        </w:rPr>
        <w:t xml:space="preserve"> навичок</w:t>
      </w:r>
      <w:r w:rsidR="00D4737F" w:rsidRPr="003F765D">
        <w:rPr>
          <w:rFonts w:ascii="Times New Roman" w:eastAsia="Calibri" w:hAnsi="Times New Roman" w:cs="Times New Roman"/>
          <w:color w:val="000000" w:themeColor="text1"/>
          <w:lang w:eastAsia="en-US"/>
        </w:rPr>
        <w:t>»</w:t>
      </w:r>
      <w:r w:rsidR="00B45B34" w:rsidRPr="003F765D">
        <w:rPr>
          <w:rFonts w:ascii="Times New Roman" w:eastAsia="Calibri" w:hAnsi="Times New Roman" w:cs="Times New Roman"/>
          <w:color w:val="000000" w:themeColor="text1"/>
          <w:lang w:eastAsia="en-US"/>
        </w:rPr>
        <w:t>: критичного мислення, креативності, уміння працювати в</w:t>
      </w:r>
      <w:r w:rsidR="00E44A05" w:rsidRPr="003F765D">
        <w:rPr>
          <w:rFonts w:ascii="Times New Roman" w:eastAsia="Calibri" w:hAnsi="Times New Roman" w:cs="Times New Roman"/>
          <w:color w:val="000000" w:themeColor="text1"/>
          <w:lang w:eastAsia="en-US"/>
        </w:rPr>
        <w:t xml:space="preserve"> </w:t>
      </w:r>
      <w:r w:rsidR="00B45B34" w:rsidRPr="003F765D">
        <w:rPr>
          <w:rFonts w:ascii="Times New Roman" w:eastAsia="Calibri" w:hAnsi="Times New Roman" w:cs="Times New Roman"/>
          <w:color w:val="000000" w:themeColor="text1"/>
          <w:lang w:eastAsia="en-US"/>
        </w:rPr>
        <w:t>команді</w:t>
      </w:r>
      <w:r w:rsidR="00E44A05" w:rsidRPr="003F765D">
        <w:rPr>
          <w:rFonts w:ascii="Times New Roman" w:eastAsia="Calibri" w:hAnsi="Times New Roman" w:cs="Times New Roman"/>
          <w:color w:val="000000" w:themeColor="text1"/>
          <w:lang w:eastAsia="en-US"/>
        </w:rPr>
        <w:t>, ефективно комунікувати, розв’язувати проблеми, ставити цілі й досягати їх.</w:t>
      </w:r>
      <w:r w:rsidR="00E44A05" w:rsidRPr="003F765D">
        <w:rPr>
          <w:rFonts w:ascii="Times New Roman" w:eastAsia="Calibri" w:hAnsi="Times New Roman" w:cs="Times New Roman"/>
          <w:color w:val="000000" w:themeColor="text1"/>
          <w:lang w:eastAsia="en-US"/>
        </w:rPr>
        <w:tab/>
        <w:t xml:space="preserve">Особливої актуальності  такий аналіз  набуває за умов дистанційного навчання, адже учні, виконуючи завдання, не лише проводять записи в зошитах, а й малюють, </w:t>
      </w:r>
      <w:r w:rsidR="004D4B39" w:rsidRPr="003F765D">
        <w:rPr>
          <w:rFonts w:ascii="Times New Roman" w:eastAsia="Calibri" w:hAnsi="Times New Roman" w:cs="Times New Roman"/>
          <w:color w:val="000000" w:themeColor="text1"/>
          <w:lang w:eastAsia="en-US"/>
        </w:rPr>
        <w:t>ф</w:t>
      </w:r>
      <w:r w:rsidR="00E44A05" w:rsidRPr="003F765D">
        <w:rPr>
          <w:rFonts w:ascii="Times New Roman" w:eastAsia="Calibri" w:hAnsi="Times New Roman" w:cs="Times New Roman"/>
          <w:color w:val="000000" w:themeColor="text1"/>
          <w:lang w:eastAsia="en-US"/>
        </w:rPr>
        <w:t>отографують, знімають відео, створюють цифрові  проєкти тощо</w:t>
      </w:r>
      <w:r w:rsidR="00E44A05">
        <w:rPr>
          <w:rFonts w:ascii="Times New Roman" w:eastAsia="Calibri" w:hAnsi="Times New Roman" w:cs="Times New Roman"/>
          <w:color w:val="auto"/>
          <w:lang w:eastAsia="en-US"/>
        </w:rPr>
        <w:t>.</w:t>
      </w:r>
    </w:p>
    <w:p w14:paraId="0415CD07" w14:textId="094B7003" w:rsidR="00E34761" w:rsidRPr="00E34761" w:rsidRDefault="003A591E" w:rsidP="00E34761">
      <w:pP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3)</w:t>
      </w:r>
      <w:r w:rsidR="00482C85">
        <w:rPr>
          <w:rFonts w:ascii="Times New Roman" w:eastAsia="Calibri" w:hAnsi="Times New Roman" w:cs="Times New Roman"/>
          <w:color w:val="auto"/>
          <w:lang w:eastAsia="en-US"/>
        </w:rPr>
        <w:t xml:space="preserve"> Щорічно в грудні місяці перед п</w:t>
      </w:r>
      <w:r w:rsidR="00E34761" w:rsidRPr="00E34761">
        <w:rPr>
          <w:rFonts w:ascii="Times New Roman" w:eastAsia="Calibri" w:hAnsi="Times New Roman" w:cs="Times New Roman"/>
          <w:color w:val="auto"/>
          <w:lang w:eastAsia="en-US"/>
        </w:rPr>
        <w:t>ланування</w:t>
      </w:r>
      <w:r w:rsidR="00482C85">
        <w:rPr>
          <w:rFonts w:ascii="Times New Roman" w:eastAsia="Calibri" w:hAnsi="Times New Roman" w:cs="Times New Roman"/>
          <w:color w:val="auto"/>
          <w:lang w:eastAsia="en-US"/>
        </w:rPr>
        <w:t>м</w:t>
      </w:r>
      <w:r w:rsidR="00E34761" w:rsidRPr="00E34761">
        <w:rPr>
          <w:rFonts w:ascii="Times New Roman" w:eastAsia="Calibri" w:hAnsi="Times New Roman" w:cs="Times New Roman"/>
          <w:color w:val="auto"/>
          <w:lang w:eastAsia="en-US"/>
        </w:rPr>
        <w:t xml:space="preserve"> вчителем свого професійного розвитку та підвищення кваліфікації в рамках міжа</w:t>
      </w:r>
      <w:r w:rsidR="00482C85">
        <w:rPr>
          <w:rFonts w:ascii="Times New Roman" w:eastAsia="Calibri" w:hAnsi="Times New Roman" w:cs="Times New Roman"/>
          <w:color w:val="auto"/>
          <w:lang w:eastAsia="en-US"/>
        </w:rPr>
        <w:t>тестаційного періоду слід провести самооцінювання</w:t>
      </w:r>
      <w:r w:rsidR="00E34761" w:rsidRPr="00E34761">
        <w:rPr>
          <w:rFonts w:ascii="Times New Roman" w:eastAsia="Calibri" w:hAnsi="Times New Roman" w:cs="Times New Roman"/>
          <w:color w:val="auto"/>
          <w:lang w:eastAsia="en-US"/>
        </w:rPr>
        <w:t xml:space="preserve"> відповідно до про</w:t>
      </w:r>
      <w:r w:rsidR="00482C85">
        <w:rPr>
          <w:rFonts w:ascii="Times New Roman" w:eastAsia="Calibri" w:hAnsi="Times New Roman" w:cs="Times New Roman"/>
          <w:color w:val="auto"/>
          <w:lang w:eastAsia="en-US"/>
        </w:rPr>
        <w:t>фесійного стандарту Вчителя</w:t>
      </w:r>
      <w:r w:rsidR="00E34761" w:rsidRPr="00E34761">
        <w:rPr>
          <w:rFonts w:ascii="Times New Roman" w:eastAsia="Calibri" w:hAnsi="Times New Roman" w:cs="Times New Roman"/>
          <w:color w:val="auto"/>
          <w:lang w:eastAsia="en-US"/>
        </w:rPr>
        <w:t xml:space="preserve"> </w:t>
      </w:r>
      <w:r w:rsidR="00482C85">
        <w:rPr>
          <w:rFonts w:ascii="Times New Roman" w:eastAsia="Calibri" w:hAnsi="Times New Roman" w:cs="Times New Roman"/>
          <w:color w:val="auto"/>
          <w:lang w:eastAsia="en-US"/>
        </w:rPr>
        <w:t xml:space="preserve">та побудувати </w:t>
      </w:r>
      <w:r w:rsidR="00E34761" w:rsidRPr="00E34761">
        <w:rPr>
          <w:rFonts w:ascii="Times New Roman" w:eastAsia="Calibri" w:hAnsi="Times New Roman" w:cs="Times New Roman"/>
          <w:color w:val="auto"/>
          <w:lang w:eastAsia="en-US"/>
        </w:rPr>
        <w:t>св</w:t>
      </w:r>
      <w:r w:rsidR="00482C85">
        <w:rPr>
          <w:rFonts w:ascii="Times New Roman" w:eastAsia="Calibri" w:hAnsi="Times New Roman" w:cs="Times New Roman"/>
          <w:color w:val="auto"/>
          <w:lang w:eastAsia="en-US"/>
        </w:rPr>
        <w:t>ою власну освітню траєкторію</w:t>
      </w:r>
      <w:r w:rsidR="00447A79">
        <w:rPr>
          <w:rFonts w:ascii="Times New Roman" w:eastAsia="Calibri" w:hAnsi="Times New Roman" w:cs="Times New Roman"/>
          <w:color w:val="auto"/>
          <w:lang w:eastAsia="en-US"/>
        </w:rPr>
        <w:t>,</w:t>
      </w:r>
      <w:r w:rsidR="00482C85">
        <w:rPr>
          <w:rFonts w:ascii="Times New Roman" w:eastAsia="Calibri" w:hAnsi="Times New Roman" w:cs="Times New Roman"/>
          <w:color w:val="auto"/>
          <w:lang w:eastAsia="en-US"/>
        </w:rPr>
        <w:t xml:space="preserve"> обравши</w:t>
      </w:r>
      <w:r w:rsidR="00E34761" w:rsidRPr="00E34761">
        <w:rPr>
          <w:rFonts w:ascii="Times New Roman" w:eastAsia="Calibri" w:hAnsi="Times New Roman" w:cs="Times New Roman"/>
          <w:color w:val="auto"/>
          <w:lang w:eastAsia="en-US"/>
        </w:rPr>
        <w:t xml:space="preserve"> ті ніші (компетентності), у яких йому хотілося б розвинути свої вміння й навички. Дані пропозиції педагогічний працівник подає адміністрації закладу на основі яких педагогічна рада  затверджує орієнтовний план підвищення кваліфікації. Протягом двох робочих днів із дня, коли педрада затвердила орієнтовний план, але не пізніше 25 грудня поточного року</w:t>
      </w:r>
      <w:r w:rsidR="00447A79">
        <w:rPr>
          <w:rFonts w:ascii="Times New Roman" w:eastAsia="Calibri" w:hAnsi="Times New Roman" w:cs="Times New Roman"/>
          <w:color w:val="auto"/>
          <w:lang w:eastAsia="en-US"/>
        </w:rPr>
        <w:t>,</w:t>
      </w:r>
      <w:r w:rsidR="00E34761" w:rsidRPr="00E34761">
        <w:rPr>
          <w:rFonts w:ascii="Times New Roman" w:eastAsia="Calibri" w:hAnsi="Times New Roman" w:cs="Times New Roman"/>
          <w:color w:val="auto"/>
          <w:lang w:eastAsia="en-US"/>
        </w:rPr>
        <w:t xml:space="preserve"> орієнтовний план підвищення кваліфікації оприлюднюється на інфостенді закладу освіти та на сайті. Якщо власного сайту не маєте — на сайті органу, у сфері управління якого перебуває заклад освіти. (Постанова КМУ від 21 серпня 2019 р. № 800 «Деякі питання підвищення кваліфікації педагогічних і науково-педагогічних працівників» , лист МОН від 04 березня 2020 №1/9-141 «Щодо підвищення кваліфікації педагогічних працівників закладів загальної середньої освіти»)</w:t>
      </w:r>
    </w:p>
    <w:p w14:paraId="22B11ED8" w14:textId="718E40F3" w:rsidR="00F729D3" w:rsidRDefault="003A591E" w:rsidP="00B45B34">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3</w:t>
      </w:r>
      <w:r w:rsidR="00FD6917">
        <w:rPr>
          <w:rFonts w:ascii="Times New Roman" w:eastAsia="Calibri" w:hAnsi="Times New Roman" w:cs="Times New Roman"/>
          <w:color w:val="auto"/>
          <w:lang w:eastAsia="en-US"/>
        </w:rPr>
        <w:t>.</w:t>
      </w:r>
      <w:r w:rsidR="000E646E">
        <w:rPr>
          <w:rFonts w:ascii="Times New Roman" w:eastAsia="Calibri" w:hAnsi="Times New Roman" w:cs="Times New Roman"/>
          <w:color w:val="auto"/>
          <w:lang w:eastAsia="en-US"/>
        </w:rPr>
        <w:t xml:space="preserve"> </w:t>
      </w:r>
      <w:r w:rsidR="00F729D3">
        <w:rPr>
          <w:rFonts w:ascii="Times New Roman" w:eastAsia="Calibri" w:hAnsi="Times New Roman" w:cs="Times New Roman"/>
          <w:color w:val="auto"/>
          <w:lang w:eastAsia="en-US"/>
        </w:rPr>
        <w:t>Процедура самооцінювання враховує:</w:t>
      </w:r>
    </w:p>
    <w:p w14:paraId="1CFFCD97" w14:textId="15E0DB7B" w:rsidR="00F729D3" w:rsidRPr="00FD6917" w:rsidRDefault="00FD6917" w:rsidP="00FD6917">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w:t>
      </w:r>
      <w:r w:rsidR="004D4B39">
        <w:rPr>
          <w:rFonts w:ascii="Times New Roman" w:eastAsia="Calibri" w:hAnsi="Times New Roman" w:cs="Times New Roman"/>
          <w:color w:val="auto"/>
          <w:lang w:eastAsia="en-US"/>
        </w:rPr>
        <w:t>п</w:t>
      </w:r>
      <w:r w:rsidR="00F729D3" w:rsidRPr="00FD6917">
        <w:rPr>
          <w:rFonts w:ascii="Times New Roman" w:eastAsia="Calibri" w:hAnsi="Times New Roman" w:cs="Times New Roman"/>
          <w:color w:val="auto"/>
          <w:lang w:eastAsia="en-US"/>
        </w:rPr>
        <w:t>остійне ознайомлення з варіантами організації сучасного навчального заняття</w:t>
      </w:r>
      <w:r w:rsidR="004D4B39">
        <w:rPr>
          <w:rFonts w:ascii="Times New Roman" w:eastAsia="Calibri" w:hAnsi="Times New Roman" w:cs="Times New Roman"/>
          <w:color w:val="auto"/>
          <w:lang w:eastAsia="en-US"/>
        </w:rPr>
        <w:t xml:space="preserve">  шляхом </w:t>
      </w:r>
      <w:r w:rsidR="00F729D3" w:rsidRPr="00FD6917">
        <w:rPr>
          <w:rFonts w:ascii="Times New Roman" w:eastAsia="Calibri" w:hAnsi="Times New Roman" w:cs="Times New Roman"/>
          <w:color w:val="auto"/>
          <w:lang w:eastAsia="en-US"/>
        </w:rPr>
        <w:t xml:space="preserve"> відвіду</w:t>
      </w:r>
      <w:r w:rsidR="004D4B39">
        <w:rPr>
          <w:rFonts w:ascii="Times New Roman" w:eastAsia="Calibri" w:hAnsi="Times New Roman" w:cs="Times New Roman"/>
          <w:color w:val="auto"/>
          <w:lang w:eastAsia="en-US"/>
        </w:rPr>
        <w:t>вання</w:t>
      </w:r>
      <w:r w:rsidR="00F729D3" w:rsidRPr="00FD6917">
        <w:rPr>
          <w:rFonts w:ascii="Times New Roman" w:eastAsia="Calibri" w:hAnsi="Times New Roman" w:cs="Times New Roman"/>
          <w:color w:val="auto"/>
          <w:lang w:eastAsia="en-US"/>
        </w:rPr>
        <w:t xml:space="preserve"> вебінар</w:t>
      </w:r>
      <w:r w:rsidR="00691E90">
        <w:rPr>
          <w:rFonts w:ascii="Times New Roman" w:eastAsia="Calibri" w:hAnsi="Times New Roman" w:cs="Times New Roman"/>
          <w:color w:val="auto"/>
          <w:lang w:eastAsia="en-US"/>
        </w:rPr>
        <w:t>ів,</w:t>
      </w:r>
      <w:r w:rsidR="00B63EAA">
        <w:rPr>
          <w:rFonts w:ascii="Times New Roman" w:eastAsia="Calibri" w:hAnsi="Times New Roman" w:cs="Times New Roman"/>
          <w:color w:val="auto"/>
          <w:lang w:eastAsia="en-US"/>
        </w:rPr>
        <w:t xml:space="preserve"> </w:t>
      </w:r>
      <w:r w:rsidR="00F729D3" w:rsidRPr="00FD6917">
        <w:rPr>
          <w:rFonts w:ascii="Times New Roman" w:eastAsia="Calibri" w:hAnsi="Times New Roman" w:cs="Times New Roman"/>
          <w:color w:val="auto"/>
          <w:lang w:eastAsia="en-US"/>
        </w:rPr>
        <w:t>майстер-клас</w:t>
      </w:r>
      <w:r w:rsidR="00691E90">
        <w:rPr>
          <w:rFonts w:ascii="Times New Roman" w:eastAsia="Calibri" w:hAnsi="Times New Roman" w:cs="Times New Roman"/>
          <w:color w:val="auto"/>
          <w:lang w:eastAsia="en-US"/>
        </w:rPr>
        <w:t>ів</w:t>
      </w:r>
      <w:r w:rsidR="00F729D3" w:rsidRPr="00FD6917">
        <w:rPr>
          <w:rFonts w:ascii="Times New Roman" w:eastAsia="Calibri" w:hAnsi="Times New Roman" w:cs="Times New Roman"/>
          <w:color w:val="auto"/>
          <w:lang w:eastAsia="en-US"/>
        </w:rPr>
        <w:t>, участ</w:t>
      </w:r>
      <w:r w:rsidR="00691E90">
        <w:rPr>
          <w:rFonts w:ascii="Times New Roman" w:eastAsia="Calibri" w:hAnsi="Times New Roman" w:cs="Times New Roman"/>
          <w:color w:val="auto"/>
          <w:lang w:eastAsia="en-US"/>
        </w:rPr>
        <w:t>і</w:t>
      </w:r>
      <w:r w:rsidR="00E44A05" w:rsidRPr="00FD6917">
        <w:rPr>
          <w:rFonts w:ascii="Times New Roman" w:eastAsia="Calibri" w:hAnsi="Times New Roman" w:cs="Times New Roman"/>
          <w:color w:val="auto"/>
          <w:lang w:eastAsia="en-US"/>
        </w:rPr>
        <w:t xml:space="preserve"> </w:t>
      </w:r>
      <w:r w:rsidR="00F729D3" w:rsidRPr="00FD6917">
        <w:rPr>
          <w:rFonts w:ascii="Times New Roman" w:eastAsia="Calibri" w:hAnsi="Times New Roman" w:cs="Times New Roman"/>
          <w:color w:val="auto"/>
          <w:lang w:eastAsia="en-US"/>
        </w:rPr>
        <w:t xml:space="preserve"> в програмах підвищення кваліфікації.</w:t>
      </w:r>
    </w:p>
    <w:p w14:paraId="02151DFE" w14:textId="34C6695E" w:rsidR="00651EE9" w:rsidRDefault="00FD6917" w:rsidP="00FD6917">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 </w:t>
      </w:r>
      <w:r w:rsidR="00691E90">
        <w:rPr>
          <w:rFonts w:ascii="Times New Roman" w:eastAsia="Calibri" w:hAnsi="Times New Roman" w:cs="Times New Roman"/>
          <w:color w:val="auto"/>
          <w:lang w:eastAsia="en-US"/>
        </w:rPr>
        <w:t>а</w:t>
      </w:r>
      <w:r w:rsidR="00F729D3" w:rsidRPr="00FD6917">
        <w:rPr>
          <w:rFonts w:ascii="Times New Roman" w:eastAsia="Calibri" w:hAnsi="Times New Roman" w:cs="Times New Roman"/>
          <w:color w:val="auto"/>
          <w:lang w:eastAsia="en-US"/>
        </w:rPr>
        <w:t xml:space="preserve">ктивну участь у взаємовідвідуванні уроків: запросіть колег на своє заняття, проаналізуйте їхню думку щодо нього, а також відвідайте уроки </w:t>
      </w:r>
      <w:r w:rsidRPr="00FD6917">
        <w:rPr>
          <w:rFonts w:ascii="Times New Roman" w:eastAsia="Calibri" w:hAnsi="Times New Roman" w:cs="Times New Roman"/>
          <w:color w:val="auto"/>
          <w:lang w:eastAsia="en-US"/>
        </w:rPr>
        <w:t>інших учителів та зробіть висновки для себе.</w:t>
      </w:r>
    </w:p>
    <w:p w14:paraId="3AC5185C" w14:textId="24335D56" w:rsidR="0027615F" w:rsidRDefault="0027615F" w:rsidP="00FD6917">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періодичне здійснення незалежного моніторингу якості знань учнів, заручившись підтримкою й допомогою адміністрації закладу.</w:t>
      </w:r>
    </w:p>
    <w:p w14:paraId="619072E6" w14:textId="16A8DF83" w:rsidR="0027615F" w:rsidRDefault="0027615F" w:rsidP="00FD6917">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постійний зворотний зв’язок з учнями та батьками : двічі-тричі на рік опитуйте учнів та їх  батьків щодо якості освітнього процесу</w:t>
      </w:r>
      <w:r w:rsidR="00922202">
        <w:rPr>
          <w:rFonts w:ascii="Times New Roman" w:eastAsia="Calibri" w:hAnsi="Times New Roman" w:cs="Times New Roman"/>
          <w:color w:val="auto"/>
          <w:lang w:eastAsia="en-US"/>
        </w:rPr>
        <w:t xml:space="preserve">, проводьте індивідуальні зустрічі. Опитування учнів та їх батьків необхідне для систематичного відстеження поступу здобувачів освіти, керування за потреби результатів навчання, надання відповідної допомоги та залучення батьків для допомоги дітям. Опитування мусить бути добровільним та анонімним, бо саме таке опитування підвищить </w:t>
      </w:r>
      <w:r w:rsidR="003861A8">
        <w:rPr>
          <w:rFonts w:ascii="Times New Roman" w:eastAsia="Calibri" w:hAnsi="Times New Roman" w:cs="Times New Roman"/>
          <w:color w:val="auto"/>
          <w:lang w:eastAsia="en-US"/>
        </w:rPr>
        <w:t>імовірність об’єктивних відповідей.</w:t>
      </w:r>
    </w:p>
    <w:p w14:paraId="679368C6" w14:textId="4B5B6898" w:rsidR="003861A8" w:rsidRPr="00FD6917" w:rsidRDefault="003A591E" w:rsidP="00FD6917">
      <w:pPr>
        <w:widowControl/>
        <w:suppressAutoHyphens w:val="0"/>
        <w:spacing w:after="160" w:line="259"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4. </w:t>
      </w:r>
      <w:r w:rsidR="003861A8">
        <w:rPr>
          <w:rFonts w:ascii="Times New Roman" w:eastAsia="Calibri" w:hAnsi="Times New Roman" w:cs="Times New Roman"/>
          <w:color w:val="auto"/>
          <w:lang w:eastAsia="en-US"/>
        </w:rPr>
        <w:t>Кожен заклад освіти  обов’язково мусить пройти інституційний аудит, який оцінить роб</w:t>
      </w:r>
      <w:r w:rsidR="005B109D">
        <w:rPr>
          <w:rFonts w:ascii="Times New Roman" w:eastAsia="Calibri" w:hAnsi="Times New Roman" w:cs="Times New Roman"/>
          <w:color w:val="auto"/>
          <w:lang w:eastAsia="en-US"/>
        </w:rPr>
        <w:t>о</w:t>
      </w:r>
      <w:r w:rsidR="003861A8">
        <w:rPr>
          <w:rFonts w:ascii="Times New Roman" w:eastAsia="Calibri" w:hAnsi="Times New Roman" w:cs="Times New Roman"/>
          <w:color w:val="auto"/>
          <w:lang w:eastAsia="en-US"/>
        </w:rPr>
        <w:t>ту закладу за чотирма</w:t>
      </w:r>
      <w:r w:rsidR="00B74CE8">
        <w:rPr>
          <w:rFonts w:ascii="Times New Roman" w:eastAsia="Calibri" w:hAnsi="Times New Roman" w:cs="Times New Roman"/>
          <w:color w:val="auto"/>
          <w:lang w:eastAsia="en-US"/>
        </w:rPr>
        <w:t xml:space="preserve"> основними напрямами: освітнє середовище, система оцінювання, педагогічна діяльність та управлінські процеси.</w:t>
      </w:r>
      <w:r w:rsidR="006A0129">
        <w:rPr>
          <w:rFonts w:ascii="Times New Roman" w:eastAsia="Calibri" w:hAnsi="Times New Roman" w:cs="Times New Roman"/>
          <w:color w:val="auto"/>
          <w:lang w:eastAsia="en-US"/>
        </w:rPr>
        <w:t xml:space="preserve"> Саме напрями </w:t>
      </w:r>
      <w:r w:rsidR="00F605F6">
        <w:rPr>
          <w:rFonts w:ascii="Times New Roman" w:eastAsia="Calibri" w:hAnsi="Times New Roman" w:cs="Times New Roman"/>
          <w:color w:val="auto"/>
          <w:lang w:eastAsia="en-US"/>
        </w:rPr>
        <w:t>«</w:t>
      </w:r>
      <w:r w:rsidR="006A0129">
        <w:rPr>
          <w:rFonts w:ascii="Times New Roman" w:eastAsia="Calibri" w:hAnsi="Times New Roman" w:cs="Times New Roman"/>
          <w:color w:val="auto"/>
          <w:lang w:eastAsia="en-US"/>
        </w:rPr>
        <w:t>система оцінювання</w:t>
      </w:r>
      <w:r w:rsidR="00F605F6">
        <w:rPr>
          <w:rFonts w:ascii="Times New Roman" w:eastAsia="Calibri" w:hAnsi="Times New Roman" w:cs="Times New Roman"/>
          <w:color w:val="auto"/>
          <w:lang w:eastAsia="en-US"/>
        </w:rPr>
        <w:t>»</w:t>
      </w:r>
      <w:r w:rsidR="006A0129">
        <w:rPr>
          <w:rFonts w:ascii="Times New Roman" w:eastAsia="Calibri" w:hAnsi="Times New Roman" w:cs="Times New Roman"/>
          <w:color w:val="auto"/>
          <w:lang w:eastAsia="en-US"/>
        </w:rPr>
        <w:t xml:space="preserve"> та </w:t>
      </w:r>
      <w:r w:rsidR="00F605F6">
        <w:rPr>
          <w:rFonts w:ascii="Times New Roman" w:eastAsia="Calibri" w:hAnsi="Times New Roman" w:cs="Times New Roman"/>
          <w:color w:val="auto"/>
          <w:lang w:eastAsia="en-US"/>
        </w:rPr>
        <w:t>«</w:t>
      </w:r>
      <w:r w:rsidR="006A0129">
        <w:rPr>
          <w:rFonts w:ascii="Times New Roman" w:eastAsia="Calibri" w:hAnsi="Times New Roman" w:cs="Times New Roman"/>
          <w:color w:val="auto"/>
          <w:lang w:eastAsia="en-US"/>
        </w:rPr>
        <w:t>педагогічна діяльність</w:t>
      </w:r>
      <w:r w:rsidR="00F448A6">
        <w:rPr>
          <w:rFonts w:ascii="Times New Roman" w:eastAsia="Calibri" w:hAnsi="Times New Roman" w:cs="Times New Roman"/>
          <w:color w:val="auto"/>
          <w:lang w:eastAsia="en-US"/>
        </w:rPr>
        <w:t>»</w:t>
      </w:r>
      <w:r w:rsidR="006A0129">
        <w:rPr>
          <w:rFonts w:ascii="Times New Roman" w:eastAsia="Calibri" w:hAnsi="Times New Roman" w:cs="Times New Roman"/>
          <w:color w:val="auto"/>
          <w:lang w:eastAsia="en-US"/>
        </w:rPr>
        <w:t xml:space="preserve"> містять низку вимог, взаємопов’язані з ними критерії та  індикатори, що спрямовані на оцінювання діяльності вчителя.</w:t>
      </w:r>
    </w:p>
    <w:p w14:paraId="5FBEB53A" w14:textId="77777777" w:rsidR="00F448A6" w:rsidRDefault="00C47DE7" w:rsidP="006A0129">
      <w:pPr>
        <w:widowControl/>
        <w:suppressAutoHyphens w:val="0"/>
        <w:spacing w:after="160" w:line="259" w:lineRule="auto"/>
        <w:ind w:firstLine="360"/>
        <w:jc w:val="both"/>
        <w:rPr>
          <w:rFonts w:ascii="Times New Roman" w:eastAsia="Calibri" w:hAnsi="Times New Roman" w:cs="Times New Roman"/>
          <w:color w:val="auto"/>
          <w:lang w:eastAsia="en-US"/>
        </w:rPr>
      </w:pPr>
      <w:bookmarkStart w:id="5" w:name="_Hlk123113352"/>
      <w:r w:rsidRPr="006A0129">
        <w:rPr>
          <w:rFonts w:ascii="Times New Roman" w:eastAsia="Calibri" w:hAnsi="Times New Roman" w:cs="Times New Roman"/>
          <w:color w:val="auto"/>
          <w:lang w:eastAsia="en-US"/>
        </w:rPr>
        <w:t>Інституційний аудит</w:t>
      </w:r>
      <w:r w:rsidR="0083607C" w:rsidRPr="006A0129">
        <w:rPr>
          <w:rFonts w:ascii="Times New Roman" w:eastAsia="Calibri" w:hAnsi="Times New Roman" w:cs="Times New Roman"/>
          <w:color w:val="auto"/>
          <w:lang w:eastAsia="en-US"/>
        </w:rPr>
        <w:t xml:space="preserve"> передбачає оцінювання насамперед освітньої й управлінської діяльності закладу освіти, проте</w:t>
      </w:r>
      <w:r w:rsidR="004D4B39" w:rsidRPr="006A0129">
        <w:rPr>
          <w:rFonts w:ascii="Times New Roman" w:eastAsia="Calibri" w:hAnsi="Times New Roman" w:cs="Times New Roman"/>
          <w:color w:val="auto"/>
          <w:lang w:eastAsia="en-US"/>
        </w:rPr>
        <w:t xml:space="preserve"> </w:t>
      </w:r>
      <w:r w:rsidR="0083607C" w:rsidRPr="006A0129">
        <w:rPr>
          <w:rFonts w:ascii="Times New Roman" w:eastAsia="Calibri" w:hAnsi="Times New Roman" w:cs="Times New Roman"/>
          <w:color w:val="auto"/>
          <w:lang w:eastAsia="en-US"/>
        </w:rPr>
        <w:t>якість  освіти закладу залежить від якості професійної майстерності кожного педагога.</w:t>
      </w:r>
      <w:r w:rsidR="006A0129">
        <w:rPr>
          <w:rFonts w:ascii="Times New Roman" w:eastAsia="Calibri" w:hAnsi="Times New Roman" w:cs="Times New Roman"/>
          <w:color w:val="auto"/>
          <w:lang w:eastAsia="en-US"/>
        </w:rPr>
        <w:t xml:space="preserve"> </w:t>
      </w:r>
      <w:bookmarkStart w:id="6" w:name="_Hlk123113283"/>
      <w:bookmarkEnd w:id="5"/>
    </w:p>
    <w:p w14:paraId="325C39BF" w14:textId="77777777" w:rsidR="003A591E" w:rsidRDefault="003A591E" w:rsidP="00F448A6">
      <w:pPr>
        <w:rPr>
          <w:rFonts w:ascii="Times New Roman" w:eastAsia="Calibri" w:hAnsi="Times New Roman" w:cs="Times New Roman"/>
          <w:lang w:eastAsia="en-US"/>
        </w:rPr>
      </w:pPr>
      <w:r>
        <w:rPr>
          <w:rFonts w:ascii="Times New Roman" w:eastAsia="Calibri" w:hAnsi="Times New Roman" w:cs="Times New Roman"/>
          <w:lang w:eastAsia="en-US"/>
        </w:rPr>
        <w:t xml:space="preserve">5. Для проведення самооцінювання </w:t>
      </w:r>
      <w:r w:rsidR="004D4B39">
        <w:rPr>
          <w:rFonts w:ascii="Times New Roman" w:eastAsia="Calibri" w:hAnsi="Times New Roman" w:cs="Times New Roman"/>
          <w:lang w:eastAsia="en-US"/>
        </w:rPr>
        <w:t xml:space="preserve"> </w:t>
      </w:r>
      <w:r>
        <w:rPr>
          <w:rFonts w:ascii="Times New Roman" w:eastAsia="Calibri" w:hAnsi="Times New Roman" w:cs="Times New Roman"/>
          <w:lang w:eastAsia="en-US"/>
        </w:rPr>
        <w:t>р</w:t>
      </w:r>
      <w:r w:rsidR="00F448A6" w:rsidRPr="00456E44">
        <w:rPr>
          <w:rFonts w:ascii="Times New Roman" w:eastAsia="Calibri" w:hAnsi="Times New Roman" w:cs="Times New Roman"/>
          <w:lang w:eastAsia="en-US"/>
        </w:rPr>
        <w:t>екомендуємо скористатися</w:t>
      </w:r>
      <w:r>
        <w:rPr>
          <w:rFonts w:ascii="Times New Roman" w:eastAsia="Calibri" w:hAnsi="Times New Roman" w:cs="Times New Roman"/>
          <w:lang w:eastAsia="en-US"/>
        </w:rPr>
        <w:t>:</w:t>
      </w:r>
    </w:p>
    <w:p w14:paraId="176EA71C" w14:textId="22487880" w:rsidR="00F448A6" w:rsidRDefault="003A591E" w:rsidP="00F448A6">
      <w:pPr>
        <w:rPr>
          <w:rFonts w:ascii="Times New Roman" w:eastAsia="Calibri" w:hAnsi="Times New Roman" w:cs="Times New Roman"/>
          <w:lang w:eastAsia="en-US"/>
        </w:rPr>
      </w:pPr>
      <w:r>
        <w:rPr>
          <w:rFonts w:ascii="Times New Roman" w:eastAsia="Calibri" w:hAnsi="Times New Roman" w:cs="Times New Roman"/>
          <w:lang w:eastAsia="en-US"/>
        </w:rPr>
        <w:t>1)</w:t>
      </w:r>
      <w:r w:rsidR="00F448A6" w:rsidRPr="00456E44">
        <w:rPr>
          <w:rFonts w:ascii="Times New Roman" w:eastAsia="Calibri" w:hAnsi="Times New Roman" w:cs="Times New Roman"/>
          <w:lang w:eastAsia="en-US"/>
        </w:rPr>
        <w:t xml:space="preserve"> «Орієнтованими рівнями оцінювання закладу загальної середньої освіти щодо дотримання вимоги/правила організації освітніх і управлінських процесів закладу освіти та внутрішньої </w:t>
      </w:r>
      <w:r w:rsidR="00F448A6" w:rsidRPr="00456E44">
        <w:rPr>
          <w:rFonts w:ascii="Times New Roman" w:eastAsia="Calibri" w:hAnsi="Times New Roman" w:cs="Times New Roman"/>
          <w:lang w:eastAsia="en-US"/>
        </w:rPr>
        <w:lastRenderedPageBreak/>
        <w:t>системи забезпечення якості освіти Напрям оцінювання 3. ПЕДАГОГІЧНА ДІЯЛЬНІСТЬ ПЕДАГОГІЧНИХ ПРАЦІВНИКІВ ЗАКЛАДУ ОСВІТИ  додаток 2 до наказу Державної служби якості освіти України від 29.03.2021 № 01-11/25.</w:t>
      </w:r>
      <w:r w:rsidR="00F448A6" w:rsidRPr="00362F2F">
        <w:t xml:space="preserve"> </w:t>
      </w:r>
      <w:hyperlink r:id="rId15" w:history="1">
        <w:r w:rsidR="00F448A6" w:rsidRPr="00BD6F1B">
          <w:rPr>
            <w:rStyle w:val="a7"/>
            <w:rFonts w:ascii="Times New Roman" w:eastAsia="Calibri" w:hAnsi="Times New Roman" w:cs="Times New Roman"/>
            <w:lang w:eastAsia="en-US"/>
          </w:rPr>
          <w:t>https://mmk.edu.vn.ua/uploads/images/articles/NormatBaza/%D1%81%D0%B8%D1%81%D1%82%D0%B5%D0%BC%D0%B0%20%D1%8F%D0%BA%D0%BE%D1%81%D1%82%D1%96%20%D0%BE%D1%81%D0%B2%D1%96%D1%82%D0%B8/%D0%9E%D1%80%D1%96%D1%94%D0%BD%D1%82%D0%BE%D0%B2%D0%BD%D1%96%20%D1%80%D1%96%D0%B2%D0%BD%D1%96%20%D1%8F%D0%BA%D0%BE%D1%81%D1%82%D1%96%20%D0%BE%D1%81%D0%B2%D1%96%D1%82%D0%BD%D1%96%D1%85%20%D1%82%D0%B0%20%D1%83%D0%BF%D1%80%D0%B0%D0%B2%D0%BB%D1%96%D0%BD%D1%81%D1%8C%D0%BA%D0%B8%D1%85%20%D0%BF%D1%80%D0%BE%D1%86%D0%B5%D1%81%D1%96%D0%B2%202020.pdf</w:t>
        </w:r>
      </w:hyperlink>
    </w:p>
    <w:p w14:paraId="0B0D8CFB" w14:textId="059FED88" w:rsidR="00F448A6" w:rsidRPr="00362F2F" w:rsidRDefault="003A591E" w:rsidP="00F448A6">
      <w:pPr>
        <w:jc w:val="both"/>
        <w:rPr>
          <w:rFonts w:ascii="Times New Roman" w:eastAsia="Calibri" w:hAnsi="Times New Roman" w:cs="Times New Roman"/>
          <w:lang w:eastAsia="en-US"/>
        </w:rPr>
      </w:pPr>
      <w:r>
        <w:rPr>
          <w:rFonts w:ascii="Times New Roman" w:eastAsia="Calibri" w:hAnsi="Times New Roman" w:cs="Times New Roman"/>
          <w:lang w:eastAsia="en-US"/>
        </w:rPr>
        <w:t>2) Ф</w:t>
      </w:r>
      <w:r w:rsidR="00F448A6" w:rsidRPr="00362F2F">
        <w:rPr>
          <w:rFonts w:ascii="Times New Roman" w:eastAsia="Calibri" w:hAnsi="Times New Roman" w:cs="Times New Roman"/>
          <w:lang w:eastAsia="en-US"/>
        </w:rPr>
        <w:t>о</w:t>
      </w:r>
      <w:r w:rsidR="00F448A6">
        <w:rPr>
          <w:rFonts w:ascii="Times New Roman" w:eastAsia="Calibri" w:hAnsi="Times New Roman" w:cs="Times New Roman"/>
          <w:lang w:eastAsia="en-US"/>
        </w:rPr>
        <w:t>рмою</w:t>
      </w:r>
      <w:r w:rsidR="00F448A6" w:rsidRPr="00362F2F">
        <w:rPr>
          <w:rFonts w:ascii="Times New Roman" w:eastAsia="Calibri" w:hAnsi="Times New Roman" w:cs="Times New Roman"/>
          <w:lang w:eastAsia="en-US"/>
        </w:rPr>
        <w:t xml:space="preserve"> вивчення педагогічної діяльності під час проведення інституційного аудиту</w:t>
      </w:r>
      <w:r w:rsidR="00F448A6">
        <w:rPr>
          <w:rFonts w:ascii="Times New Roman" w:eastAsia="Calibri" w:hAnsi="Times New Roman" w:cs="Times New Roman"/>
          <w:lang w:eastAsia="en-US"/>
        </w:rPr>
        <w:t xml:space="preserve"> в</w:t>
      </w:r>
    </w:p>
    <w:p w14:paraId="15A56892" w14:textId="30DCEFF2" w:rsidR="00F448A6" w:rsidRPr="00362F2F" w:rsidRDefault="00F448A6" w:rsidP="00F448A6">
      <w:pPr>
        <w:jc w:val="both"/>
        <w:rPr>
          <w:rFonts w:ascii="Times New Roman" w:eastAsia="Calibri" w:hAnsi="Times New Roman" w:cs="Times New Roman"/>
          <w:lang w:eastAsia="en-US"/>
        </w:rPr>
      </w:pPr>
      <w:r w:rsidRPr="00362F2F">
        <w:rPr>
          <w:rFonts w:ascii="Times New Roman" w:eastAsia="Calibri" w:hAnsi="Times New Roman" w:cs="Times New Roman"/>
          <w:lang w:eastAsia="en-US"/>
        </w:rPr>
        <w:t xml:space="preserve"> закладах загальної середньої освіти</w:t>
      </w:r>
      <w:r w:rsidR="003A591E">
        <w:rPr>
          <w:rFonts w:ascii="Times New Roman" w:eastAsia="Calibri" w:hAnsi="Times New Roman" w:cs="Times New Roman"/>
          <w:lang w:eastAsia="en-US"/>
        </w:rPr>
        <w:t xml:space="preserve"> </w:t>
      </w:r>
      <w:r w:rsidRPr="00362F2F">
        <w:rPr>
          <w:rFonts w:ascii="Times New Roman" w:eastAsia="Calibri" w:hAnsi="Times New Roman" w:cs="Times New Roman"/>
          <w:lang w:eastAsia="en-US"/>
        </w:rPr>
        <w:t xml:space="preserve">Розділ ІІІ. Перелік тверджень для самоаналізу вчителем/вчителькою власної професійної діяльності </w:t>
      </w:r>
    </w:p>
    <w:p w14:paraId="05A964E9" w14:textId="77777777" w:rsidR="00F448A6" w:rsidRDefault="00447A79" w:rsidP="00F448A6">
      <w:pPr>
        <w:rPr>
          <w:rFonts w:ascii="Times New Roman" w:eastAsia="Calibri" w:hAnsi="Times New Roman" w:cs="Times New Roman"/>
          <w:lang w:eastAsia="en-US"/>
        </w:rPr>
      </w:pPr>
      <w:hyperlink r:id="rId16" w:history="1">
        <w:r w:rsidR="00F448A6" w:rsidRPr="00BD6F1B">
          <w:rPr>
            <w:rStyle w:val="a7"/>
            <w:rFonts w:ascii="Times New Roman" w:eastAsia="Calibri" w:hAnsi="Times New Roman" w:cs="Times New Roman"/>
            <w:lang w:eastAsia="en-US"/>
          </w:rPr>
          <w:t>https://sqe.gov.ua/wp-content/uploads/2021/08/10____1.docx</w:t>
        </w:r>
      </w:hyperlink>
    </w:p>
    <w:bookmarkEnd w:id="6"/>
    <w:p w14:paraId="429B4AEF" w14:textId="0A83B8C8" w:rsidR="001E449F" w:rsidRPr="00BD2D2C" w:rsidRDefault="003A591E" w:rsidP="00B732A7">
      <w:pPr>
        <w:widowControl/>
        <w:suppressAutoHyphens w:val="0"/>
        <w:spacing w:after="160" w:line="259" w:lineRule="auto"/>
        <w:jc w:val="both"/>
        <w:rPr>
          <w:rFonts w:ascii="Times New Roman" w:eastAsia="Calibri" w:hAnsi="Times New Roman" w:cs="Times New Roman"/>
          <w:lang w:eastAsia="en-US"/>
        </w:rPr>
      </w:pPr>
      <w:r>
        <w:rPr>
          <w:rFonts w:ascii="Times New Roman" w:eastAsia="Calibri" w:hAnsi="Times New Roman" w:cs="Times New Roman"/>
          <w:lang w:eastAsia="en-US"/>
        </w:rPr>
        <w:t>3) А</w:t>
      </w:r>
      <w:r w:rsidR="009B6ECC">
        <w:rPr>
          <w:rFonts w:ascii="Times New Roman" w:eastAsia="Calibri" w:hAnsi="Times New Roman" w:cs="Times New Roman"/>
          <w:lang w:eastAsia="en-US"/>
        </w:rPr>
        <w:t>нкетою самооцінювання</w:t>
      </w:r>
      <w:r w:rsidR="00B758D5">
        <w:rPr>
          <w:rFonts w:ascii="Times New Roman" w:eastAsia="Calibri" w:hAnsi="Times New Roman" w:cs="Times New Roman"/>
          <w:lang w:eastAsia="en-US"/>
        </w:rPr>
        <w:t>, яку розробила Державна  служба якості освіти для учасників сертифікації</w:t>
      </w:r>
      <w:r w:rsidR="000E646E">
        <w:rPr>
          <w:rFonts w:ascii="Times New Roman" w:eastAsia="Calibri" w:hAnsi="Times New Roman" w:cs="Times New Roman"/>
          <w:lang w:eastAsia="en-US"/>
        </w:rPr>
        <w:t xml:space="preserve"> </w:t>
      </w:r>
      <w:r w:rsidR="009D1EFE">
        <w:rPr>
          <w:rFonts w:ascii="Times New Roman" w:eastAsia="Calibri" w:hAnsi="Times New Roman" w:cs="Times New Roman"/>
          <w:lang w:eastAsia="en-US"/>
        </w:rPr>
        <w:t>29 березня 2021 року</w:t>
      </w:r>
      <w:r w:rsidR="00B732A7">
        <w:rPr>
          <w:rFonts w:ascii="Times New Roman" w:eastAsia="Calibri" w:hAnsi="Times New Roman" w:cs="Times New Roman"/>
          <w:lang w:eastAsia="en-US"/>
        </w:rPr>
        <w:t>. Ознайомитися з нею можна за посиланням</w:t>
      </w:r>
      <w:r w:rsidR="006A0129" w:rsidRPr="00BD2D2C">
        <w:rPr>
          <w:rFonts w:ascii="Times New Roman" w:eastAsia="Calibri" w:hAnsi="Times New Roman" w:cs="Times New Roman"/>
          <w:lang w:eastAsia="en-US"/>
        </w:rPr>
        <w:t xml:space="preserve"> </w:t>
      </w:r>
      <w:hyperlink r:id="rId17" w:history="1">
        <w:r w:rsidR="00F605F6" w:rsidRPr="00722546">
          <w:rPr>
            <w:rStyle w:val="a7"/>
            <w:rFonts w:ascii="Times New Roman" w:eastAsia="Calibri" w:hAnsi="Times New Roman" w:cs="Times New Roman"/>
            <w:lang w:eastAsia="en-US"/>
          </w:rPr>
          <w:t>https://sqe.gov.ua/law/nakaz-derzhavnoi-sluzhbi-yakosti-osviti-70  /</w:t>
        </w:r>
      </w:hyperlink>
      <w:r w:rsidR="00B732A7">
        <w:rPr>
          <w:rStyle w:val="a7"/>
          <w:rFonts w:ascii="Times New Roman" w:eastAsia="Calibri" w:hAnsi="Times New Roman" w:cs="Times New Roman"/>
          <w:lang w:eastAsia="en-US"/>
        </w:rPr>
        <w:t xml:space="preserve"> </w:t>
      </w:r>
    </w:p>
    <w:p w14:paraId="225B72B0" w14:textId="4E5F1567" w:rsidR="00F448A6" w:rsidRPr="00F448A6" w:rsidRDefault="003A591E" w:rsidP="00F448A6">
      <w:pPr>
        <w:widowControl/>
        <w:suppressAutoHyphens w:val="0"/>
        <w:spacing w:after="160" w:line="259" w:lineRule="auto"/>
        <w:rPr>
          <w:rFonts w:ascii="Times New Roman" w:eastAsia="Calibri" w:hAnsi="Times New Roman" w:cs="Times New Roman"/>
          <w:lang w:eastAsia="en-US"/>
        </w:rPr>
      </w:pPr>
      <w:r>
        <w:rPr>
          <w:rFonts w:ascii="Times New Roman" w:eastAsia="Calibri" w:hAnsi="Times New Roman" w:cs="Times New Roman"/>
          <w:lang w:eastAsia="en-US"/>
        </w:rPr>
        <w:t xml:space="preserve">4) </w:t>
      </w:r>
      <w:r w:rsidR="00F448A6">
        <w:rPr>
          <w:rFonts w:ascii="Times New Roman" w:eastAsia="Calibri" w:hAnsi="Times New Roman" w:cs="Times New Roman"/>
          <w:lang w:eastAsia="en-US"/>
        </w:rPr>
        <w:t>П</w:t>
      </w:r>
      <w:r w:rsidR="00F448A6" w:rsidRPr="00F448A6">
        <w:rPr>
          <w:rFonts w:ascii="Times New Roman" w:eastAsia="Calibri" w:hAnsi="Times New Roman" w:cs="Times New Roman"/>
          <w:lang w:eastAsia="en-US"/>
        </w:rPr>
        <w:t xml:space="preserve">ройти НЕЗАЛЕЖНЕ ТЕСТУВАННЯ фахових знань та вмінь учителів початкових класів </w:t>
      </w:r>
      <w:hyperlink r:id="rId18" w:history="1">
        <w:r w:rsidR="000E646E" w:rsidRPr="008442F9">
          <w:rPr>
            <w:rStyle w:val="a7"/>
            <w:rFonts w:ascii="Times New Roman" w:eastAsia="Calibri" w:hAnsi="Times New Roman" w:cs="Times New Roman"/>
            <w:lang w:eastAsia="en-US"/>
          </w:rPr>
          <w:t>https://testportal.gov.ua//wp-content/uploads/2022/09/NT_2022-Zoshyt_1.pdf</w:t>
        </w:r>
      </w:hyperlink>
      <w:r w:rsidR="000E646E">
        <w:rPr>
          <w:rFonts w:ascii="Times New Roman" w:eastAsia="Calibri" w:hAnsi="Times New Roman" w:cs="Times New Roman"/>
          <w:lang w:eastAsia="en-US"/>
        </w:rPr>
        <w:t xml:space="preserve"> </w:t>
      </w:r>
      <w:r w:rsidR="00F448A6" w:rsidRPr="00F448A6">
        <w:rPr>
          <w:rFonts w:ascii="Times New Roman" w:eastAsia="Calibri" w:hAnsi="Times New Roman" w:cs="Times New Roman"/>
          <w:lang w:eastAsia="en-US"/>
        </w:rPr>
        <w:t xml:space="preserve">на сайті Українського центру оцінювання якості освіти </w:t>
      </w:r>
      <w:hyperlink r:id="rId19" w:history="1">
        <w:r w:rsidR="00F448A6" w:rsidRPr="00F448A6">
          <w:rPr>
            <w:rStyle w:val="a7"/>
            <w:rFonts w:ascii="Times New Roman" w:eastAsia="Calibri" w:hAnsi="Times New Roman" w:cs="Times New Roman"/>
            <w:lang w:eastAsia="en-US"/>
          </w:rPr>
          <w:t>https://testportal.gov.ua/nezalezhne-testuvannya/</w:t>
        </w:r>
      </w:hyperlink>
    </w:p>
    <w:p w14:paraId="0FC9E5ED" w14:textId="47DE9921" w:rsidR="00433C00" w:rsidRPr="00BA10C2" w:rsidRDefault="003A591E" w:rsidP="003A591E">
      <w:pPr>
        <w:widowControl/>
        <w:suppressAutoHyphens w:val="0"/>
        <w:rPr>
          <w:rFonts w:ascii="Times New Roman" w:eastAsiaTheme="minorHAnsi" w:hAnsi="Times New Roman" w:cs="Times New Roman"/>
          <w:b/>
          <w:color w:val="auto"/>
          <w:lang w:eastAsia="en-US"/>
        </w:rPr>
      </w:pPr>
      <w:r>
        <w:rPr>
          <w:rFonts w:ascii="Times New Roman" w:eastAsiaTheme="minorHAnsi" w:hAnsi="Times New Roman" w:cs="Times New Roman"/>
          <w:color w:val="auto"/>
          <w:lang w:eastAsia="en-US"/>
        </w:rPr>
        <w:t xml:space="preserve">5) </w:t>
      </w:r>
      <w:r w:rsidR="00BA10C2" w:rsidRPr="00BA10C2">
        <w:rPr>
          <w:rFonts w:ascii="Times New Roman" w:eastAsia="Calibri" w:hAnsi="Times New Roman" w:cs="Times New Roman"/>
          <w:b/>
          <w:lang w:eastAsia="en-US"/>
        </w:rPr>
        <w:t xml:space="preserve">ЦЕНТР </w:t>
      </w:r>
      <w:r w:rsidR="00BA10C2">
        <w:rPr>
          <w:rFonts w:ascii="Times New Roman" w:eastAsia="Calibri" w:hAnsi="Times New Roman" w:cs="Times New Roman"/>
          <w:b/>
          <w:lang w:eastAsia="en-US"/>
        </w:rPr>
        <w:t xml:space="preserve"> ПРПП </w:t>
      </w:r>
      <w:r w:rsidR="00BA10C2" w:rsidRPr="00BA10C2">
        <w:rPr>
          <w:rFonts w:ascii="Times New Roman" w:eastAsia="Calibri" w:hAnsi="Times New Roman" w:cs="Times New Roman"/>
          <w:b/>
          <w:lang w:eastAsia="en-US"/>
        </w:rPr>
        <w:t xml:space="preserve">пропонує власно розроблені </w:t>
      </w:r>
      <w:r w:rsidR="00433C00" w:rsidRPr="00BA10C2">
        <w:rPr>
          <w:rFonts w:ascii="Times New Roman" w:hAnsi="Times New Roman" w:cs="Times New Roman"/>
          <w:b/>
        </w:rPr>
        <w:t xml:space="preserve"> анкети самооцінювання  трудових функцій  педагога </w:t>
      </w:r>
      <w:r w:rsidR="00433C00" w:rsidRPr="00BA10C2">
        <w:rPr>
          <w:rFonts w:ascii="Times New Roman" w:eastAsiaTheme="minorHAnsi" w:hAnsi="Times New Roman" w:cs="Times New Roman"/>
          <w:b/>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w:t>
      </w:r>
      <w:r w:rsidR="00BA10C2" w:rsidRPr="00BA10C2">
        <w:rPr>
          <w:rFonts w:ascii="Times New Roman" w:eastAsiaTheme="minorHAnsi" w:hAnsi="Times New Roman" w:cs="Times New Roman"/>
          <w:b/>
          <w:color w:val="auto"/>
          <w:lang w:eastAsia="en-US"/>
        </w:rPr>
        <w:t xml:space="preserve"> </w:t>
      </w:r>
      <w:r w:rsidR="00433C00" w:rsidRPr="00BA10C2">
        <w:rPr>
          <w:rFonts w:ascii="Times New Roman" w:eastAsiaTheme="minorHAnsi" w:hAnsi="Times New Roman" w:cs="Times New Roman"/>
          <w:b/>
          <w:color w:val="auto"/>
          <w:lang w:eastAsia="en-US"/>
        </w:rPr>
        <w:t>спеціаліста)»</w:t>
      </w:r>
      <w:r>
        <w:rPr>
          <w:rFonts w:ascii="Times New Roman" w:eastAsiaTheme="minorHAnsi" w:hAnsi="Times New Roman" w:cs="Times New Roman"/>
          <w:b/>
          <w:color w:val="auto"/>
          <w:lang w:eastAsia="en-US"/>
        </w:rPr>
        <w:t xml:space="preserve"> </w:t>
      </w:r>
      <w:r w:rsidR="001A071B">
        <w:rPr>
          <w:rFonts w:ascii="Times New Roman" w:eastAsiaTheme="minorHAnsi" w:hAnsi="Times New Roman" w:cs="Times New Roman"/>
          <w:b/>
          <w:color w:val="auto"/>
          <w:lang w:eastAsia="en-US"/>
        </w:rPr>
        <w:t xml:space="preserve"> ( Додатки 1-20)</w:t>
      </w:r>
    </w:p>
    <w:p w14:paraId="7AF362B3" w14:textId="327D664A" w:rsidR="00BD2D2C" w:rsidRPr="00601FAD" w:rsidRDefault="00BD2D2C" w:rsidP="00F448A6">
      <w:pPr>
        <w:widowControl/>
        <w:autoSpaceDE w:val="0"/>
        <w:rPr>
          <w:rFonts w:ascii="Times New Roman" w:hAnsi="Times New Roman" w:cs="Times New Roman"/>
        </w:rPr>
      </w:pPr>
    </w:p>
    <w:p w14:paraId="39BE03F0" w14:textId="54014C15" w:rsidR="0020274A" w:rsidRDefault="0020274A" w:rsidP="0020274A">
      <w:pPr>
        <w:widowControl/>
        <w:autoSpaceDE w:val="0"/>
        <w:rPr>
          <w:rFonts w:ascii="Times New Roman" w:hAnsi="Times New Roman" w:cs="Times New Roman"/>
          <w:sz w:val="16"/>
        </w:rPr>
      </w:pPr>
    </w:p>
    <w:p w14:paraId="50D0A85B" w14:textId="6FD78605" w:rsidR="003F765D" w:rsidRDefault="003F765D" w:rsidP="0020274A">
      <w:pPr>
        <w:widowControl/>
        <w:autoSpaceDE w:val="0"/>
        <w:rPr>
          <w:rFonts w:ascii="Times New Roman" w:hAnsi="Times New Roman" w:cs="Times New Roman"/>
          <w:sz w:val="16"/>
        </w:rPr>
      </w:pPr>
    </w:p>
    <w:p w14:paraId="3A3D5B4A" w14:textId="5EE3E7E5" w:rsidR="003F765D" w:rsidRDefault="003F765D" w:rsidP="0020274A">
      <w:pPr>
        <w:widowControl/>
        <w:autoSpaceDE w:val="0"/>
        <w:rPr>
          <w:rFonts w:ascii="Times New Roman" w:hAnsi="Times New Roman" w:cs="Times New Roman"/>
          <w:sz w:val="16"/>
        </w:rPr>
      </w:pPr>
    </w:p>
    <w:p w14:paraId="68441701" w14:textId="173360E6" w:rsidR="003F765D" w:rsidRDefault="003F765D" w:rsidP="0020274A">
      <w:pPr>
        <w:widowControl/>
        <w:autoSpaceDE w:val="0"/>
        <w:rPr>
          <w:rFonts w:ascii="Times New Roman" w:hAnsi="Times New Roman" w:cs="Times New Roman"/>
          <w:sz w:val="16"/>
        </w:rPr>
      </w:pPr>
    </w:p>
    <w:p w14:paraId="291921BC" w14:textId="442FFC64" w:rsidR="003F765D" w:rsidRDefault="003F765D" w:rsidP="0020274A">
      <w:pPr>
        <w:widowControl/>
        <w:autoSpaceDE w:val="0"/>
        <w:rPr>
          <w:rFonts w:ascii="Times New Roman" w:hAnsi="Times New Roman" w:cs="Times New Roman"/>
          <w:sz w:val="16"/>
        </w:rPr>
      </w:pPr>
    </w:p>
    <w:p w14:paraId="7FF27306" w14:textId="1333A033" w:rsidR="003F765D" w:rsidRDefault="003F765D" w:rsidP="0020274A">
      <w:pPr>
        <w:widowControl/>
        <w:autoSpaceDE w:val="0"/>
        <w:rPr>
          <w:rFonts w:ascii="Times New Roman" w:hAnsi="Times New Roman" w:cs="Times New Roman"/>
          <w:sz w:val="16"/>
        </w:rPr>
      </w:pPr>
    </w:p>
    <w:p w14:paraId="3E95711C" w14:textId="06211BF0" w:rsidR="003F765D" w:rsidRDefault="003F765D" w:rsidP="0020274A">
      <w:pPr>
        <w:widowControl/>
        <w:autoSpaceDE w:val="0"/>
        <w:rPr>
          <w:rFonts w:ascii="Times New Roman" w:hAnsi="Times New Roman" w:cs="Times New Roman"/>
          <w:sz w:val="16"/>
        </w:rPr>
      </w:pPr>
    </w:p>
    <w:p w14:paraId="3F3974B8" w14:textId="1A3F88F8" w:rsidR="003F765D" w:rsidRDefault="003F765D" w:rsidP="0020274A">
      <w:pPr>
        <w:widowControl/>
        <w:autoSpaceDE w:val="0"/>
        <w:rPr>
          <w:rFonts w:ascii="Times New Roman" w:hAnsi="Times New Roman" w:cs="Times New Roman"/>
          <w:sz w:val="16"/>
        </w:rPr>
      </w:pPr>
    </w:p>
    <w:p w14:paraId="12764892" w14:textId="5ECABE89" w:rsidR="003F765D" w:rsidRDefault="003F765D" w:rsidP="0020274A">
      <w:pPr>
        <w:widowControl/>
        <w:autoSpaceDE w:val="0"/>
        <w:rPr>
          <w:rFonts w:ascii="Times New Roman" w:hAnsi="Times New Roman" w:cs="Times New Roman"/>
          <w:sz w:val="16"/>
        </w:rPr>
      </w:pPr>
    </w:p>
    <w:p w14:paraId="22FC8223" w14:textId="4C192F90" w:rsidR="003F765D" w:rsidRDefault="003F765D" w:rsidP="0020274A">
      <w:pPr>
        <w:widowControl/>
        <w:autoSpaceDE w:val="0"/>
        <w:rPr>
          <w:rFonts w:ascii="Times New Roman" w:hAnsi="Times New Roman" w:cs="Times New Roman"/>
          <w:sz w:val="16"/>
        </w:rPr>
      </w:pPr>
    </w:p>
    <w:p w14:paraId="7D427FA6" w14:textId="7B28096C" w:rsidR="003F765D" w:rsidRDefault="003F765D" w:rsidP="0020274A">
      <w:pPr>
        <w:widowControl/>
        <w:autoSpaceDE w:val="0"/>
        <w:rPr>
          <w:rFonts w:ascii="Times New Roman" w:hAnsi="Times New Roman" w:cs="Times New Roman"/>
          <w:sz w:val="16"/>
        </w:rPr>
      </w:pPr>
    </w:p>
    <w:p w14:paraId="49FE79D5" w14:textId="4294B51F" w:rsidR="003F765D" w:rsidRDefault="003F765D" w:rsidP="0020274A">
      <w:pPr>
        <w:widowControl/>
        <w:autoSpaceDE w:val="0"/>
        <w:rPr>
          <w:rFonts w:ascii="Times New Roman" w:hAnsi="Times New Roman" w:cs="Times New Roman"/>
          <w:sz w:val="16"/>
        </w:rPr>
      </w:pPr>
    </w:p>
    <w:p w14:paraId="5DF550CF" w14:textId="2729FA48" w:rsidR="003F765D" w:rsidRDefault="003F765D" w:rsidP="0020274A">
      <w:pPr>
        <w:widowControl/>
        <w:autoSpaceDE w:val="0"/>
        <w:rPr>
          <w:rFonts w:ascii="Times New Roman" w:hAnsi="Times New Roman" w:cs="Times New Roman"/>
          <w:sz w:val="16"/>
        </w:rPr>
      </w:pPr>
    </w:p>
    <w:p w14:paraId="107350E9" w14:textId="32F3A953" w:rsidR="003F765D" w:rsidRDefault="003F765D" w:rsidP="0020274A">
      <w:pPr>
        <w:widowControl/>
        <w:autoSpaceDE w:val="0"/>
        <w:rPr>
          <w:rFonts w:ascii="Times New Roman" w:hAnsi="Times New Roman" w:cs="Times New Roman"/>
          <w:sz w:val="16"/>
        </w:rPr>
      </w:pPr>
    </w:p>
    <w:p w14:paraId="48B3B536" w14:textId="313BAD36" w:rsidR="003F765D" w:rsidRDefault="003F765D" w:rsidP="0020274A">
      <w:pPr>
        <w:widowControl/>
        <w:autoSpaceDE w:val="0"/>
        <w:rPr>
          <w:rFonts w:ascii="Times New Roman" w:hAnsi="Times New Roman" w:cs="Times New Roman"/>
          <w:sz w:val="16"/>
        </w:rPr>
      </w:pPr>
    </w:p>
    <w:p w14:paraId="5970CD3A" w14:textId="577E1764" w:rsidR="003F765D" w:rsidRDefault="003F765D" w:rsidP="0020274A">
      <w:pPr>
        <w:widowControl/>
        <w:autoSpaceDE w:val="0"/>
        <w:rPr>
          <w:rFonts w:ascii="Times New Roman" w:hAnsi="Times New Roman" w:cs="Times New Roman"/>
          <w:sz w:val="16"/>
        </w:rPr>
      </w:pPr>
    </w:p>
    <w:p w14:paraId="1B5431B2" w14:textId="08032F64" w:rsidR="003F765D" w:rsidRDefault="003F765D" w:rsidP="0020274A">
      <w:pPr>
        <w:widowControl/>
        <w:autoSpaceDE w:val="0"/>
        <w:rPr>
          <w:rFonts w:ascii="Times New Roman" w:hAnsi="Times New Roman" w:cs="Times New Roman"/>
          <w:sz w:val="16"/>
        </w:rPr>
      </w:pPr>
    </w:p>
    <w:p w14:paraId="7D3DCBDE" w14:textId="46C2FADC" w:rsidR="003F765D" w:rsidRDefault="003F765D" w:rsidP="0020274A">
      <w:pPr>
        <w:widowControl/>
        <w:autoSpaceDE w:val="0"/>
        <w:rPr>
          <w:rFonts w:ascii="Times New Roman" w:hAnsi="Times New Roman" w:cs="Times New Roman"/>
          <w:sz w:val="16"/>
        </w:rPr>
      </w:pPr>
    </w:p>
    <w:p w14:paraId="411EA376" w14:textId="4F71C207" w:rsidR="003F765D" w:rsidRDefault="003F765D" w:rsidP="0020274A">
      <w:pPr>
        <w:widowControl/>
        <w:autoSpaceDE w:val="0"/>
        <w:rPr>
          <w:rFonts w:ascii="Times New Roman" w:hAnsi="Times New Roman" w:cs="Times New Roman"/>
          <w:sz w:val="16"/>
        </w:rPr>
      </w:pPr>
    </w:p>
    <w:p w14:paraId="5A2D706A" w14:textId="1C3E859A" w:rsidR="003F765D" w:rsidRDefault="003F765D" w:rsidP="0020274A">
      <w:pPr>
        <w:widowControl/>
        <w:autoSpaceDE w:val="0"/>
        <w:rPr>
          <w:rFonts w:ascii="Times New Roman" w:hAnsi="Times New Roman" w:cs="Times New Roman"/>
          <w:sz w:val="16"/>
        </w:rPr>
      </w:pPr>
    </w:p>
    <w:p w14:paraId="2598186C" w14:textId="56EDB8E8" w:rsidR="003F765D" w:rsidRDefault="003F765D" w:rsidP="0020274A">
      <w:pPr>
        <w:widowControl/>
        <w:autoSpaceDE w:val="0"/>
        <w:rPr>
          <w:rFonts w:ascii="Times New Roman" w:hAnsi="Times New Roman" w:cs="Times New Roman"/>
          <w:sz w:val="16"/>
        </w:rPr>
      </w:pPr>
    </w:p>
    <w:p w14:paraId="6B5F0ABA" w14:textId="1707E70B" w:rsidR="001A415C" w:rsidRDefault="001A415C" w:rsidP="001A415C">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lastRenderedPageBreak/>
        <w:t xml:space="preserve">   </w:t>
      </w:r>
      <w:r w:rsidR="0020274A">
        <w:rPr>
          <w:rFonts w:ascii="Times New Roman" w:eastAsiaTheme="minorHAnsi" w:hAnsi="Times New Roman" w:cs="Times New Roman"/>
          <w:b/>
          <w:color w:val="auto"/>
          <w:lang w:eastAsia="en-US"/>
        </w:rPr>
        <w:t xml:space="preserve">                                                                                                                                   </w:t>
      </w:r>
      <w:r>
        <w:rPr>
          <w:rFonts w:ascii="Times New Roman" w:eastAsiaTheme="minorHAnsi" w:hAnsi="Times New Roman" w:cs="Times New Roman"/>
          <w:b/>
          <w:color w:val="auto"/>
          <w:lang w:eastAsia="en-US"/>
        </w:rPr>
        <w:t xml:space="preserve">  Додаток</w:t>
      </w:r>
      <w:r w:rsidR="00BA10C2">
        <w:rPr>
          <w:rFonts w:ascii="Times New Roman" w:eastAsiaTheme="minorHAnsi" w:hAnsi="Times New Roman" w:cs="Times New Roman"/>
          <w:b/>
          <w:color w:val="auto"/>
          <w:lang w:eastAsia="en-US"/>
        </w:rPr>
        <w:t xml:space="preserve"> 1</w:t>
      </w:r>
    </w:p>
    <w:p w14:paraId="69839646" w14:textId="5B26B222" w:rsidR="001A415C" w:rsidRPr="001A415C" w:rsidRDefault="001A415C" w:rsidP="001A415C">
      <w:pPr>
        <w:widowControl/>
        <w:suppressAutoHyphens w:val="0"/>
        <w:jc w:val="center"/>
        <w:rPr>
          <w:rFonts w:ascii="Times New Roman" w:eastAsiaTheme="minorHAnsi" w:hAnsi="Times New Roman" w:cs="Times New Roman"/>
          <w:color w:val="auto"/>
          <w:lang w:eastAsia="en-US"/>
        </w:rPr>
      </w:pPr>
      <w:r w:rsidRPr="001A415C">
        <w:rPr>
          <w:rFonts w:ascii="Times New Roman" w:eastAsiaTheme="minorHAnsi" w:hAnsi="Times New Roman" w:cs="Times New Roman"/>
          <w:b/>
          <w:color w:val="auto"/>
          <w:lang w:eastAsia="en-US"/>
        </w:rPr>
        <w:t>Анкета самооцінювання трудової функції А. «Навчання учнів предметів (інтегрованих курсів)»</w:t>
      </w:r>
      <w:r>
        <w:rPr>
          <w:rFonts w:ascii="Times New Roman" w:eastAsiaTheme="minorHAnsi" w:hAnsi="Times New Roman" w:cs="Times New Roman"/>
          <w:b/>
          <w:color w:val="auto"/>
          <w:lang w:eastAsia="en-US"/>
        </w:rPr>
        <w:t xml:space="preserve"> </w:t>
      </w:r>
      <w:r w:rsidRPr="001A415C">
        <w:rPr>
          <w:rFonts w:ascii="Times New Roman" w:eastAsiaTheme="minorHAnsi" w:hAnsi="Times New Roman" w:cs="Times New Roman"/>
          <w:b/>
          <w:color w:val="auto"/>
          <w:lang w:eastAsia="en-US"/>
        </w:rPr>
        <w:t xml:space="preserve"> </w:t>
      </w:r>
      <w:r w:rsidRPr="001A415C">
        <w:rPr>
          <w:rFonts w:ascii="Times New Roman" w:eastAsiaTheme="minorHAnsi" w:hAnsi="Times New Roman" w:cs="Times New Roman"/>
          <w:color w:val="auto"/>
          <w:lang w:eastAsia="en-US"/>
        </w:rPr>
        <w:t>для вчителя, який атестується на підтвердження  кваліфікаційної  категорії «</w:t>
      </w:r>
      <w:r w:rsidRPr="001A415C">
        <w:rPr>
          <w:rFonts w:ascii="Times New Roman" w:eastAsiaTheme="minorHAnsi" w:hAnsi="Times New Roman" w:cs="Times New Roman"/>
          <w:b/>
          <w:color w:val="auto"/>
          <w:lang w:eastAsia="en-US"/>
        </w:rPr>
        <w:t xml:space="preserve">спеціаліст » </w:t>
      </w:r>
      <w:r w:rsidRPr="001A415C">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2"/>
        <w:tblW w:w="0" w:type="auto"/>
        <w:tblInd w:w="-856" w:type="dxa"/>
        <w:tblLook w:val="04A0" w:firstRow="1" w:lastRow="0" w:firstColumn="1" w:lastColumn="0" w:noHBand="0" w:noVBand="1"/>
      </w:tblPr>
      <w:tblGrid>
        <w:gridCol w:w="1920"/>
        <w:gridCol w:w="2054"/>
        <w:gridCol w:w="4377"/>
        <w:gridCol w:w="674"/>
        <w:gridCol w:w="854"/>
        <w:gridCol w:w="605"/>
      </w:tblGrid>
      <w:tr w:rsidR="001A415C" w:rsidRPr="001A415C" w14:paraId="456A477C" w14:textId="77777777" w:rsidTr="006F65D1">
        <w:tc>
          <w:tcPr>
            <w:tcW w:w="3974" w:type="dxa"/>
            <w:gridSpan w:val="2"/>
            <w:tcBorders>
              <w:top w:val="single" w:sz="4" w:space="0" w:color="auto"/>
              <w:left w:val="single" w:sz="4" w:space="0" w:color="auto"/>
              <w:bottom w:val="single" w:sz="4" w:space="0" w:color="auto"/>
              <w:right w:val="single" w:sz="4" w:space="0" w:color="auto"/>
            </w:tcBorders>
            <w:hideMark/>
          </w:tcPr>
          <w:p w14:paraId="7828E899"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Професійні компетентності (за трудовою функцією </w:t>
            </w:r>
            <w:r w:rsidRPr="001A415C">
              <w:rPr>
                <w:rFonts w:ascii="Times New Roman" w:eastAsiaTheme="minorHAnsi" w:hAnsi="Times New Roman" w:cs="Times New Roman"/>
                <w:b/>
                <w:color w:val="auto"/>
                <w:lang w:val="uk-UA" w:eastAsia="en-US"/>
              </w:rPr>
              <w:t>А</w:t>
            </w:r>
            <w:bookmarkStart w:id="7" w:name="_Hlk120708838"/>
            <w:r w:rsidRPr="001A415C">
              <w:rPr>
                <w:rFonts w:ascii="Times New Roman" w:eastAsiaTheme="minorHAnsi" w:hAnsi="Times New Roman" w:cs="Times New Roman"/>
                <w:b/>
                <w:color w:val="auto"/>
                <w:lang w:val="uk-UA" w:eastAsia="en-US"/>
              </w:rPr>
              <w:t>. Навчання учнів предметів (інтегрованих курсів)</w:t>
            </w:r>
            <w:bookmarkEnd w:id="7"/>
          </w:p>
        </w:tc>
        <w:tc>
          <w:tcPr>
            <w:tcW w:w="437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5470285F" w14:textId="0F130E85" w:rsidR="001A415C" w:rsidRPr="001A415C" w:rsidRDefault="001A415C" w:rsidP="001A415C">
            <w:pPr>
              <w:suppressAutoHyphens w:val="0"/>
              <w:rPr>
                <w:rFonts w:ascii="Times New Roman" w:eastAsia="Times New Roman" w:hAnsi="Times New Roman" w:cs="Times New Roman"/>
                <w:b/>
                <w:color w:val="2A2E2D"/>
                <w:lang w:val="uk-UA" w:eastAsia="en-US"/>
              </w:rPr>
            </w:pPr>
            <w:r w:rsidRPr="001A415C">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w:t>
            </w:r>
            <w:r w:rsidR="000A6398">
              <w:rPr>
                <w:rFonts w:ascii="Times New Roman" w:eastAsia="Times New Roman" w:hAnsi="Times New Roman" w:cs="Times New Roman"/>
                <w:b/>
                <w:color w:val="2A2E2D"/>
                <w:lang w:val="uk-UA" w:eastAsia="en-US"/>
              </w:rPr>
              <w:t>с</w:t>
            </w:r>
            <w:r w:rsidRPr="001A415C">
              <w:rPr>
                <w:rFonts w:ascii="Times New Roman" w:eastAsia="Times New Roman" w:hAnsi="Times New Roman" w:cs="Times New Roman"/>
                <w:b/>
                <w:color w:val="2A2E2D"/>
                <w:lang w:val="uk-UA" w:eastAsia="en-US"/>
              </w:rPr>
              <w:t>пеціаліст»</w:t>
            </w:r>
          </w:p>
        </w:tc>
        <w:tc>
          <w:tcPr>
            <w:tcW w:w="674" w:type="dxa"/>
            <w:vMerge w:val="restart"/>
            <w:tcBorders>
              <w:top w:val="single" w:sz="4" w:space="0" w:color="auto"/>
              <w:left w:val="single" w:sz="4" w:space="0" w:color="auto"/>
              <w:bottom w:val="single" w:sz="4" w:space="0" w:color="auto"/>
              <w:right w:val="single" w:sz="4" w:space="0" w:color="auto"/>
            </w:tcBorders>
            <w:hideMark/>
          </w:tcPr>
          <w:p w14:paraId="6DC9A8D7"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так</w:t>
            </w:r>
          </w:p>
        </w:tc>
        <w:tc>
          <w:tcPr>
            <w:tcW w:w="854" w:type="dxa"/>
            <w:vMerge w:val="restart"/>
            <w:tcBorders>
              <w:top w:val="single" w:sz="4" w:space="0" w:color="auto"/>
              <w:left w:val="single" w:sz="4" w:space="0" w:color="auto"/>
              <w:bottom w:val="single" w:sz="4" w:space="0" w:color="auto"/>
              <w:right w:val="single" w:sz="4" w:space="0" w:color="auto"/>
            </w:tcBorders>
            <w:hideMark/>
          </w:tcPr>
          <w:p w14:paraId="6C5F224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Іноді (част-</w:t>
            </w:r>
          </w:p>
          <w:p w14:paraId="18B23C6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ково)</w:t>
            </w:r>
          </w:p>
        </w:tc>
        <w:tc>
          <w:tcPr>
            <w:tcW w:w="605" w:type="dxa"/>
            <w:vMerge w:val="restart"/>
            <w:tcBorders>
              <w:top w:val="single" w:sz="4" w:space="0" w:color="auto"/>
              <w:left w:val="single" w:sz="4" w:space="0" w:color="auto"/>
              <w:bottom w:val="single" w:sz="4" w:space="0" w:color="auto"/>
              <w:right w:val="single" w:sz="4" w:space="0" w:color="auto"/>
            </w:tcBorders>
            <w:hideMark/>
          </w:tcPr>
          <w:p w14:paraId="08C33F91"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ні</w:t>
            </w:r>
          </w:p>
        </w:tc>
      </w:tr>
      <w:tr w:rsidR="001A415C" w:rsidRPr="001A415C" w14:paraId="731FEA07" w14:textId="77777777" w:rsidTr="006F65D1">
        <w:trPr>
          <w:trHeight w:val="356"/>
        </w:trPr>
        <w:tc>
          <w:tcPr>
            <w:tcW w:w="1920" w:type="dxa"/>
            <w:vMerge w:val="restart"/>
            <w:tcBorders>
              <w:top w:val="single" w:sz="4" w:space="0" w:color="auto"/>
              <w:left w:val="single" w:sz="4" w:space="0" w:color="auto"/>
              <w:bottom w:val="single" w:sz="4" w:space="0" w:color="auto"/>
              <w:right w:val="single" w:sz="4" w:space="0" w:color="auto"/>
            </w:tcBorders>
          </w:tcPr>
          <w:p w14:paraId="19454787" w14:textId="77777777" w:rsidR="001A415C" w:rsidRPr="001A415C" w:rsidRDefault="001A415C" w:rsidP="001A415C">
            <w:pPr>
              <w:widowControl/>
              <w:suppressAutoHyphens w:val="0"/>
              <w:rPr>
                <w:rFonts w:ascii="Times New Roman" w:eastAsiaTheme="minorHAnsi" w:hAnsi="Times New Roman" w:cs="Times New Roman"/>
                <w:b/>
                <w:color w:val="auto"/>
                <w:lang w:val="uk-UA" w:eastAsia="en-US"/>
              </w:rPr>
            </w:pPr>
            <w:r w:rsidRPr="001A415C">
              <w:rPr>
                <w:rFonts w:ascii="Times New Roman" w:eastAsiaTheme="minorHAnsi" w:hAnsi="Times New Roman" w:cs="Times New Roman"/>
                <w:b/>
                <w:color w:val="auto"/>
                <w:lang w:val="uk-UA" w:eastAsia="en-US"/>
              </w:rPr>
              <w:t>А1. Мовно-комунікативна компетентність</w:t>
            </w:r>
          </w:p>
          <w:p w14:paraId="11D5B39A"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E57DF34" w14:textId="77777777" w:rsidR="001A415C" w:rsidRPr="001A415C" w:rsidRDefault="001A415C" w:rsidP="001A415C">
            <w:pPr>
              <w:suppressAutoHyphens w:val="0"/>
              <w:jc w:val="both"/>
              <w:rPr>
                <w:rFonts w:ascii="Times New Roman" w:eastAsia="Times New Roman" w:hAnsi="Times New Roman" w:cs="Times New Roman"/>
                <w:b/>
                <w:color w:val="2A2E2D"/>
                <w:lang w:val="uk-UA" w:eastAsia="en-US"/>
              </w:rPr>
            </w:pPr>
            <w:r w:rsidRPr="001A415C">
              <w:rPr>
                <w:rFonts w:ascii="Times New Roman" w:eastAsia="Times New Roman" w:hAnsi="Times New Roman" w:cs="Times New Roman"/>
                <w:color w:val="2C2F2E"/>
                <w:lang w:val="uk-UA" w:eastAsia="en-US"/>
              </w:rPr>
              <w:t>А1.1.Здатність забезпечувати здобуття учнями освіти державною мовою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AB9F1" w14:textId="77777777" w:rsidR="001A415C" w:rsidRPr="001A415C" w:rsidRDefault="001A415C" w:rsidP="001A415C">
            <w:pPr>
              <w:widowControl/>
              <w:suppressAutoHyphens w:val="0"/>
              <w:rPr>
                <w:rFonts w:ascii="Times New Roman" w:eastAsia="Times New Roman"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032E"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2D12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DBB8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284B321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A62136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EBF1E" w14:textId="77777777" w:rsidR="001A415C" w:rsidRPr="001A415C" w:rsidRDefault="001A415C" w:rsidP="001A415C">
            <w:pPr>
              <w:widowControl/>
              <w:suppressAutoHyphens w:val="0"/>
              <w:rPr>
                <w:rFonts w:ascii="Times New Roman" w:eastAsia="Times New Roman" w:hAnsi="Times New Roman" w:cs="Times New Roman"/>
                <w:b/>
                <w:color w:val="2A2E2D"/>
                <w:lang w:val="uk-UA" w:eastAsia="en-US"/>
              </w:rPr>
            </w:pPr>
          </w:p>
        </w:tc>
        <w:tc>
          <w:tcPr>
            <w:tcW w:w="437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46A8ED"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62A2A"/>
                <w:lang w:val="uk-UA" w:eastAsia="en-US"/>
              </w:rPr>
              <w:t>Вільно спілкуюся державною мовою на професійну тематику, використовую сучасну термінологію та систему понять;</w:t>
            </w:r>
          </w:p>
          <w:p w14:paraId="1BCB93CC"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62A2A"/>
                <w:lang w:val="uk-UA" w:eastAsia="en-US"/>
              </w:rPr>
              <w:t>влучно застосовую інтонаційні та позамовні засоби виразності мовлення; аргументовано висловлю власні думки державною мовою;</w:t>
            </w:r>
          </w:p>
          <w:p w14:paraId="6BF1AAC9"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62A2A"/>
                <w:lang w:val="uk-UA" w:eastAsia="en-US"/>
              </w:rPr>
              <w:t>вичерпно та чітко відповідаю на запитання учнів про різні аспекти навчального матеріалу</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bottom"/>
          </w:tcPr>
          <w:p w14:paraId="3131CB45"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5E4FDF6B"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14:paraId="393B0568"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r>
      <w:tr w:rsidR="001A415C" w:rsidRPr="001A415C" w14:paraId="45AC805E"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7CD3E8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E46DED" w14:textId="77777777" w:rsidR="001A415C" w:rsidRPr="001A415C" w:rsidRDefault="001A415C" w:rsidP="001A415C">
            <w:pPr>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C2F2E"/>
                <w:lang w:val="uk-UA" w:eastAsia="en-US"/>
              </w:rPr>
              <w:t>А1.2.Здатність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2159EF5F"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62A2A"/>
                <w:lang w:val="uk-UA" w:eastAsia="en-US"/>
              </w:rPr>
              <w:t>Розробляю навчальні матеріали та викладаю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 (у тому числі таких, що здобувають освіту офіційними мовами Європейського Союзу)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1240D3ED"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C0ED85A"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408EE9CF"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r>
      <w:tr w:rsidR="001A415C" w:rsidRPr="001A415C" w14:paraId="12C5741F"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05C56BA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BF5616" w14:textId="77777777" w:rsidR="001A415C" w:rsidRPr="001A415C" w:rsidRDefault="001A415C" w:rsidP="001A415C">
            <w:pPr>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C2F2E"/>
                <w:lang w:val="uk-UA" w:eastAsia="en-US"/>
              </w:rPr>
              <w:t>А1.3.Здатність забезпечувати навчання учнів іноземній мові та спілкуватися іноземною мовою у професійному колі (для вчителів іноземної мови)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245645DD" w14:textId="77777777" w:rsidR="001A415C" w:rsidRPr="003F765D" w:rsidRDefault="001A415C" w:rsidP="001A415C">
            <w:pPr>
              <w:suppressAutoHyphens w:val="0"/>
              <w:rPr>
                <w:rFonts w:ascii="Times New Roman" w:eastAsia="Times New Roman" w:hAnsi="Times New Roman" w:cs="Times New Roman"/>
                <w:b/>
                <w:color w:val="000000" w:themeColor="text1"/>
                <w:lang w:val="uk-UA" w:eastAsia="en-US"/>
              </w:rPr>
            </w:pPr>
            <w:r w:rsidRPr="003F765D">
              <w:rPr>
                <w:rFonts w:ascii="Times New Roman" w:eastAsia="Times New Roman" w:hAnsi="Times New Roman" w:cs="Times New Roman"/>
                <w:b/>
                <w:color w:val="000000" w:themeColor="text1"/>
                <w:lang w:val="uk-UA" w:eastAsia="en-US"/>
              </w:rPr>
              <w:t>Для вчителя іноземної мови</w:t>
            </w:r>
          </w:p>
          <w:p w14:paraId="1CC2E7C9"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маю рівень володіння іноземною мовою В2/С1 відповідно до глобальної шкали Загальноєвропейських рекомендацій з мовної освіти;</w:t>
            </w:r>
            <w:r w:rsidRPr="001A415C">
              <w:rPr>
                <w:rFonts w:ascii="Times New Roman" w:eastAsia="Times New Roman" w:hAnsi="Times New Roman" w:cs="Times New Roman"/>
                <w:color w:val="2A2E2D"/>
                <w:lang w:val="uk-UA" w:eastAsia="en-US"/>
              </w:rPr>
              <w:t xml:space="preserve"> </w:t>
            </w:r>
          </w:p>
          <w:p w14:paraId="7C42D2D9"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(наявність сертифікату);</w:t>
            </w:r>
          </w:p>
          <w:p w14:paraId="2A9FBDF4"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застосовую ефективні підходи і стратегії розвитку комунікативних умінь учнів з іноземної мови</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4D46FB81"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72B50BE"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13C54A70"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r>
      <w:tr w:rsidR="001A415C" w:rsidRPr="001A415C" w14:paraId="788B6F99"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C047D0A"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3DAFD1" w14:textId="77777777" w:rsidR="001A415C" w:rsidRPr="001A415C" w:rsidRDefault="001A415C" w:rsidP="001A415C">
            <w:pPr>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C2F2E"/>
                <w:lang w:val="uk-UA" w:eastAsia="en-US"/>
              </w:rPr>
              <w:t>А1.4.Здатність формувати і розвивати мовно- комунікативні уміння та навички учнів</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408EADD5"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Використовую мовні засоби для пояснення учням навчального матеріалу, постановки проблемних питань, відповідей на запитання;</w:t>
            </w:r>
          </w:p>
          <w:p w14:paraId="3CAF941A"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застосовую мову та мовні засоби як інструмент мотивації учнів до пізнання навколишнього світу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36D18D7A"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202D479B"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0420C753" w14:textId="77777777" w:rsidR="001A415C" w:rsidRPr="001A415C" w:rsidRDefault="001A415C" w:rsidP="001A415C">
            <w:pPr>
              <w:suppressAutoHyphens w:val="0"/>
              <w:rPr>
                <w:rFonts w:ascii="Times New Roman" w:eastAsia="Times New Roman" w:hAnsi="Times New Roman" w:cs="Times New Roman"/>
                <w:color w:val="2A2E2D"/>
                <w:lang w:val="uk-UA" w:eastAsia="en-US"/>
              </w:rPr>
            </w:pPr>
          </w:p>
        </w:tc>
      </w:tr>
      <w:tr w:rsidR="001A415C" w:rsidRPr="001A415C" w14:paraId="05808C19" w14:textId="77777777" w:rsidTr="00892ABD">
        <w:trPr>
          <w:trHeight w:val="2002"/>
        </w:trPr>
        <w:tc>
          <w:tcPr>
            <w:tcW w:w="1920" w:type="dxa"/>
            <w:vMerge w:val="restart"/>
            <w:tcBorders>
              <w:top w:val="single" w:sz="4" w:space="0" w:color="auto"/>
              <w:left w:val="single" w:sz="4" w:space="0" w:color="auto"/>
              <w:bottom w:val="single" w:sz="4" w:space="0" w:color="auto"/>
              <w:right w:val="single" w:sz="4" w:space="0" w:color="auto"/>
            </w:tcBorders>
            <w:shd w:val="clear" w:color="auto" w:fill="FFFFFF"/>
          </w:tcPr>
          <w:p w14:paraId="1845467B"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b/>
                <w:bCs/>
                <w:color w:val="282B2A"/>
                <w:lang w:val="uk-UA" w:eastAsia="en-US"/>
              </w:rPr>
              <w:t>А2. Предметно-методична компетентність</w:t>
            </w:r>
          </w:p>
        </w:tc>
        <w:tc>
          <w:tcPr>
            <w:tcW w:w="2054" w:type="dxa"/>
            <w:vMerge w:val="restart"/>
            <w:tcBorders>
              <w:top w:val="single" w:sz="4" w:space="0" w:color="auto"/>
              <w:left w:val="single" w:sz="4" w:space="0" w:color="auto"/>
              <w:bottom w:val="single" w:sz="4" w:space="0" w:color="auto"/>
              <w:right w:val="single" w:sz="4" w:space="0" w:color="auto"/>
            </w:tcBorders>
          </w:tcPr>
          <w:p w14:paraId="7635FA8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А2.1. Здатність моделювати зміст навчання відповідно до обов’язкових результатів навчання учнів</w:t>
            </w:r>
          </w:p>
        </w:tc>
        <w:tc>
          <w:tcPr>
            <w:tcW w:w="4377" w:type="dxa"/>
            <w:tcBorders>
              <w:top w:val="single" w:sz="4" w:space="0" w:color="auto"/>
              <w:left w:val="single" w:sz="4" w:space="0" w:color="auto"/>
              <w:bottom w:val="single" w:sz="4" w:space="0" w:color="auto"/>
              <w:right w:val="single" w:sz="4" w:space="0" w:color="auto"/>
            </w:tcBorders>
          </w:tcPr>
          <w:p w14:paraId="0FD89B3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Знаю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03C70079"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74" w:type="dxa"/>
            <w:vMerge w:val="restart"/>
            <w:tcBorders>
              <w:top w:val="single" w:sz="4" w:space="0" w:color="auto"/>
              <w:left w:val="single" w:sz="4" w:space="0" w:color="auto"/>
              <w:bottom w:val="single" w:sz="4" w:space="0" w:color="auto"/>
              <w:right w:val="single" w:sz="4" w:space="0" w:color="auto"/>
            </w:tcBorders>
          </w:tcPr>
          <w:p w14:paraId="0469C8A0"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vMerge w:val="restart"/>
            <w:tcBorders>
              <w:top w:val="single" w:sz="4" w:space="0" w:color="auto"/>
              <w:left w:val="single" w:sz="4" w:space="0" w:color="auto"/>
              <w:bottom w:val="single" w:sz="4" w:space="0" w:color="auto"/>
              <w:right w:val="single" w:sz="4" w:space="0" w:color="auto"/>
            </w:tcBorders>
          </w:tcPr>
          <w:p w14:paraId="69424B1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vMerge w:val="restart"/>
            <w:tcBorders>
              <w:top w:val="single" w:sz="4" w:space="0" w:color="auto"/>
              <w:left w:val="single" w:sz="4" w:space="0" w:color="auto"/>
              <w:bottom w:val="single" w:sz="4" w:space="0" w:color="auto"/>
              <w:right w:val="single" w:sz="4" w:space="0" w:color="auto"/>
            </w:tcBorders>
          </w:tcPr>
          <w:p w14:paraId="2F4858B9"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053FBE51" w14:textId="77777777" w:rsidTr="00892ABD">
        <w:trPr>
          <w:trHeight w:val="2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B5B39"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75FC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3761B5A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82B2A"/>
                <w:lang w:val="uk-UA" w:eastAsia="en-US"/>
              </w:rPr>
              <w:t>Демонстру</w:t>
            </w:r>
            <w:r w:rsidRPr="001A415C">
              <w:rPr>
                <w:rFonts w:ascii="Times New Roman" w:eastAsiaTheme="minorHAnsi" w:hAnsi="Times New Roman" w:cs="Times New Roman"/>
                <w:color w:val="282B2A"/>
                <w:lang w:val="uk-UA" w:eastAsia="en-US"/>
              </w:rPr>
              <w:t>ю</w:t>
            </w:r>
            <w:r w:rsidRPr="00B63EAA">
              <w:rPr>
                <w:rFonts w:ascii="Times New Roman" w:eastAsiaTheme="minorHAnsi" w:hAnsi="Times New Roman" w:cs="Times New Roman"/>
                <w:color w:val="282B2A"/>
                <w:lang w:val="uk-UA" w:eastAsia="en-US"/>
              </w:rPr>
              <w:t xml:space="preserve"> академічні знання з освітньої галузі/ навчального предмета (інтегрованого курсу) і володіння методиками і технологіями моделювання змісту навчання відповідно до обов’язкових результатів навчання учнів</w:t>
            </w:r>
            <w:r w:rsidRPr="001A415C">
              <w:rPr>
                <w:rFonts w:ascii="Times New Roman" w:eastAsiaTheme="minorHAnsi" w:hAnsi="Times New Roman" w:cs="Times New Roman"/>
                <w:color w:val="auto"/>
                <w:lang w:val="uk-UA"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36EA9"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927C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8DE9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76AA3F8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974E823"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A883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6A4794D8" w14:textId="77777777" w:rsidR="001A415C" w:rsidRPr="001A415C" w:rsidRDefault="001A415C" w:rsidP="001A415C">
            <w:pPr>
              <w:tabs>
                <w:tab w:val="left" w:pos="1910"/>
              </w:tabs>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A2E2D"/>
                <w:lang w:val="uk-UA" w:eastAsia="en-US"/>
              </w:rPr>
              <w:t xml:space="preserve"> </w:t>
            </w:r>
            <w:r w:rsidRPr="001A415C">
              <w:rPr>
                <w:rFonts w:ascii="Times New Roman" w:eastAsia="Times New Roman" w:hAnsi="Times New Roman" w:cs="Times New Roman"/>
                <w:color w:val="282B2A"/>
                <w:lang w:val="uk-UA" w:eastAsia="en-US"/>
              </w:rPr>
              <w:t>Володію термінологічною базою освітньої галузі/навчального предмета</w:t>
            </w:r>
          </w:p>
          <w:p w14:paraId="57260287" w14:textId="77777777" w:rsidR="001A415C" w:rsidRPr="001A415C" w:rsidRDefault="001A415C" w:rsidP="001A415C">
            <w:pPr>
              <w:tabs>
                <w:tab w:val="left" w:pos="2242"/>
              </w:tabs>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(інтегрованого</w:t>
            </w:r>
            <w:r w:rsidRPr="001A415C">
              <w:rPr>
                <w:rFonts w:ascii="Times New Roman" w:eastAsia="Times New Roman" w:hAnsi="Times New Roman" w:cs="Times New Roman"/>
                <w:color w:val="282B2A"/>
                <w:lang w:val="uk-UA" w:eastAsia="en-US"/>
              </w:rPr>
              <w:tab/>
              <w:t>курсу)</w:t>
            </w:r>
          </w:p>
          <w:p w14:paraId="683BC9A3" w14:textId="77777777" w:rsidR="001A415C" w:rsidRPr="001A415C" w:rsidRDefault="001A415C" w:rsidP="001A415C">
            <w:pPr>
              <w:tabs>
                <w:tab w:val="left" w:pos="1565"/>
                <w:tab w:val="left" w:pos="2290"/>
              </w:tabs>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82B2A"/>
                <w:lang w:val="uk-UA" w:eastAsia="en-US"/>
              </w:rPr>
              <w:t>Відповідно до вимог державного стандарту і методикою моделювання змісту навчання відповідно до обов’язкових результатів навчання учнів</w:t>
            </w:r>
          </w:p>
        </w:tc>
        <w:tc>
          <w:tcPr>
            <w:tcW w:w="674" w:type="dxa"/>
            <w:tcBorders>
              <w:top w:val="single" w:sz="4" w:space="0" w:color="auto"/>
              <w:left w:val="single" w:sz="4" w:space="0" w:color="auto"/>
              <w:bottom w:val="single" w:sz="4" w:space="0" w:color="auto"/>
              <w:right w:val="single" w:sz="4" w:space="0" w:color="auto"/>
            </w:tcBorders>
          </w:tcPr>
          <w:p w14:paraId="58B34ED3"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71E3E1F8"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E60E7D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4E370E7C"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C53E885"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C2570"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7F04FB8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 Добираю  дидактичні матеріали для вивчення учнями окремих тем/ розділів навчальної програми відповідно до обов’язкових результатів навчання.</w:t>
            </w:r>
          </w:p>
        </w:tc>
        <w:tc>
          <w:tcPr>
            <w:tcW w:w="674" w:type="dxa"/>
            <w:tcBorders>
              <w:top w:val="single" w:sz="4" w:space="0" w:color="auto"/>
              <w:left w:val="single" w:sz="4" w:space="0" w:color="auto"/>
              <w:bottom w:val="single" w:sz="4" w:space="0" w:color="auto"/>
              <w:right w:val="single" w:sz="4" w:space="0" w:color="auto"/>
            </w:tcBorders>
          </w:tcPr>
          <w:p w14:paraId="7D331D18"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2CF0300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156E942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55910A23"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1339539"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22F06DF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А2.2. Здатність формувати та розвивати в учнів ключові компетентності та уміння, спільні для</w:t>
            </w:r>
            <w:r w:rsidRPr="001A415C">
              <w:rPr>
                <w:rFonts w:ascii="Times New Roman" w:eastAsiaTheme="minorHAnsi" w:hAnsi="Times New Roman" w:cs="Times New Roman"/>
                <w:color w:val="auto"/>
                <w:lang w:val="uk-UA" w:eastAsia="en-US"/>
              </w:rPr>
              <w:tab/>
              <w:t>всіх</w:t>
            </w:r>
          </w:p>
          <w:p w14:paraId="7CB6A64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компетентностей</w:t>
            </w:r>
          </w:p>
        </w:tc>
        <w:tc>
          <w:tcPr>
            <w:tcW w:w="4377" w:type="dxa"/>
            <w:tcBorders>
              <w:top w:val="single" w:sz="4" w:space="0" w:color="auto"/>
              <w:left w:val="single" w:sz="4" w:space="0" w:color="auto"/>
              <w:bottom w:val="single" w:sz="4" w:space="0" w:color="auto"/>
              <w:right w:val="single" w:sz="4" w:space="0" w:color="auto"/>
            </w:tcBorders>
            <w:hideMark/>
          </w:tcPr>
          <w:p w14:paraId="0615783E" w14:textId="77777777" w:rsidR="001A415C" w:rsidRPr="001A415C" w:rsidRDefault="001A415C" w:rsidP="001A415C">
            <w:pPr>
              <w:tabs>
                <w:tab w:val="left" w:pos="715"/>
                <w:tab w:val="left" w:pos="1886"/>
              </w:tabs>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A2E2D"/>
                <w:lang w:val="uk-UA" w:eastAsia="en-US"/>
              </w:rPr>
              <w:t xml:space="preserve"> </w:t>
            </w:r>
            <w:r w:rsidRPr="001A415C">
              <w:rPr>
                <w:rFonts w:ascii="Times New Roman" w:eastAsia="Times New Roman" w:hAnsi="Times New Roman" w:cs="Times New Roman"/>
                <w:color w:val="2C2F2E"/>
                <w:lang w:val="uk-UA" w:eastAsia="en-US"/>
              </w:rPr>
              <w:t>Використовую навчальний матеріал з метою розвитку в</w:t>
            </w:r>
            <w:r w:rsidRPr="001A415C">
              <w:rPr>
                <w:rFonts w:ascii="Times New Roman" w:eastAsia="Times New Roman" w:hAnsi="Times New Roman" w:cs="Times New Roman"/>
                <w:color w:val="2C2F2E"/>
                <w:lang w:val="uk-UA" w:eastAsia="en-US"/>
              </w:rPr>
              <w:tab/>
              <w:t>учнів</w:t>
            </w:r>
            <w:r w:rsidRPr="001A415C">
              <w:rPr>
                <w:rFonts w:ascii="Times New Roman" w:eastAsia="Times New Roman" w:hAnsi="Times New Roman" w:cs="Times New Roman"/>
                <w:color w:val="2C2F2E"/>
                <w:lang w:val="uk-UA" w:eastAsia="en-US"/>
              </w:rPr>
              <w:tab/>
              <w:t>ключових</w:t>
            </w:r>
          </w:p>
          <w:p w14:paraId="00B2879E" w14:textId="77777777" w:rsidR="001A415C" w:rsidRPr="001A415C" w:rsidRDefault="001A415C" w:rsidP="001A415C">
            <w:pPr>
              <w:tabs>
                <w:tab w:val="left" w:pos="1522"/>
                <w:tab w:val="left" w:pos="2501"/>
              </w:tabs>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C2F2E"/>
                <w:lang w:val="uk-UA" w:eastAsia="en-US"/>
              </w:rPr>
              <w:t>компетентностей і умінь, спільних для всіх компетентностей,</w:t>
            </w:r>
            <w:r w:rsidRPr="001A415C">
              <w:rPr>
                <w:rFonts w:ascii="Times New Roman" w:eastAsia="Times New Roman" w:hAnsi="Times New Roman" w:cs="Times New Roman"/>
                <w:color w:val="2C2F2E"/>
                <w:lang w:val="uk-UA" w:eastAsia="en-US"/>
              </w:rPr>
              <w:tab/>
              <w:t>навчає  учнів застосовувати їх на практиці</w:t>
            </w:r>
          </w:p>
        </w:tc>
        <w:tc>
          <w:tcPr>
            <w:tcW w:w="674" w:type="dxa"/>
            <w:tcBorders>
              <w:top w:val="single" w:sz="4" w:space="0" w:color="auto"/>
              <w:left w:val="single" w:sz="4" w:space="0" w:color="auto"/>
              <w:bottom w:val="single" w:sz="4" w:space="0" w:color="auto"/>
              <w:right w:val="single" w:sz="4" w:space="0" w:color="auto"/>
            </w:tcBorders>
          </w:tcPr>
          <w:p w14:paraId="5C096880"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FFAE7D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79E0E23"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31748881"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83ECE1C"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5C75E981"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А2.3. Здатність здійснювати інтегроване навчання учнів</w:t>
            </w:r>
          </w:p>
        </w:tc>
        <w:tc>
          <w:tcPr>
            <w:tcW w:w="4377" w:type="dxa"/>
            <w:tcBorders>
              <w:top w:val="single" w:sz="4" w:space="0" w:color="auto"/>
              <w:left w:val="single" w:sz="4" w:space="0" w:color="auto"/>
              <w:bottom w:val="single" w:sz="4" w:space="0" w:color="auto"/>
              <w:right w:val="single" w:sz="4" w:space="0" w:color="auto"/>
            </w:tcBorders>
            <w:hideMark/>
          </w:tcPr>
          <w:p w14:paraId="328BD1D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Використовую міжпредметні зв’язки, інтеграцію змісту різних освітніх галузей у навчанні учнів</w:t>
            </w:r>
          </w:p>
        </w:tc>
        <w:tc>
          <w:tcPr>
            <w:tcW w:w="674" w:type="dxa"/>
            <w:tcBorders>
              <w:top w:val="single" w:sz="4" w:space="0" w:color="auto"/>
              <w:left w:val="single" w:sz="4" w:space="0" w:color="auto"/>
              <w:bottom w:val="single" w:sz="4" w:space="0" w:color="auto"/>
              <w:right w:val="single" w:sz="4" w:space="0" w:color="auto"/>
            </w:tcBorders>
          </w:tcPr>
          <w:p w14:paraId="38FD954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735551EF"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B35290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50838DD0"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EA579DA"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0D409ADB"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А2.4. Здатність добирати і використовувати </w:t>
            </w:r>
            <w:r w:rsidRPr="001A415C">
              <w:rPr>
                <w:rFonts w:ascii="Times New Roman" w:eastAsiaTheme="minorHAnsi" w:hAnsi="Times New Roman" w:cs="Times New Roman"/>
                <w:color w:val="auto"/>
                <w:lang w:val="uk-UA" w:eastAsia="en-US"/>
              </w:rPr>
              <w:lastRenderedPageBreak/>
              <w:t>сучасні та ефективні методики і</w:t>
            </w:r>
          </w:p>
          <w:p w14:paraId="0281844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Технології навчання,</w:t>
            </w:r>
          </w:p>
          <w:p w14:paraId="3DBD2F0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виховання і розвитку учнів</w:t>
            </w:r>
          </w:p>
        </w:tc>
        <w:tc>
          <w:tcPr>
            <w:tcW w:w="4377" w:type="dxa"/>
            <w:tcBorders>
              <w:top w:val="single" w:sz="4" w:space="0" w:color="auto"/>
              <w:left w:val="single" w:sz="4" w:space="0" w:color="auto"/>
              <w:bottom w:val="single" w:sz="4" w:space="0" w:color="auto"/>
              <w:right w:val="single" w:sz="4" w:space="0" w:color="auto"/>
            </w:tcBorders>
            <w:hideMark/>
          </w:tcPr>
          <w:p w14:paraId="1DC2DE98" w14:textId="77777777" w:rsidR="001A415C" w:rsidRPr="001A415C" w:rsidRDefault="001A415C" w:rsidP="001A415C">
            <w:pPr>
              <w:tabs>
                <w:tab w:val="left" w:pos="1387"/>
              </w:tabs>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A2E2D"/>
                <w:lang w:val="uk-UA" w:eastAsia="en-US"/>
              </w:rPr>
              <w:lastRenderedPageBreak/>
              <w:t xml:space="preserve"> </w:t>
            </w:r>
            <w:r w:rsidRPr="001A415C">
              <w:rPr>
                <w:rFonts w:ascii="Times New Roman" w:eastAsia="Times New Roman" w:hAnsi="Times New Roman" w:cs="Times New Roman"/>
                <w:color w:val="2C2F2E"/>
                <w:lang w:val="uk-UA" w:eastAsia="en-US"/>
              </w:rPr>
              <w:t>Добираю доцільні сучасні методики і технології навчання,</w:t>
            </w:r>
            <w:r w:rsidRPr="001A415C">
              <w:rPr>
                <w:rFonts w:ascii="Times New Roman" w:eastAsia="Times New Roman" w:hAnsi="Times New Roman" w:cs="Times New Roman"/>
                <w:color w:val="2C2F2E"/>
                <w:lang w:val="uk-UA" w:eastAsia="en-US"/>
              </w:rPr>
              <w:tab/>
              <w:t xml:space="preserve">  виховання і</w:t>
            </w:r>
          </w:p>
          <w:p w14:paraId="57E221AB" w14:textId="77777777" w:rsidR="001A415C" w:rsidRPr="001A415C" w:rsidRDefault="001A415C" w:rsidP="001A415C">
            <w:pPr>
              <w:tabs>
                <w:tab w:val="left" w:pos="2232"/>
              </w:tabs>
              <w:suppressAutoHyphens w:val="0"/>
              <w:jc w:val="both"/>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C2F2E"/>
                <w:lang w:val="uk-UA" w:eastAsia="en-US"/>
              </w:rPr>
              <w:t xml:space="preserve">розвитку учнів засобами освітньої </w:t>
            </w:r>
            <w:r w:rsidRPr="001A415C">
              <w:rPr>
                <w:rFonts w:ascii="Times New Roman" w:eastAsia="Times New Roman" w:hAnsi="Times New Roman" w:cs="Times New Roman"/>
                <w:color w:val="2C2F2E"/>
                <w:lang w:val="uk-UA" w:eastAsia="en-US"/>
              </w:rPr>
              <w:lastRenderedPageBreak/>
              <w:t>галузі/навчального</w:t>
            </w:r>
            <w:r w:rsidRPr="001A415C">
              <w:rPr>
                <w:rFonts w:ascii="Times New Roman" w:eastAsia="Times New Roman" w:hAnsi="Times New Roman" w:cs="Times New Roman"/>
                <w:color w:val="2C2F2E"/>
                <w:lang w:val="uk-UA" w:eastAsia="en-US"/>
              </w:rPr>
              <w:tab/>
              <w:t>предмету (інтегрованого курсу) відповідно до визначених теми, мети і завдань уроку.</w:t>
            </w:r>
          </w:p>
        </w:tc>
        <w:tc>
          <w:tcPr>
            <w:tcW w:w="674" w:type="dxa"/>
            <w:tcBorders>
              <w:top w:val="single" w:sz="4" w:space="0" w:color="auto"/>
              <w:left w:val="single" w:sz="4" w:space="0" w:color="auto"/>
              <w:bottom w:val="single" w:sz="4" w:space="0" w:color="auto"/>
              <w:right w:val="single" w:sz="4" w:space="0" w:color="auto"/>
            </w:tcBorders>
          </w:tcPr>
          <w:p w14:paraId="19327CA8"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40E5033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CB901B7"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3C027C80"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1E45793"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10009BA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А2.5. Здатність розвивати в учнів критичне мислення</w:t>
            </w:r>
          </w:p>
        </w:tc>
        <w:tc>
          <w:tcPr>
            <w:tcW w:w="4377" w:type="dxa"/>
            <w:tcBorders>
              <w:top w:val="single" w:sz="4" w:space="0" w:color="auto"/>
              <w:left w:val="single" w:sz="4" w:space="0" w:color="auto"/>
              <w:bottom w:val="single" w:sz="4" w:space="0" w:color="auto"/>
              <w:right w:val="single" w:sz="4" w:space="0" w:color="auto"/>
            </w:tcBorders>
            <w:hideMark/>
          </w:tcPr>
          <w:p w14:paraId="025F9203"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B2F2E"/>
                <w:lang w:eastAsia="en-US"/>
              </w:rPr>
              <w:t>Застосову</w:t>
            </w:r>
            <w:r w:rsidRPr="001A415C">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методики і технології розуміння учнями себе, своїх цінностей і потреб, усвідомлення маніпуляцій і реагування на них; формує та розвиває навички критичного мислення в учнів</w:t>
            </w:r>
          </w:p>
        </w:tc>
        <w:tc>
          <w:tcPr>
            <w:tcW w:w="674" w:type="dxa"/>
            <w:tcBorders>
              <w:top w:val="single" w:sz="4" w:space="0" w:color="auto"/>
              <w:left w:val="single" w:sz="4" w:space="0" w:color="auto"/>
              <w:bottom w:val="single" w:sz="4" w:space="0" w:color="auto"/>
              <w:right w:val="single" w:sz="4" w:space="0" w:color="auto"/>
            </w:tcBorders>
          </w:tcPr>
          <w:p w14:paraId="27712FBE"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3C415DC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2B745EE"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144B82C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466F0774"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2C7DB58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А2.6. Здатність здійснювати оцінювання та моніторинг результатів навчання учнів на засадах компетентнісного</w:t>
            </w:r>
          </w:p>
          <w:p w14:paraId="6DA99AF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підходу</w:t>
            </w:r>
          </w:p>
        </w:tc>
        <w:tc>
          <w:tcPr>
            <w:tcW w:w="4377" w:type="dxa"/>
            <w:tcBorders>
              <w:top w:val="single" w:sz="4" w:space="0" w:color="auto"/>
              <w:left w:val="single" w:sz="4" w:space="0" w:color="auto"/>
              <w:bottom w:val="single" w:sz="4" w:space="0" w:color="auto"/>
              <w:right w:val="single" w:sz="4" w:space="0" w:color="auto"/>
            </w:tcBorders>
            <w:hideMark/>
          </w:tcPr>
          <w:p w14:paraId="1EABB66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B2F2E"/>
                <w:lang w:val="uk-UA" w:eastAsia="en-US"/>
              </w:rPr>
              <w:t>Володі</w:t>
            </w:r>
            <w:r w:rsidRPr="001A415C">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val="uk-UA" w:eastAsia="en-US"/>
              </w:rPr>
              <w:t xml:space="preserve"> різними методиками та інструментами оцінювання та моніторингу результатів навчання учнів, коригує їх індивідуальні освітні траєкторії учнів з урахуванням отриманих результатів</w:t>
            </w:r>
          </w:p>
        </w:tc>
        <w:tc>
          <w:tcPr>
            <w:tcW w:w="674" w:type="dxa"/>
            <w:tcBorders>
              <w:top w:val="single" w:sz="4" w:space="0" w:color="auto"/>
              <w:left w:val="single" w:sz="4" w:space="0" w:color="auto"/>
              <w:bottom w:val="single" w:sz="4" w:space="0" w:color="auto"/>
              <w:right w:val="single" w:sz="4" w:space="0" w:color="auto"/>
            </w:tcBorders>
          </w:tcPr>
          <w:p w14:paraId="3C82374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A8EB9A3"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0749A2E"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42FB0A79"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FE491EA"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vMerge w:val="restart"/>
            <w:tcBorders>
              <w:top w:val="single" w:sz="4" w:space="0" w:color="auto"/>
              <w:left w:val="single" w:sz="4" w:space="0" w:color="auto"/>
              <w:right w:val="single" w:sz="4" w:space="0" w:color="auto"/>
            </w:tcBorders>
            <w:hideMark/>
          </w:tcPr>
          <w:p w14:paraId="6EBE94E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А2.7. Здатність формувати ціннісні ставлення в учнів</w:t>
            </w:r>
          </w:p>
        </w:tc>
        <w:tc>
          <w:tcPr>
            <w:tcW w:w="4377" w:type="dxa"/>
            <w:tcBorders>
              <w:top w:val="single" w:sz="4" w:space="0" w:color="auto"/>
              <w:left w:val="single" w:sz="4" w:space="0" w:color="auto"/>
              <w:bottom w:val="single" w:sz="4" w:space="0" w:color="auto"/>
              <w:right w:val="single" w:sz="4" w:space="0" w:color="auto"/>
            </w:tcBorders>
            <w:hideMark/>
          </w:tcPr>
          <w:p w14:paraId="2062A69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 У процесі навчання, виховання і розвитку учнів формую у них ціннісні ставлення до суспільства і держави, сім'ї та родини, природи, мистецтва і культури, праці, до себе (до свого фізичного, психічного, соціального «Я»), інших осіб.</w:t>
            </w:r>
          </w:p>
        </w:tc>
        <w:tc>
          <w:tcPr>
            <w:tcW w:w="674" w:type="dxa"/>
            <w:tcBorders>
              <w:top w:val="single" w:sz="4" w:space="0" w:color="auto"/>
              <w:left w:val="single" w:sz="4" w:space="0" w:color="auto"/>
              <w:bottom w:val="single" w:sz="4" w:space="0" w:color="auto"/>
              <w:right w:val="single" w:sz="4" w:space="0" w:color="auto"/>
            </w:tcBorders>
          </w:tcPr>
          <w:p w14:paraId="039EA4B0"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7820AAA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183EF99F"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5A5F1318"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3CDA943" w14:textId="77777777" w:rsidR="001A415C" w:rsidRPr="001A415C" w:rsidRDefault="001A415C" w:rsidP="001A415C">
            <w:pPr>
              <w:widowControl/>
              <w:suppressAutoHyphens w:val="0"/>
              <w:rPr>
                <w:rFonts w:ascii="Times New Roman" w:eastAsia="Times New Roman" w:hAnsi="Times New Roman" w:cs="Times New Roman"/>
                <w:color w:val="2A2E2D"/>
                <w:lang w:val="uk-UA" w:eastAsia="en-US"/>
              </w:rPr>
            </w:pPr>
          </w:p>
        </w:tc>
        <w:tc>
          <w:tcPr>
            <w:tcW w:w="2054" w:type="dxa"/>
            <w:vMerge/>
            <w:tcBorders>
              <w:left w:val="single" w:sz="4" w:space="0" w:color="auto"/>
              <w:bottom w:val="single" w:sz="4" w:space="0" w:color="auto"/>
              <w:right w:val="single" w:sz="4" w:space="0" w:color="auto"/>
            </w:tcBorders>
          </w:tcPr>
          <w:p w14:paraId="73E338FE"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6F0E5751"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 Володію методиками формування та розвитку ціннісних ставлень в учнів</w:t>
            </w:r>
          </w:p>
        </w:tc>
        <w:tc>
          <w:tcPr>
            <w:tcW w:w="674" w:type="dxa"/>
            <w:tcBorders>
              <w:top w:val="single" w:sz="4" w:space="0" w:color="auto"/>
              <w:left w:val="single" w:sz="4" w:space="0" w:color="auto"/>
              <w:bottom w:val="single" w:sz="4" w:space="0" w:color="auto"/>
              <w:right w:val="single" w:sz="4" w:space="0" w:color="auto"/>
            </w:tcBorders>
          </w:tcPr>
          <w:p w14:paraId="14389FC3"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B55AD8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0EE8B3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3D96A5A6" w14:textId="77777777" w:rsidTr="006F65D1">
        <w:tc>
          <w:tcPr>
            <w:tcW w:w="1920" w:type="dxa"/>
            <w:vMerge w:val="restart"/>
            <w:tcBorders>
              <w:top w:val="single" w:sz="4" w:space="0" w:color="auto"/>
              <w:left w:val="single" w:sz="4" w:space="0" w:color="auto"/>
              <w:bottom w:val="single" w:sz="4" w:space="0" w:color="auto"/>
              <w:right w:val="single" w:sz="4" w:space="0" w:color="auto"/>
            </w:tcBorders>
          </w:tcPr>
          <w:p w14:paraId="14058A06" w14:textId="77777777" w:rsidR="001A415C" w:rsidRPr="001A415C" w:rsidRDefault="001A415C" w:rsidP="001A415C">
            <w:pPr>
              <w:widowControl/>
              <w:suppressAutoHyphens w:val="0"/>
              <w:rPr>
                <w:rFonts w:ascii="Times New Roman" w:eastAsiaTheme="minorHAnsi" w:hAnsi="Times New Roman" w:cs="Times New Roman"/>
                <w:b/>
                <w:color w:val="auto"/>
                <w:lang w:val="uk-UA" w:eastAsia="en-US"/>
              </w:rPr>
            </w:pPr>
            <w:r w:rsidRPr="001A415C">
              <w:rPr>
                <w:rFonts w:ascii="Times New Roman" w:eastAsiaTheme="minorHAnsi" w:hAnsi="Times New Roman" w:cs="Times New Roman"/>
                <w:b/>
                <w:color w:val="auto"/>
                <w:lang w:val="uk-UA" w:eastAsia="en-US"/>
              </w:rPr>
              <w:t>А 3. Інформаційно-цифрова компетентність</w:t>
            </w:r>
          </w:p>
        </w:tc>
        <w:tc>
          <w:tcPr>
            <w:tcW w:w="2054" w:type="dxa"/>
            <w:tcBorders>
              <w:top w:val="single" w:sz="4" w:space="0" w:color="auto"/>
              <w:left w:val="single" w:sz="4" w:space="0" w:color="auto"/>
              <w:bottom w:val="single" w:sz="4" w:space="0" w:color="auto"/>
              <w:right w:val="single" w:sz="4" w:space="0" w:color="auto"/>
            </w:tcBorders>
            <w:hideMark/>
          </w:tcPr>
          <w:p w14:paraId="338CC7B8"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А3.1. Здатність орієнтуватися в інформаційному просторі, здійснювати пошук</w:t>
            </w:r>
            <w:r w:rsidRPr="001A415C">
              <w:rPr>
                <w:rFonts w:ascii="Times New Roman" w:eastAsiaTheme="minorHAnsi" w:hAnsi="Times New Roman" w:cs="Times New Roman"/>
                <w:color w:val="auto"/>
                <w:lang w:val="uk-UA" w:eastAsia="en-US"/>
              </w:rPr>
              <w:tab/>
              <w:t>і</w:t>
            </w:r>
          </w:p>
          <w:p w14:paraId="3AD6B8E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Критично оцінювати</w:t>
            </w:r>
          </w:p>
          <w:p w14:paraId="5A7F842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інформацію, оперувати нею у професійній діяльності</w:t>
            </w:r>
          </w:p>
        </w:tc>
        <w:tc>
          <w:tcPr>
            <w:tcW w:w="4377" w:type="dxa"/>
            <w:tcBorders>
              <w:top w:val="single" w:sz="4" w:space="0" w:color="auto"/>
              <w:left w:val="single" w:sz="4" w:space="0" w:color="auto"/>
              <w:bottom w:val="single" w:sz="4" w:space="0" w:color="auto"/>
              <w:right w:val="single" w:sz="4" w:space="0" w:color="auto"/>
            </w:tcBorders>
            <w:hideMark/>
          </w:tcPr>
          <w:p w14:paraId="68FE968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Умію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w:t>
            </w:r>
          </w:p>
          <w:p w14:paraId="09E18D4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опрацьовую основні типи даних (тексти, презентації, графіки, електронні таблиці, аудіо- та відеоматеріали тощо); </w:t>
            </w:r>
          </w:p>
          <w:p w14:paraId="2CF52379"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використовую цифрові сервіси та технології для професійного розвитку (онлайн-тренінги, дистанційні курси тощо); </w:t>
            </w:r>
          </w:p>
          <w:p w14:paraId="535EB48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умію захистити власні персональні дані в мережі Інтернет;</w:t>
            </w:r>
          </w:p>
          <w:p w14:paraId="73402ACE"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 xml:space="preserve">уникаю небезпеки в інформаційному просторі, вмію перевіряти надійність </w:t>
            </w:r>
            <w:r w:rsidRPr="001A415C">
              <w:rPr>
                <w:rFonts w:ascii="Times New Roman" w:eastAsiaTheme="minorHAnsi" w:hAnsi="Times New Roman" w:cs="Times New Roman"/>
                <w:color w:val="auto"/>
                <w:lang w:val="uk-UA" w:eastAsia="en-US"/>
              </w:rPr>
              <w:lastRenderedPageBreak/>
              <w:t>джерел і достовірність інформації в мережі Інтернет;</w:t>
            </w:r>
          </w:p>
          <w:p w14:paraId="7FB70E87"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розпізнаю використання маніпуляційних технологій в мережі Інтернет;</w:t>
            </w:r>
          </w:p>
          <w:p w14:paraId="2CB54E40"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дотримуюся академічної доброчесності, вимог з охорони авторських прав під час використання та поширення електронних (цифрових) освітніх ресурсів</w:t>
            </w:r>
          </w:p>
        </w:tc>
        <w:tc>
          <w:tcPr>
            <w:tcW w:w="674" w:type="dxa"/>
            <w:tcBorders>
              <w:top w:val="single" w:sz="4" w:space="0" w:color="auto"/>
              <w:left w:val="single" w:sz="4" w:space="0" w:color="auto"/>
              <w:bottom w:val="single" w:sz="4" w:space="0" w:color="auto"/>
              <w:right w:val="single" w:sz="4" w:space="0" w:color="auto"/>
            </w:tcBorders>
          </w:tcPr>
          <w:p w14:paraId="4287B4CF"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B302E95"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277EB9D"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532EFD27"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75DB34F" w14:textId="77777777" w:rsidR="001A415C" w:rsidRPr="001A415C" w:rsidRDefault="001A415C" w:rsidP="001A415C">
            <w:pPr>
              <w:widowControl/>
              <w:suppressAutoHyphens w:val="0"/>
              <w:rPr>
                <w:rFonts w:ascii="Times New Roman" w:eastAsiaTheme="minorHAnsi" w:hAnsi="Times New Roman" w:cs="Times New Roman"/>
                <w:b/>
                <w:color w:val="auto"/>
                <w:lang w:val="uk-UA" w:eastAsia="en-US"/>
              </w:rPr>
            </w:pPr>
          </w:p>
        </w:tc>
        <w:tc>
          <w:tcPr>
            <w:tcW w:w="2054" w:type="dxa"/>
            <w:vMerge w:val="restart"/>
            <w:tcBorders>
              <w:top w:val="single" w:sz="4" w:space="0" w:color="auto"/>
              <w:left w:val="single" w:sz="4" w:space="0" w:color="auto"/>
              <w:right w:val="single" w:sz="4" w:space="0" w:color="auto"/>
            </w:tcBorders>
            <w:hideMark/>
          </w:tcPr>
          <w:p w14:paraId="40B4CE0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АЗ.2. Здатність ефективно використовувати наявні та створювати (за потреби) нові електронні (цифрові) освітні ресурси</w:t>
            </w:r>
          </w:p>
        </w:tc>
        <w:tc>
          <w:tcPr>
            <w:tcW w:w="4377" w:type="dxa"/>
            <w:tcBorders>
              <w:top w:val="single" w:sz="4" w:space="0" w:color="auto"/>
              <w:left w:val="single" w:sz="4" w:space="0" w:color="auto"/>
              <w:bottom w:val="single" w:sz="4" w:space="0" w:color="auto"/>
              <w:right w:val="single" w:sz="4" w:space="0" w:color="auto"/>
            </w:tcBorders>
            <w:hideMark/>
          </w:tcPr>
          <w:p w14:paraId="73505401"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Добираю, накопичую, впорядковую та використовую електронні (цифрові) освітні ресурси в освітньому процесі та професійному розвитку;</w:t>
            </w:r>
          </w:p>
          <w:p w14:paraId="6BB3A16C"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A2E2D"/>
                <w:lang w:val="uk-UA" w:eastAsia="en-US"/>
              </w:rPr>
              <w:t xml:space="preserve"> </w:t>
            </w:r>
            <w:r w:rsidRPr="001A415C">
              <w:rPr>
                <w:rFonts w:ascii="Times New Roman" w:eastAsia="Times New Roman" w:hAnsi="Times New Roman" w:cs="Times New Roman"/>
                <w:color w:val="272B2B"/>
                <w:lang w:val="uk-UA" w:eastAsia="en-US"/>
              </w:rPr>
              <w:t xml:space="preserve"> </w:t>
            </w:r>
          </w:p>
        </w:tc>
        <w:tc>
          <w:tcPr>
            <w:tcW w:w="674" w:type="dxa"/>
            <w:tcBorders>
              <w:top w:val="single" w:sz="4" w:space="0" w:color="auto"/>
              <w:left w:val="single" w:sz="4" w:space="0" w:color="auto"/>
              <w:bottom w:val="single" w:sz="4" w:space="0" w:color="auto"/>
              <w:right w:val="single" w:sz="4" w:space="0" w:color="auto"/>
            </w:tcBorders>
          </w:tcPr>
          <w:p w14:paraId="65449E33"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475EF0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B5EE97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167489FE"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tcPr>
          <w:p w14:paraId="4CB29E3A" w14:textId="77777777" w:rsidR="001A415C" w:rsidRPr="001A415C" w:rsidRDefault="001A415C" w:rsidP="001A415C">
            <w:pPr>
              <w:widowControl/>
              <w:suppressAutoHyphens w:val="0"/>
              <w:rPr>
                <w:rFonts w:ascii="Times New Roman" w:eastAsiaTheme="minorHAnsi" w:hAnsi="Times New Roman" w:cs="Times New Roman"/>
                <w:b/>
                <w:color w:val="auto"/>
                <w:lang w:val="uk-UA" w:eastAsia="en-US"/>
              </w:rPr>
            </w:pPr>
          </w:p>
        </w:tc>
        <w:tc>
          <w:tcPr>
            <w:tcW w:w="2054" w:type="dxa"/>
            <w:vMerge/>
            <w:tcBorders>
              <w:left w:val="single" w:sz="4" w:space="0" w:color="auto"/>
              <w:bottom w:val="single" w:sz="4" w:space="0" w:color="auto"/>
              <w:right w:val="single" w:sz="4" w:space="0" w:color="auto"/>
            </w:tcBorders>
          </w:tcPr>
          <w:p w14:paraId="7B6D07D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tcPr>
          <w:p w14:paraId="20D284BF" w14:textId="77777777" w:rsidR="001A415C" w:rsidRPr="001A415C" w:rsidRDefault="001A415C" w:rsidP="001A415C">
            <w:pPr>
              <w:suppressAutoHyphens w:val="0"/>
              <w:rPr>
                <w:rFonts w:ascii="Times New Roman" w:eastAsia="Times New Roman" w:hAnsi="Times New Roman" w:cs="Times New Roman"/>
                <w:color w:val="2A2E2D"/>
                <w:lang w:val="uk-UA" w:eastAsia="en-US"/>
              </w:rPr>
            </w:pPr>
            <w:r w:rsidRPr="001A415C">
              <w:rPr>
                <w:rFonts w:ascii="Times New Roman" w:eastAsia="Times New Roman" w:hAnsi="Times New Roman" w:cs="Times New Roman"/>
                <w:color w:val="272B2B"/>
                <w:lang w:val="uk-UA" w:eastAsia="en-US"/>
              </w:rPr>
              <w:t>Умію вдосконалювати наявні електронні (цифрові) освітні ресурси відповідно до освітніх потреб учнів;</w:t>
            </w:r>
          </w:p>
          <w:p w14:paraId="473B4B5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B2B"/>
                <w:lang w:val="uk-UA" w:eastAsia="en-US"/>
              </w:rPr>
              <w:t>умі</w:t>
            </w:r>
            <w:r w:rsidRPr="001A415C">
              <w:rPr>
                <w:rFonts w:ascii="Times New Roman" w:eastAsiaTheme="minorHAnsi" w:hAnsi="Times New Roman" w:cs="Times New Roman"/>
                <w:color w:val="272B2B"/>
                <w:lang w:val="uk-UA" w:eastAsia="en-US"/>
              </w:rPr>
              <w:t>ю</w:t>
            </w:r>
            <w:r w:rsidRPr="00B63EAA">
              <w:rPr>
                <w:rFonts w:ascii="Times New Roman" w:eastAsiaTheme="minorHAnsi" w:hAnsi="Times New Roman" w:cs="Times New Roman"/>
                <w:color w:val="272B2B"/>
                <w:lang w:val="uk-UA" w:eastAsia="en-US"/>
              </w:rPr>
              <w:t xml:space="preserve"> створювати (за потреби) нові електронні (цифрові) освітні ресурси (особисто або спільно з іншими),</w:t>
            </w:r>
            <w:r w:rsidRPr="001A415C">
              <w:rPr>
                <w:rFonts w:ascii="Times New Roman" w:eastAsiaTheme="minorHAnsi" w:hAnsi="Times New Roman" w:cs="Times New Roman"/>
                <w:color w:val="auto"/>
                <w:lang w:val="uk-UA" w:eastAsia="en-US"/>
              </w:rPr>
              <w:t xml:space="preserve"> здійснювати захист відповідної інформації;</w:t>
            </w:r>
          </w:p>
          <w:p w14:paraId="48C6D632"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надаю учням доступ до електронних (цифрових) освітніх ресурсів.</w:t>
            </w:r>
          </w:p>
        </w:tc>
        <w:tc>
          <w:tcPr>
            <w:tcW w:w="674" w:type="dxa"/>
            <w:tcBorders>
              <w:top w:val="single" w:sz="4" w:space="0" w:color="auto"/>
              <w:left w:val="single" w:sz="4" w:space="0" w:color="auto"/>
              <w:bottom w:val="single" w:sz="4" w:space="0" w:color="auto"/>
              <w:right w:val="single" w:sz="4" w:space="0" w:color="auto"/>
            </w:tcBorders>
          </w:tcPr>
          <w:p w14:paraId="0F142AD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3BC1216"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10E8E44"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tr w:rsidR="001A415C" w:rsidRPr="001A415C" w14:paraId="7620CBD2"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0FDE8D19" w14:textId="77777777" w:rsidR="001A415C" w:rsidRPr="001A415C" w:rsidRDefault="001A415C" w:rsidP="001A415C">
            <w:pPr>
              <w:widowControl/>
              <w:suppressAutoHyphens w:val="0"/>
              <w:rPr>
                <w:rFonts w:ascii="Times New Roman" w:eastAsiaTheme="minorHAnsi" w:hAnsi="Times New Roman" w:cs="Times New Roman"/>
                <w:b/>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67D7B7EB"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r w:rsidRPr="001A415C">
              <w:rPr>
                <w:rFonts w:ascii="Times New Roman" w:eastAsiaTheme="minorHAnsi" w:hAnsi="Times New Roman" w:cs="Times New Roman"/>
                <w:color w:val="auto"/>
                <w:lang w:val="uk-UA" w:eastAsia="en-US"/>
              </w:rPr>
              <w:t>А 3.З. Здатність використовувати цифрові технології в освітньому процесі</w:t>
            </w:r>
          </w:p>
        </w:tc>
        <w:tc>
          <w:tcPr>
            <w:tcW w:w="4377" w:type="dxa"/>
            <w:tcBorders>
              <w:top w:val="single" w:sz="4" w:space="0" w:color="auto"/>
              <w:left w:val="single" w:sz="4" w:space="0" w:color="auto"/>
              <w:bottom w:val="single" w:sz="4" w:space="0" w:color="auto"/>
              <w:right w:val="single" w:sz="4" w:space="0" w:color="auto"/>
            </w:tcBorders>
            <w:hideMark/>
          </w:tcPr>
          <w:p w14:paraId="59B7A948" w14:textId="77777777" w:rsidR="001A415C" w:rsidRPr="001A415C" w:rsidRDefault="001A415C" w:rsidP="001A415C">
            <w:pPr>
              <w:tabs>
                <w:tab w:val="left" w:pos="1627"/>
              </w:tabs>
              <w:suppressAutoHyphens w:val="0"/>
              <w:jc w:val="both"/>
              <w:rPr>
                <w:rFonts w:ascii="Times New Roman" w:eastAsia="Times New Roman" w:hAnsi="Times New Roman" w:cs="Times New Roman"/>
                <w:color w:val="2A2E2D"/>
                <w:sz w:val="28"/>
                <w:szCs w:val="28"/>
                <w:lang w:val="uk-UA" w:eastAsia="en-US"/>
              </w:rPr>
            </w:pPr>
            <w:r w:rsidRPr="001A415C">
              <w:rPr>
                <w:rFonts w:ascii="Times New Roman" w:eastAsia="Times New Roman" w:hAnsi="Times New Roman" w:cs="Times New Roman"/>
                <w:color w:val="2A2E2D"/>
                <w:lang w:val="uk-UA" w:eastAsia="en-US"/>
              </w:rPr>
              <w:t xml:space="preserve"> </w:t>
            </w:r>
            <w:r w:rsidRPr="001A415C">
              <w:rPr>
                <w:rFonts w:ascii="Times New Roman" w:eastAsia="Times New Roman" w:hAnsi="Times New Roman" w:cs="Times New Roman"/>
                <w:color w:val="282C2B"/>
                <w:lang w:val="uk-UA" w:eastAsia="en-US"/>
              </w:rPr>
              <w:t>Періодично використовую цифрові технології з метою підвищення мотивації учнів до навчання; використовую цифрові технології для планування освітнього процесу, оцінювання результатів навчання учнів</w:t>
            </w:r>
          </w:p>
        </w:tc>
        <w:tc>
          <w:tcPr>
            <w:tcW w:w="674" w:type="dxa"/>
            <w:tcBorders>
              <w:top w:val="single" w:sz="4" w:space="0" w:color="auto"/>
              <w:left w:val="single" w:sz="4" w:space="0" w:color="auto"/>
              <w:bottom w:val="single" w:sz="4" w:space="0" w:color="auto"/>
              <w:right w:val="single" w:sz="4" w:space="0" w:color="auto"/>
            </w:tcBorders>
          </w:tcPr>
          <w:p w14:paraId="75E6131C"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677FEDA"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1478B768" w14:textId="77777777" w:rsidR="001A415C" w:rsidRPr="001A415C" w:rsidRDefault="001A415C" w:rsidP="001A415C">
            <w:pPr>
              <w:widowControl/>
              <w:suppressAutoHyphens w:val="0"/>
              <w:rPr>
                <w:rFonts w:ascii="Times New Roman" w:eastAsiaTheme="minorHAnsi" w:hAnsi="Times New Roman" w:cs="Times New Roman"/>
                <w:color w:val="auto"/>
                <w:lang w:val="uk-UA" w:eastAsia="en-US"/>
              </w:rPr>
            </w:pPr>
          </w:p>
        </w:tc>
      </w:tr>
      <w:bookmarkEnd w:id="0"/>
    </w:tbl>
    <w:p w14:paraId="63383C96" w14:textId="0F37794B" w:rsidR="001A415C" w:rsidRDefault="001A415C" w:rsidP="001A415C">
      <w:pPr>
        <w:widowControl/>
        <w:suppressAutoHyphens w:val="0"/>
        <w:rPr>
          <w:rFonts w:ascii="Times New Roman" w:eastAsiaTheme="minorHAnsi" w:hAnsi="Times New Roman" w:cs="Times New Roman"/>
          <w:color w:val="auto"/>
          <w:lang w:eastAsia="en-US"/>
        </w:rPr>
      </w:pPr>
    </w:p>
    <w:p w14:paraId="4C8CF395" w14:textId="3005BD0D" w:rsidR="00287C44" w:rsidRDefault="00287C44" w:rsidP="00A32F34">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Додаток </w:t>
      </w:r>
      <w:r w:rsidR="00BA10C2">
        <w:rPr>
          <w:rFonts w:ascii="Times New Roman" w:eastAsiaTheme="minorHAnsi" w:hAnsi="Times New Roman" w:cs="Times New Roman"/>
          <w:b/>
          <w:color w:val="auto"/>
          <w:lang w:eastAsia="en-US"/>
        </w:rPr>
        <w:t>2</w:t>
      </w:r>
    </w:p>
    <w:p w14:paraId="4C68645E" w14:textId="71F8BD2C" w:rsidR="00A32F34" w:rsidRPr="00A32F34" w:rsidRDefault="00A32F34" w:rsidP="00A32F34">
      <w:pPr>
        <w:widowControl/>
        <w:suppressAutoHyphens w:val="0"/>
        <w:jc w:val="center"/>
        <w:rPr>
          <w:rFonts w:ascii="Times New Roman" w:eastAsiaTheme="minorHAnsi" w:hAnsi="Times New Roman" w:cs="Times New Roman"/>
          <w:color w:val="auto"/>
          <w:lang w:eastAsia="en-US"/>
        </w:rPr>
      </w:pPr>
      <w:r w:rsidRPr="00A32F34">
        <w:rPr>
          <w:rFonts w:ascii="Times New Roman" w:eastAsiaTheme="minorHAnsi" w:hAnsi="Times New Roman" w:cs="Times New Roman"/>
          <w:b/>
          <w:color w:val="auto"/>
          <w:lang w:eastAsia="en-US"/>
        </w:rPr>
        <w:t xml:space="preserve">Анкета самооцінювання трудової функції А. «Навчання учнів предметів (інтегрованих курсів)»  </w:t>
      </w:r>
      <w:r w:rsidRPr="00A32F34">
        <w:rPr>
          <w:rFonts w:ascii="Times New Roman" w:eastAsiaTheme="minorHAnsi" w:hAnsi="Times New Roman" w:cs="Times New Roman"/>
          <w:color w:val="auto"/>
          <w:lang w:eastAsia="en-US"/>
        </w:rPr>
        <w:t>для вчителя, який атестується на встановлення ( підтвердження ) кваліфікаційної  категорії «</w:t>
      </w:r>
      <w:r w:rsidRPr="00A32F34">
        <w:rPr>
          <w:rFonts w:ascii="Times New Roman" w:eastAsiaTheme="minorHAnsi" w:hAnsi="Times New Roman" w:cs="Times New Roman"/>
          <w:b/>
          <w:color w:val="auto"/>
          <w:lang w:eastAsia="en-US"/>
        </w:rPr>
        <w:t xml:space="preserve">спеціаліст </w:t>
      </w:r>
      <w:r w:rsidR="009026FD">
        <w:rPr>
          <w:rFonts w:ascii="Times New Roman" w:eastAsiaTheme="minorHAnsi" w:hAnsi="Times New Roman" w:cs="Times New Roman"/>
          <w:b/>
          <w:color w:val="auto"/>
          <w:lang w:eastAsia="en-US"/>
        </w:rPr>
        <w:t>ІІ</w:t>
      </w:r>
      <w:r w:rsidRPr="00A32F34">
        <w:rPr>
          <w:rFonts w:ascii="Times New Roman" w:eastAsiaTheme="minorHAnsi" w:hAnsi="Times New Roman" w:cs="Times New Roman"/>
          <w:b/>
          <w:color w:val="auto"/>
          <w:lang w:eastAsia="en-US"/>
        </w:rPr>
        <w:t xml:space="preserve"> категорії » </w:t>
      </w:r>
      <w:r w:rsidRPr="00A32F34">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3"/>
        <w:tblW w:w="0" w:type="auto"/>
        <w:tblInd w:w="-856" w:type="dxa"/>
        <w:tblLook w:val="04A0" w:firstRow="1" w:lastRow="0" w:firstColumn="1" w:lastColumn="0" w:noHBand="0" w:noVBand="1"/>
      </w:tblPr>
      <w:tblGrid>
        <w:gridCol w:w="1920"/>
        <w:gridCol w:w="2054"/>
        <w:gridCol w:w="4377"/>
        <w:gridCol w:w="674"/>
        <w:gridCol w:w="854"/>
        <w:gridCol w:w="605"/>
      </w:tblGrid>
      <w:tr w:rsidR="00A32F34" w:rsidRPr="00A32F34" w14:paraId="798E9FD7" w14:textId="77777777" w:rsidTr="006F65D1">
        <w:tc>
          <w:tcPr>
            <w:tcW w:w="3974" w:type="dxa"/>
            <w:gridSpan w:val="2"/>
            <w:tcBorders>
              <w:top w:val="single" w:sz="4" w:space="0" w:color="auto"/>
              <w:left w:val="single" w:sz="4" w:space="0" w:color="auto"/>
              <w:bottom w:val="single" w:sz="4" w:space="0" w:color="auto"/>
              <w:right w:val="single" w:sz="4" w:space="0" w:color="auto"/>
            </w:tcBorders>
            <w:hideMark/>
          </w:tcPr>
          <w:p w14:paraId="5BDF3659"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 xml:space="preserve">Професійні компетентності (за трудовою функцією </w:t>
            </w:r>
            <w:r w:rsidRPr="00A32F34">
              <w:rPr>
                <w:rFonts w:ascii="Times New Roman" w:eastAsiaTheme="minorHAnsi" w:hAnsi="Times New Roman" w:cs="Times New Roman"/>
                <w:b/>
                <w:color w:val="auto"/>
                <w:lang w:val="uk-UA" w:eastAsia="en-US"/>
              </w:rPr>
              <w:t>А. Навчання учнів предметів (інтегрованих курсів)</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1D34EA1F" w14:textId="25F8BDC7" w:rsidR="00A32F34" w:rsidRPr="00A32F34" w:rsidRDefault="00A32F34" w:rsidP="00A32F34">
            <w:pPr>
              <w:suppressAutoHyphens w:val="0"/>
              <w:rPr>
                <w:rFonts w:ascii="Times New Roman" w:eastAsia="Times New Roman" w:hAnsi="Times New Roman" w:cs="Times New Roman"/>
                <w:b/>
                <w:color w:val="2A2E2D"/>
                <w:lang w:val="uk-UA" w:eastAsia="en-US"/>
              </w:rPr>
            </w:pPr>
            <w:r w:rsidRPr="00A32F34">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w:t>
            </w:r>
            <w:r w:rsidR="000A6398">
              <w:rPr>
                <w:rFonts w:ascii="Times New Roman" w:eastAsia="Times New Roman" w:hAnsi="Times New Roman" w:cs="Times New Roman"/>
                <w:b/>
                <w:color w:val="2A2E2D"/>
                <w:lang w:val="uk-UA" w:eastAsia="en-US"/>
              </w:rPr>
              <w:t>с</w:t>
            </w:r>
            <w:r w:rsidRPr="00A32F34">
              <w:rPr>
                <w:rFonts w:ascii="Times New Roman" w:eastAsia="Times New Roman" w:hAnsi="Times New Roman" w:cs="Times New Roman"/>
                <w:b/>
                <w:color w:val="2A2E2D"/>
                <w:lang w:val="uk-UA" w:eastAsia="en-US"/>
              </w:rPr>
              <w:t xml:space="preserve">пеціаліст </w:t>
            </w:r>
            <w:r w:rsidR="009026FD">
              <w:rPr>
                <w:rFonts w:ascii="Times New Roman" w:eastAsia="Times New Roman" w:hAnsi="Times New Roman" w:cs="Times New Roman"/>
                <w:b/>
                <w:color w:val="2A2E2D"/>
                <w:lang w:val="uk-UA" w:eastAsia="en-US"/>
              </w:rPr>
              <w:t>ІІ</w:t>
            </w:r>
            <w:r w:rsidRPr="00A32F34">
              <w:rPr>
                <w:rFonts w:ascii="Times New Roman" w:eastAsia="Times New Roman" w:hAnsi="Times New Roman" w:cs="Times New Roman"/>
                <w:b/>
                <w:color w:val="2A2E2D"/>
                <w:lang w:val="uk-UA" w:eastAsia="en-US"/>
              </w:rPr>
              <w:t xml:space="preserve"> категорії»</w:t>
            </w:r>
          </w:p>
        </w:tc>
        <w:tc>
          <w:tcPr>
            <w:tcW w:w="674" w:type="dxa"/>
            <w:vMerge w:val="restart"/>
            <w:tcBorders>
              <w:top w:val="single" w:sz="4" w:space="0" w:color="auto"/>
              <w:left w:val="single" w:sz="4" w:space="0" w:color="auto"/>
              <w:bottom w:val="single" w:sz="4" w:space="0" w:color="auto"/>
              <w:right w:val="single" w:sz="4" w:space="0" w:color="auto"/>
            </w:tcBorders>
            <w:hideMark/>
          </w:tcPr>
          <w:p w14:paraId="12066F6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так</w:t>
            </w:r>
          </w:p>
        </w:tc>
        <w:tc>
          <w:tcPr>
            <w:tcW w:w="854" w:type="dxa"/>
            <w:vMerge w:val="restart"/>
            <w:tcBorders>
              <w:top w:val="single" w:sz="4" w:space="0" w:color="auto"/>
              <w:left w:val="single" w:sz="4" w:space="0" w:color="auto"/>
              <w:bottom w:val="single" w:sz="4" w:space="0" w:color="auto"/>
              <w:right w:val="single" w:sz="4" w:space="0" w:color="auto"/>
            </w:tcBorders>
            <w:hideMark/>
          </w:tcPr>
          <w:p w14:paraId="1BED32A4"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Іноді (част-</w:t>
            </w:r>
          </w:p>
          <w:p w14:paraId="75BC7E17"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ково)</w:t>
            </w:r>
          </w:p>
        </w:tc>
        <w:tc>
          <w:tcPr>
            <w:tcW w:w="605" w:type="dxa"/>
            <w:vMerge w:val="restart"/>
            <w:tcBorders>
              <w:top w:val="single" w:sz="4" w:space="0" w:color="auto"/>
              <w:left w:val="single" w:sz="4" w:space="0" w:color="auto"/>
              <w:bottom w:val="single" w:sz="4" w:space="0" w:color="auto"/>
              <w:right w:val="single" w:sz="4" w:space="0" w:color="auto"/>
            </w:tcBorders>
            <w:hideMark/>
          </w:tcPr>
          <w:p w14:paraId="5B3E214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ні</w:t>
            </w:r>
          </w:p>
        </w:tc>
      </w:tr>
      <w:tr w:rsidR="00A32F34" w:rsidRPr="00A32F34" w14:paraId="0C0435DE" w14:textId="77777777" w:rsidTr="006F65D1">
        <w:trPr>
          <w:trHeight w:val="356"/>
        </w:trPr>
        <w:tc>
          <w:tcPr>
            <w:tcW w:w="1920" w:type="dxa"/>
            <w:vMerge w:val="restart"/>
            <w:tcBorders>
              <w:top w:val="single" w:sz="4" w:space="0" w:color="auto"/>
              <w:left w:val="single" w:sz="4" w:space="0" w:color="auto"/>
              <w:bottom w:val="single" w:sz="4" w:space="0" w:color="auto"/>
              <w:right w:val="single" w:sz="4" w:space="0" w:color="auto"/>
            </w:tcBorders>
          </w:tcPr>
          <w:p w14:paraId="6F96E427" w14:textId="77777777" w:rsidR="00A32F34" w:rsidRPr="00A32F34" w:rsidRDefault="00A32F34" w:rsidP="00A32F34">
            <w:pPr>
              <w:widowControl/>
              <w:suppressAutoHyphens w:val="0"/>
              <w:rPr>
                <w:rFonts w:ascii="Times New Roman" w:eastAsiaTheme="minorHAnsi" w:hAnsi="Times New Roman" w:cs="Times New Roman"/>
                <w:b/>
                <w:color w:val="auto"/>
                <w:lang w:val="uk-UA" w:eastAsia="en-US"/>
              </w:rPr>
            </w:pPr>
            <w:r w:rsidRPr="00A32F34">
              <w:rPr>
                <w:rFonts w:ascii="Times New Roman" w:eastAsiaTheme="minorHAnsi" w:hAnsi="Times New Roman" w:cs="Times New Roman"/>
                <w:b/>
                <w:color w:val="auto"/>
                <w:lang w:val="uk-UA" w:eastAsia="en-US"/>
              </w:rPr>
              <w:t>А1. Мовно-комунікативна компетентність</w:t>
            </w:r>
          </w:p>
          <w:p w14:paraId="0ABB9F7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AE22080" w14:textId="77777777" w:rsidR="00A32F34" w:rsidRPr="00A32F34" w:rsidRDefault="00A32F34" w:rsidP="00A32F34">
            <w:pPr>
              <w:suppressAutoHyphens w:val="0"/>
              <w:jc w:val="both"/>
              <w:rPr>
                <w:rFonts w:ascii="Times New Roman" w:eastAsia="Times New Roman" w:hAnsi="Times New Roman" w:cs="Times New Roman"/>
                <w:b/>
                <w:color w:val="2A2E2D"/>
                <w:lang w:val="uk-UA" w:eastAsia="en-US"/>
              </w:rPr>
            </w:pPr>
            <w:r w:rsidRPr="00A32F34">
              <w:rPr>
                <w:rFonts w:ascii="Times New Roman" w:eastAsia="Times New Roman" w:hAnsi="Times New Roman" w:cs="Times New Roman"/>
                <w:color w:val="2C2F2E"/>
                <w:lang w:val="uk-UA" w:eastAsia="en-US"/>
              </w:rPr>
              <w:lastRenderedPageBreak/>
              <w:t xml:space="preserve">А1.1.Здатність забезпечувати здобуття учнями освіти </w:t>
            </w:r>
            <w:r w:rsidRPr="00A32F34">
              <w:rPr>
                <w:rFonts w:ascii="Times New Roman" w:eastAsia="Times New Roman" w:hAnsi="Times New Roman" w:cs="Times New Roman"/>
                <w:color w:val="2C2F2E"/>
                <w:lang w:val="uk-UA" w:eastAsia="en-US"/>
              </w:rPr>
              <w:lastRenderedPageBreak/>
              <w:t>державною мовою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5C124" w14:textId="77777777" w:rsidR="00A32F34" w:rsidRPr="00A32F34" w:rsidRDefault="00A32F34" w:rsidP="00A32F34">
            <w:pPr>
              <w:widowControl/>
              <w:suppressAutoHyphens w:val="0"/>
              <w:rPr>
                <w:rFonts w:ascii="Times New Roman" w:eastAsia="Times New Roman"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F587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1DDFF"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E306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4F6694B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8933395"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E9BDD" w14:textId="77777777" w:rsidR="00A32F34" w:rsidRPr="00A32F34" w:rsidRDefault="00A32F34" w:rsidP="00A32F34">
            <w:pPr>
              <w:widowControl/>
              <w:suppressAutoHyphens w:val="0"/>
              <w:rPr>
                <w:rFonts w:ascii="Times New Roman" w:eastAsia="Times New Roman" w:hAnsi="Times New Roman" w:cs="Times New Roman"/>
                <w:b/>
                <w:color w:val="2A2E2D"/>
                <w:lang w:val="uk-UA" w:eastAsia="en-US"/>
              </w:rPr>
            </w:pPr>
          </w:p>
        </w:tc>
        <w:tc>
          <w:tcPr>
            <w:tcW w:w="437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1E6B17"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62A2A"/>
                <w:lang w:val="uk-UA" w:eastAsia="en-US"/>
              </w:rPr>
              <w:t xml:space="preserve">Вільно спілкуюся державною мовою на професійну тематику, використовую сучасну термінологію та систему </w:t>
            </w:r>
            <w:r w:rsidRPr="00A32F34">
              <w:rPr>
                <w:rFonts w:ascii="Times New Roman" w:eastAsia="Times New Roman" w:hAnsi="Times New Roman" w:cs="Times New Roman"/>
                <w:color w:val="262A2A"/>
                <w:lang w:val="uk-UA" w:eastAsia="en-US"/>
              </w:rPr>
              <w:lastRenderedPageBreak/>
              <w:t>понять;</w:t>
            </w:r>
          </w:p>
          <w:p w14:paraId="76FF2A38"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62A2A"/>
                <w:lang w:val="uk-UA" w:eastAsia="en-US"/>
              </w:rPr>
              <w:t>влучно застосовую інтонаційні та позамовні засоби виразності мовлення; аргументовано висловлю власні думки державною мовою;</w:t>
            </w:r>
          </w:p>
          <w:p w14:paraId="36039085"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62A2A"/>
                <w:lang w:val="uk-UA" w:eastAsia="en-US"/>
              </w:rPr>
              <w:t>вичерпно та чітко відповідаю на запитання учнів про різні аспекти навчального матеріалу</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bottom"/>
          </w:tcPr>
          <w:p w14:paraId="41CC00A1"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4A40F0D0"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14:paraId="38632A9D"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r>
      <w:tr w:rsidR="00A32F34" w:rsidRPr="00A32F34" w14:paraId="72584F84"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D63F57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CDA169" w14:textId="77777777" w:rsidR="00A32F34" w:rsidRPr="00A32F34" w:rsidRDefault="00A32F34" w:rsidP="00A32F34">
            <w:pPr>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C2F2E"/>
                <w:lang w:val="uk-UA" w:eastAsia="en-US"/>
              </w:rPr>
              <w:t>А1.2.Здатність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61B633A7"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62A2A"/>
                <w:lang w:val="uk-UA" w:eastAsia="en-US"/>
              </w:rPr>
              <w:t>Розробляю навчальні матеріали та викладаю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 (у тому числі таких, що здобувають освіту офіційними мовами Європейського Союзу)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25E866E9"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FC0B8EE"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7F837CD1"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r>
      <w:tr w:rsidR="00A32F34" w:rsidRPr="00A32F34" w14:paraId="5B1632D7"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40EF62E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AB1292E" w14:textId="77777777" w:rsidR="00A32F34" w:rsidRPr="00A32F34" w:rsidRDefault="00A32F34" w:rsidP="00A32F34">
            <w:pPr>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C2F2E"/>
                <w:lang w:val="uk-UA" w:eastAsia="en-US"/>
              </w:rPr>
              <w:t>А1.3.Здатність забезпечувати навчання учнів іноземній мові та спілкуватися іноземною мовою у професійному колі (для вчителів іноземної мови)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3985A294" w14:textId="77777777" w:rsidR="00A32F34" w:rsidRPr="002D08AD" w:rsidRDefault="00A32F34" w:rsidP="00A32F34">
            <w:pPr>
              <w:suppressAutoHyphens w:val="0"/>
              <w:rPr>
                <w:rFonts w:ascii="Times New Roman" w:eastAsia="Times New Roman" w:hAnsi="Times New Roman" w:cs="Times New Roman"/>
                <w:b/>
                <w:color w:val="auto"/>
                <w:lang w:val="uk-UA" w:eastAsia="en-US"/>
              </w:rPr>
            </w:pPr>
            <w:r w:rsidRPr="002D08AD">
              <w:rPr>
                <w:rFonts w:ascii="Times New Roman" w:eastAsia="Times New Roman" w:hAnsi="Times New Roman" w:cs="Times New Roman"/>
                <w:b/>
                <w:color w:val="auto"/>
                <w:lang w:val="uk-UA" w:eastAsia="en-US"/>
              </w:rPr>
              <w:t>Для вчителя іноземної мови</w:t>
            </w:r>
          </w:p>
          <w:p w14:paraId="56BACB93"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маю рівень володіння іноземною мовою В2/С1 відповідно до глобальної шкали Загальноєвропейських рекомендацій з мовної освіти;</w:t>
            </w:r>
            <w:r w:rsidRPr="00A32F34">
              <w:rPr>
                <w:rFonts w:ascii="Times New Roman" w:eastAsia="Times New Roman" w:hAnsi="Times New Roman" w:cs="Times New Roman"/>
                <w:color w:val="2A2E2D"/>
                <w:lang w:val="uk-UA" w:eastAsia="en-US"/>
              </w:rPr>
              <w:t xml:space="preserve"> </w:t>
            </w:r>
          </w:p>
          <w:p w14:paraId="5720AF00"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(наявність сертифікату);</w:t>
            </w:r>
          </w:p>
          <w:p w14:paraId="1BE682B8"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застосовую ефективні підходи і стратегії розвитку комунікативних умінь учнів з іноземної мови</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7531A003"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BD484C2"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72F5CF14"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r>
      <w:tr w:rsidR="00A32F34" w:rsidRPr="00A32F34" w14:paraId="0FEAC4B3"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DA9569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6CD68B" w14:textId="77777777" w:rsidR="00A32F34" w:rsidRPr="00A32F34" w:rsidRDefault="00A32F34" w:rsidP="00A32F34">
            <w:pPr>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C2F2E"/>
                <w:lang w:val="uk-UA" w:eastAsia="en-US"/>
              </w:rPr>
              <w:t>А1.4.Здатність формувати і розвивати мовно- комунікативні уміння та навички учнів</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3E6F891C"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Використовую мовні засоби для пояснення учням навчального матеріалу, постановки проблемних питань, відповідей на запитання;</w:t>
            </w:r>
          </w:p>
          <w:p w14:paraId="57EBBF40"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застосовую мову та мовні засоби як інструмент мотивації учнів до пізнання навколишнього світу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0A14F06A"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057D724"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24E5689B" w14:textId="77777777" w:rsidR="00A32F34" w:rsidRPr="00A32F34" w:rsidRDefault="00A32F34" w:rsidP="00A32F34">
            <w:pPr>
              <w:suppressAutoHyphens w:val="0"/>
              <w:rPr>
                <w:rFonts w:ascii="Times New Roman" w:eastAsia="Times New Roman" w:hAnsi="Times New Roman" w:cs="Times New Roman"/>
                <w:color w:val="2A2E2D"/>
                <w:lang w:val="uk-UA" w:eastAsia="en-US"/>
              </w:rPr>
            </w:pPr>
          </w:p>
        </w:tc>
      </w:tr>
      <w:tr w:rsidR="00A32F34" w:rsidRPr="00A32F34" w14:paraId="74205199" w14:textId="77777777" w:rsidTr="006F65D1">
        <w:trPr>
          <w:trHeight w:val="1395"/>
        </w:trPr>
        <w:tc>
          <w:tcPr>
            <w:tcW w:w="1920" w:type="dxa"/>
            <w:vMerge w:val="restart"/>
            <w:tcBorders>
              <w:top w:val="single" w:sz="4" w:space="0" w:color="auto"/>
              <w:left w:val="single" w:sz="4" w:space="0" w:color="auto"/>
              <w:bottom w:val="single" w:sz="4" w:space="0" w:color="auto"/>
              <w:right w:val="single" w:sz="4" w:space="0" w:color="auto"/>
            </w:tcBorders>
            <w:shd w:val="clear" w:color="auto" w:fill="FFFFFF"/>
          </w:tcPr>
          <w:p w14:paraId="3C88B7F5"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b/>
                <w:bCs/>
                <w:color w:val="282B2A"/>
                <w:lang w:val="uk-UA" w:eastAsia="en-US"/>
              </w:rPr>
              <w:t>А2. Предметно-методична компетентність</w:t>
            </w:r>
          </w:p>
        </w:tc>
        <w:tc>
          <w:tcPr>
            <w:tcW w:w="2054" w:type="dxa"/>
            <w:vMerge w:val="restart"/>
            <w:tcBorders>
              <w:top w:val="single" w:sz="4" w:space="0" w:color="auto"/>
              <w:left w:val="single" w:sz="4" w:space="0" w:color="auto"/>
              <w:bottom w:val="single" w:sz="4" w:space="0" w:color="auto"/>
              <w:right w:val="single" w:sz="4" w:space="0" w:color="auto"/>
            </w:tcBorders>
          </w:tcPr>
          <w:p w14:paraId="6405FCE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А2.1. Здатність моделювати зміст навчання відповідно до обов’язкових результатів навчання учнів</w:t>
            </w:r>
          </w:p>
        </w:tc>
        <w:tc>
          <w:tcPr>
            <w:tcW w:w="4377" w:type="dxa"/>
            <w:tcBorders>
              <w:top w:val="single" w:sz="4" w:space="0" w:color="auto"/>
              <w:left w:val="single" w:sz="4" w:space="0" w:color="auto"/>
              <w:bottom w:val="single" w:sz="4" w:space="0" w:color="auto"/>
              <w:right w:val="single" w:sz="4" w:space="0" w:color="auto"/>
            </w:tcBorders>
          </w:tcPr>
          <w:p w14:paraId="54C528E0"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Знаю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2ABE013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74" w:type="dxa"/>
            <w:vMerge w:val="restart"/>
            <w:tcBorders>
              <w:top w:val="single" w:sz="4" w:space="0" w:color="auto"/>
              <w:left w:val="single" w:sz="4" w:space="0" w:color="auto"/>
              <w:bottom w:val="single" w:sz="4" w:space="0" w:color="auto"/>
              <w:right w:val="single" w:sz="4" w:space="0" w:color="auto"/>
            </w:tcBorders>
          </w:tcPr>
          <w:p w14:paraId="5641DE7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vMerge w:val="restart"/>
            <w:tcBorders>
              <w:top w:val="single" w:sz="4" w:space="0" w:color="auto"/>
              <w:left w:val="single" w:sz="4" w:space="0" w:color="auto"/>
              <w:bottom w:val="single" w:sz="4" w:space="0" w:color="auto"/>
              <w:right w:val="single" w:sz="4" w:space="0" w:color="auto"/>
            </w:tcBorders>
          </w:tcPr>
          <w:p w14:paraId="3800779D"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vMerge w:val="restart"/>
            <w:tcBorders>
              <w:top w:val="single" w:sz="4" w:space="0" w:color="auto"/>
              <w:left w:val="single" w:sz="4" w:space="0" w:color="auto"/>
              <w:bottom w:val="single" w:sz="4" w:space="0" w:color="auto"/>
              <w:right w:val="single" w:sz="4" w:space="0" w:color="auto"/>
            </w:tcBorders>
          </w:tcPr>
          <w:p w14:paraId="04F9899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0B46088A" w14:textId="77777777" w:rsidTr="006F65D1">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626E"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7D59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38894A69"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82B2A"/>
                <w:lang w:val="uk-UA" w:eastAsia="en-US"/>
              </w:rPr>
              <w:t>Демонстру</w:t>
            </w:r>
            <w:r w:rsidRPr="00A32F34">
              <w:rPr>
                <w:rFonts w:ascii="Times New Roman" w:eastAsiaTheme="minorHAnsi" w:hAnsi="Times New Roman" w:cs="Times New Roman"/>
                <w:color w:val="282B2A"/>
                <w:lang w:val="uk-UA" w:eastAsia="en-US"/>
              </w:rPr>
              <w:t>ю</w:t>
            </w:r>
            <w:r w:rsidRPr="00B63EAA">
              <w:rPr>
                <w:rFonts w:ascii="Times New Roman" w:eastAsiaTheme="minorHAnsi" w:hAnsi="Times New Roman" w:cs="Times New Roman"/>
                <w:color w:val="282B2A"/>
                <w:lang w:val="uk-UA" w:eastAsia="en-US"/>
              </w:rPr>
              <w:t xml:space="preserve"> академічні знання з освітньої галузі/ навчального предмета (інтегрованого курсу) і володіння методиками і технологіями моделювання змісту навчання відповідно до обов’язкових результатів навчання учнів</w:t>
            </w:r>
            <w:r w:rsidRPr="00A32F34">
              <w:rPr>
                <w:rFonts w:ascii="Times New Roman" w:eastAsiaTheme="minorHAnsi" w:hAnsi="Times New Roman" w:cs="Times New Roman"/>
                <w:color w:val="auto"/>
                <w:lang w:val="uk-UA"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8681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E6BA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41CE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6FAFFCD2"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8C24D35"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8B12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5B505F1C" w14:textId="77777777" w:rsidR="00A32F34" w:rsidRPr="00A32F34" w:rsidRDefault="00A32F34" w:rsidP="00A32F34">
            <w:pPr>
              <w:tabs>
                <w:tab w:val="left" w:pos="1910"/>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A2E2D"/>
                <w:lang w:val="uk-UA" w:eastAsia="en-US"/>
              </w:rPr>
              <w:t xml:space="preserve"> </w:t>
            </w:r>
            <w:r w:rsidRPr="00A32F34">
              <w:rPr>
                <w:rFonts w:ascii="Times New Roman" w:eastAsia="Times New Roman" w:hAnsi="Times New Roman" w:cs="Times New Roman"/>
                <w:color w:val="282B2A"/>
                <w:lang w:val="uk-UA" w:eastAsia="en-US"/>
              </w:rPr>
              <w:t>Володію термінологічною базою освітньої галузі/навчального предмета</w:t>
            </w:r>
          </w:p>
          <w:p w14:paraId="355D9575" w14:textId="77777777" w:rsidR="00A32F34" w:rsidRPr="00A32F34" w:rsidRDefault="00A32F34" w:rsidP="00A32F34">
            <w:pPr>
              <w:tabs>
                <w:tab w:val="left" w:pos="2242"/>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(інтегрованого</w:t>
            </w:r>
            <w:r w:rsidRPr="00A32F34">
              <w:rPr>
                <w:rFonts w:ascii="Times New Roman" w:eastAsia="Times New Roman" w:hAnsi="Times New Roman" w:cs="Times New Roman"/>
                <w:color w:val="282B2A"/>
                <w:lang w:val="uk-UA" w:eastAsia="en-US"/>
              </w:rPr>
              <w:tab/>
              <w:t>курсу)</w:t>
            </w:r>
          </w:p>
          <w:p w14:paraId="623B6CA3" w14:textId="77777777" w:rsidR="00A32F34" w:rsidRPr="00A32F34" w:rsidRDefault="00A32F34" w:rsidP="00A32F34">
            <w:pPr>
              <w:tabs>
                <w:tab w:val="left" w:pos="2242"/>
              </w:tabs>
              <w:suppressAutoHyphens w:val="0"/>
              <w:jc w:val="both"/>
              <w:rPr>
                <w:rFonts w:ascii="Times New Roman" w:eastAsia="Times New Roman" w:hAnsi="Times New Roman" w:cs="Times New Roman"/>
                <w:color w:val="282B2A"/>
                <w:lang w:val="uk-UA" w:eastAsia="en-US"/>
              </w:rPr>
            </w:pPr>
            <w:r w:rsidRPr="00A32F34">
              <w:rPr>
                <w:rFonts w:ascii="Times New Roman" w:eastAsia="Times New Roman" w:hAnsi="Times New Roman" w:cs="Times New Roman"/>
                <w:color w:val="282B2A"/>
                <w:lang w:val="uk-UA" w:eastAsia="en-US"/>
              </w:rPr>
              <w:t xml:space="preserve">відповідно до вимог державного стандарту. </w:t>
            </w:r>
          </w:p>
          <w:p w14:paraId="1CC39FD4" w14:textId="77777777" w:rsidR="00A32F34" w:rsidRPr="00A32F34" w:rsidRDefault="00A32F34" w:rsidP="00A32F34">
            <w:pPr>
              <w:tabs>
                <w:tab w:val="left" w:pos="2242"/>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B2A"/>
                <w:lang w:val="uk-UA" w:eastAsia="en-US"/>
              </w:rPr>
              <w:t>Аналізую результативність застосування різних методів формування в учнів складних понять, способи використання довідкових матеріалів в освітньому процесі з урахуванням обов’язкових результатів навчання учнів</w:t>
            </w:r>
          </w:p>
        </w:tc>
        <w:tc>
          <w:tcPr>
            <w:tcW w:w="674" w:type="dxa"/>
            <w:tcBorders>
              <w:top w:val="single" w:sz="4" w:space="0" w:color="auto"/>
              <w:left w:val="single" w:sz="4" w:space="0" w:color="auto"/>
              <w:bottom w:val="single" w:sz="4" w:space="0" w:color="auto"/>
              <w:right w:val="single" w:sz="4" w:space="0" w:color="auto"/>
            </w:tcBorders>
          </w:tcPr>
          <w:p w14:paraId="17D75019"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3A289EE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36408B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57990A89"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4D82ED0A"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C701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67F461C4" w14:textId="77777777" w:rsidR="00A32F34" w:rsidRPr="00A32F34" w:rsidRDefault="00A32F34" w:rsidP="00A32F34">
            <w:pPr>
              <w:tabs>
                <w:tab w:val="left" w:pos="2674"/>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A2E2D"/>
                <w:lang w:val="uk-UA" w:eastAsia="en-US"/>
              </w:rPr>
              <w:t xml:space="preserve">  </w:t>
            </w:r>
            <w:r w:rsidRPr="00A32F34">
              <w:rPr>
                <w:rFonts w:ascii="Times New Roman" w:eastAsia="Times New Roman" w:hAnsi="Times New Roman" w:cs="Times New Roman"/>
                <w:color w:val="282B2A"/>
                <w:lang w:val="uk-UA" w:eastAsia="en-US"/>
              </w:rPr>
              <w:t>Визначаю можливі труднощі</w:t>
            </w:r>
            <w:r w:rsidRPr="00A32F34">
              <w:rPr>
                <w:rFonts w:ascii="Times New Roman" w:eastAsia="Times New Roman" w:hAnsi="Times New Roman" w:cs="Times New Roman"/>
                <w:color w:val="2C2F2E"/>
                <w:lang w:val="uk-UA" w:eastAsia="en-US"/>
              </w:rPr>
              <w:t xml:space="preserve"> у навчальній діяльності окремого учня/групи учнів, коригую зміст навчання  відповідно</w:t>
            </w:r>
            <w:r w:rsidRPr="00A32F34">
              <w:rPr>
                <w:rFonts w:ascii="Times New Roman" w:eastAsia="Times New Roman" w:hAnsi="Times New Roman" w:cs="Times New Roman"/>
                <w:color w:val="2C2F2E"/>
                <w:lang w:val="uk-UA" w:eastAsia="en-US"/>
              </w:rPr>
              <w:tab/>
              <w:t>до</w:t>
            </w:r>
          </w:p>
          <w:p w14:paraId="25578661" w14:textId="77777777" w:rsidR="00A32F34" w:rsidRPr="00A32F34" w:rsidRDefault="00A32F34" w:rsidP="00A32F34">
            <w:pPr>
              <w:tabs>
                <w:tab w:val="left" w:pos="1853"/>
                <w:tab w:val="left" w:pos="2846"/>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C2F2E"/>
                <w:lang w:val="uk-UA" w:eastAsia="en-US"/>
              </w:rPr>
              <w:t>індивідуальних особливостей учнів і</w:t>
            </w:r>
          </w:p>
          <w:p w14:paraId="29CAF97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C2F2E"/>
                <w:lang w:eastAsia="en-US"/>
              </w:rPr>
              <w:t>обов’язкових результатів навчання</w:t>
            </w:r>
          </w:p>
        </w:tc>
        <w:tc>
          <w:tcPr>
            <w:tcW w:w="674" w:type="dxa"/>
            <w:tcBorders>
              <w:top w:val="single" w:sz="4" w:space="0" w:color="auto"/>
              <w:left w:val="single" w:sz="4" w:space="0" w:color="auto"/>
              <w:bottom w:val="single" w:sz="4" w:space="0" w:color="auto"/>
              <w:right w:val="single" w:sz="4" w:space="0" w:color="auto"/>
            </w:tcBorders>
          </w:tcPr>
          <w:p w14:paraId="6AD186A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03286E06"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1118145"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455596DC"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5360BC7"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256E9B40"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А2.2. Здатність формувати та розвивати в учнів ключові компетентності та уміння, спільні для</w:t>
            </w:r>
            <w:r w:rsidRPr="00A32F34">
              <w:rPr>
                <w:rFonts w:ascii="Times New Roman" w:eastAsiaTheme="minorHAnsi" w:hAnsi="Times New Roman" w:cs="Times New Roman"/>
                <w:color w:val="auto"/>
                <w:lang w:val="uk-UA" w:eastAsia="en-US"/>
              </w:rPr>
              <w:tab/>
              <w:t>всіх</w:t>
            </w:r>
          </w:p>
          <w:p w14:paraId="1F46A47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компетентностей</w:t>
            </w:r>
          </w:p>
        </w:tc>
        <w:tc>
          <w:tcPr>
            <w:tcW w:w="4377" w:type="dxa"/>
            <w:tcBorders>
              <w:top w:val="single" w:sz="4" w:space="0" w:color="auto"/>
              <w:left w:val="single" w:sz="4" w:space="0" w:color="auto"/>
              <w:bottom w:val="single" w:sz="4" w:space="0" w:color="auto"/>
              <w:right w:val="single" w:sz="4" w:space="0" w:color="auto"/>
            </w:tcBorders>
            <w:hideMark/>
          </w:tcPr>
          <w:p w14:paraId="48E9F364" w14:textId="733288F9" w:rsidR="00A32F34" w:rsidRPr="00A32F34" w:rsidRDefault="00A32F34" w:rsidP="00892ABD">
            <w:pPr>
              <w:tabs>
                <w:tab w:val="left" w:pos="1262"/>
                <w:tab w:val="left" w:pos="2856"/>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C2F2E"/>
                <w:lang w:val="uk-UA" w:eastAsia="en-US"/>
              </w:rPr>
              <w:t>Добираю</w:t>
            </w:r>
            <w:r w:rsidR="00892ABD">
              <w:rPr>
                <w:rFonts w:ascii="Times New Roman" w:eastAsia="Times New Roman" w:hAnsi="Times New Roman" w:cs="Times New Roman"/>
                <w:color w:val="2C2F2E"/>
                <w:lang w:val="uk-UA" w:eastAsia="en-US"/>
              </w:rPr>
              <w:t xml:space="preserve"> </w:t>
            </w:r>
            <w:r w:rsidRPr="00A32F34">
              <w:rPr>
                <w:rFonts w:ascii="Times New Roman" w:eastAsia="Times New Roman" w:hAnsi="Times New Roman" w:cs="Times New Roman"/>
                <w:color w:val="2C2F2E"/>
                <w:lang w:val="uk-UA" w:eastAsia="en-US"/>
              </w:rPr>
              <w:t>навчальний</w:t>
            </w:r>
            <w:r w:rsidR="00892ABD">
              <w:rPr>
                <w:rFonts w:ascii="Times New Roman" w:eastAsia="Times New Roman" w:hAnsi="Times New Roman" w:cs="Times New Roman"/>
                <w:color w:val="2C2F2E"/>
                <w:lang w:val="uk-UA" w:eastAsia="en-US"/>
              </w:rPr>
              <w:t xml:space="preserve"> і </w:t>
            </w:r>
            <w:r w:rsidRPr="00A32F34">
              <w:rPr>
                <w:rFonts w:ascii="Times New Roman" w:eastAsia="Times New Roman" w:hAnsi="Times New Roman" w:cs="Times New Roman"/>
                <w:color w:val="2C2F2E"/>
                <w:lang w:val="uk-UA" w:eastAsia="en-US"/>
              </w:rPr>
              <w:t>дидактичний</w:t>
            </w:r>
            <w:r w:rsidR="00892ABD">
              <w:rPr>
                <w:rFonts w:ascii="Times New Roman" w:eastAsia="Times New Roman" w:hAnsi="Times New Roman" w:cs="Times New Roman"/>
                <w:color w:val="2C2F2E"/>
                <w:lang w:val="uk-UA" w:eastAsia="en-US"/>
              </w:rPr>
              <w:t xml:space="preserve"> </w:t>
            </w:r>
            <w:r w:rsidRPr="00A32F34">
              <w:rPr>
                <w:rFonts w:ascii="Times New Roman" w:eastAsia="Times New Roman" w:hAnsi="Times New Roman" w:cs="Times New Roman"/>
                <w:color w:val="2C2F2E"/>
                <w:lang w:val="uk-UA" w:eastAsia="en-US"/>
              </w:rPr>
              <w:t>матеріал,</w:t>
            </w:r>
            <w:r w:rsidR="00892ABD">
              <w:rPr>
                <w:rFonts w:ascii="Times New Roman" w:eastAsia="Times New Roman" w:hAnsi="Times New Roman" w:cs="Times New Roman"/>
                <w:color w:val="2C2F2E"/>
                <w:lang w:val="uk-UA" w:eastAsia="en-US"/>
              </w:rPr>
              <w:t xml:space="preserve"> </w:t>
            </w:r>
            <w:r w:rsidRPr="00A32F34">
              <w:rPr>
                <w:rFonts w:ascii="Times New Roman" w:eastAsia="Times New Roman" w:hAnsi="Times New Roman" w:cs="Times New Roman"/>
                <w:color w:val="2C2F2E"/>
                <w:lang w:val="uk-UA" w:eastAsia="en-US"/>
              </w:rPr>
              <w:t>диференціюючи</w:t>
            </w:r>
            <w:r w:rsidRPr="00A32F34">
              <w:rPr>
                <w:rFonts w:ascii="Times New Roman" w:eastAsia="Times New Roman" w:hAnsi="Times New Roman" w:cs="Times New Roman"/>
                <w:color w:val="2C2F2E"/>
                <w:lang w:val="uk-UA" w:eastAsia="en-US"/>
              </w:rPr>
              <w:tab/>
              <w:t xml:space="preserve">його відповідно до рівня сформованості в учнів ключових компетентностей і умінь, спільних для всіх компетентностей, навчаю їх практичному застосуванню в різних умовах </w:t>
            </w:r>
          </w:p>
        </w:tc>
        <w:tc>
          <w:tcPr>
            <w:tcW w:w="674" w:type="dxa"/>
            <w:tcBorders>
              <w:top w:val="single" w:sz="4" w:space="0" w:color="auto"/>
              <w:left w:val="single" w:sz="4" w:space="0" w:color="auto"/>
              <w:bottom w:val="single" w:sz="4" w:space="0" w:color="auto"/>
              <w:right w:val="single" w:sz="4" w:space="0" w:color="auto"/>
            </w:tcBorders>
          </w:tcPr>
          <w:p w14:paraId="522B1DB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B1EEB6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C3917DF"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2804D142"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F894F62"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51B75E2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А2.3. Здатність здійснювати інтегроване навчання учнів</w:t>
            </w:r>
          </w:p>
        </w:tc>
        <w:tc>
          <w:tcPr>
            <w:tcW w:w="4377" w:type="dxa"/>
            <w:tcBorders>
              <w:top w:val="single" w:sz="4" w:space="0" w:color="auto"/>
              <w:left w:val="single" w:sz="4" w:space="0" w:color="auto"/>
              <w:bottom w:val="single" w:sz="4" w:space="0" w:color="auto"/>
              <w:right w:val="single" w:sz="4" w:space="0" w:color="auto"/>
            </w:tcBorders>
            <w:hideMark/>
          </w:tcPr>
          <w:p w14:paraId="02A4129B"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Використовую міжпредметні зв’язки, інтеграцію змісту різних освітніх галузей у навчанні учнів</w:t>
            </w:r>
          </w:p>
        </w:tc>
        <w:tc>
          <w:tcPr>
            <w:tcW w:w="674" w:type="dxa"/>
            <w:tcBorders>
              <w:top w:val="single" w:sz="4" w:space="0" w:color="auto"/>
              <w:left w:val="single" w:sz="4" w:space="0" w:color="auto"/>
              <w:bottom w:val="single" w:sz="4" w:space="0" w:color="auto"/>
              <w:right w:val="single" w:sz="4" w:space="0" w:color="auto"/>
            </w:tcBorders>
          </w:tcPr>
          <w:p w14:paraId="6B6A714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D8816F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18E51935"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6C95DA5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BDCA3FF"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3A8C515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А2.4. Здатність добирати і використовувати сучасні та ефективні методики і</w:t>
            </w:r>
          </w:p>
          <w:p w14:paraId="341A53E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Технології навчання,</w:t>
            </w:r>
          </w:p>
          <w:p w14:paraId="7112573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виховання і розвитку учнів</w:t>
            </w:r>
          </w:p>
        </w:tc>
        <w:tc>
          <w:tcPr>
            <w:tcW w:w="4377" w:type="dxa"/>
            <w:tcBorders>
              <w:top w:val="single" w:sz="4" w:space="0" w:color="auto"/>
              <w:left w:val="single" w:sz="4" w:space="0" w:color="auto"/>
              <w:bottom w:val="single" w:sz="4" w:space="0" w:color="auto"/>
              <w:right w:val="single" w:sz="4" w:space="0" w:color="auto"/>
            </w:tcBorders>
            <w:hideMark/>
          </w:tcPr>
          <w:p w14:paraId="67A94BBF" w14:textId="77777777" w:rsidR="00A32F34" w:rsidRPr="00A32F34" w:rsidRDefault="00A32F34" w:rsidP="00A32F34">
            <w:pPr>
              <w:tabs>
                <w:tab w:val="left" w:pos="1387"/>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A2E2D"/>
                <w:lang w:val="uk-UA" w:eastAsia="en-US"/>
              </w:rPr>
              <w:t xml:space="preserve"> </w:t>
            </w:r>
            <w:r w:rsidRPr="00A32F34">
              <w:rPr>
                <w:rFonts w:ascii="Times New Roman" w:eastAsia="Times New Roman" w:hAnsi="Times New Roman" w:cs="Times New Roman"/>
                <w:color w:val="2C2F2E"/>
                <w:lang w:val="uk-UA" w:eastAsia="en-US"/>
              </w:rPr>
              <w:t>Добираю  різні доцільні сучасні методики і технології навчання,</w:t>
            </w:r>
            <w:r w:rsidRPr="00A32F34">
              <w:rPr>
                <w:rFonts w:ascii="Times New Roman" w:eastAsia="Times New Roman" w:hAnsi="Times New Roman" w:cs="Times New Roman"/>
                <w:color w:val="2C2F2E"/>
                <w:lang w:val="uk-UA" w:eastAsia="en-US"/>
              </w:rPr>
              <w:tab/>
              <w:t xml:space="preserve">  виховання і розвитку учнів засобами освітньої галузі/навчального предмету (інтегрованого курсу) відповідно до визначених теми, мети і завдань уроку та порівнюю  їх ефективність</w:t>
            </w:r>
          </w:p>
        </w:tc>
        <w:tc>
          <w:tcPr>
            <w:tcW w:w="674" w:type="dxa"/>
            <w:tcBorders>
              <w:top w:val="single" w:sz="4" w:space="0" w:color="auto"/>
              <w:left w:val="single" w:sz="4" w:space="0" w:color="auto"/>
              <w:bottom w:val="single" w:sz="4" w:space="0" w:color="auto"/>
              <w:right w:val="single" w:sz="4" w:space="0" w:color="auto"/>
            </w:tcBorders>
          </w:tcPr>
          <w:p w14:paraId="64CBCC0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795E3899"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EAE378D"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0543E34B"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4BE60556"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526783E4"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А2.5. Здатність розвивати в учнів критичне мислення</w:t>
            </w:r>
          </w:p>
        </w:tc>
        <w:tc>
          <w:tcPr>
            <w:tcW w:w="4377" w:type="dxa"/>
            <w:tcBorders>
              <w:top w:val="single" w:sz="4" w:space="0" w:color="auto"/>
              <w:left w:val="single" w:sz="4" w:space="0" w:color="auto"/>
              <w:bottom w:val="single" w:sz="4" w:space="0" w:color="auto"/>
              <w:right w:val="single" w:sz="4" w:space="0" w:color="auto"/>
            </w:tcBorders>
            <w:hideMark/>
          </w:tcPr>
          <w:p w14:paraId="683B9EE3" w14:textId="77777777" w:rsidR="00A32F34" w:rsidRPr="00B63EAA" w:rsidRDefault="00A32F34" w:rsidP="00A32F34">
            <w:pPr>
              <w:widowControl/>
              <w:suppressAutoHyphens w:val="0"/>
              <w:rPr>
                <w:rFonts w:ascii="Times New Roman" w:eastAsiaTheme="minorHAnsi" w:hAnsi="Times New Roman" w:cs="Times New Roman"/>
                <w:color w:val="2B2F2E"/>
                <w:lang w:eastAsia="en-US"/>
              </w:rPr>
            </w:pPr>
            <w:r w:rsidRPr="00A32F34">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B2F2E"/>
                <w:lang w:eastAsia="en-US"/>
              </w:rPr>
              <w:t>Застосову</w:t>
            </w:r>
            <w:r w:rsidRPr="00A32F3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методики і технології розуміння учнями себе, своїх цінностей і потреб, усвідомлення маніпуляцій і реагування на них;</w:t>
            </w:r>
          </w:p>
          <w:p w14:paraId="524B5B3B"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B2F2E"/>
                <w:lang w:eastAsia="en-US"/>
              </w:rPr>
              <w:t xml:space="preserve"> форму</w:t>
            </w:r>
            <w:r w:rsidRPr="00A32F3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та розвива</w:t>
            </w:r>
            <w:r w:rsidRPr="00A32F3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навички критичного мислення в учнів</w:t>
            </w:r>
            <w:r w:rsidRPr="00A32F34">
              <w:rPr>
                <w:rFonts w:ascii="Times New Roman" w:eastAsiaTheme="minorHAnsi" w:hAnsi="Times New Roman" w:cs="Times New Roman"/>
                <w:color w:val="2B2F2E"/>
                <w:lang w:val="uk-UA" w:eastAsia="en-US"/>
              </w:rPr>
              <w:t>.</w:t>
            </w:r>
          </w:p>
        </w:tc>
        <w:tc>
          <w:tcPr>
            <w:tcW w:w="674" w:type="dxa"/>
            <w:tcBorders>
              <w:top w:val="single" w:sz="4" w:space="0" w:color="auto"/>
              <w:left w:val="single" w:sz="4" w:space="0" w:color="auto"/>
              <w:bottom w:val="single" w:sz="4" w:space="0" w:color="auto"/>
              <w:right w:val="single" w:sz="4" w:space="0" w:color="auto"/>
            </w:tcBorders>
          </w:tcPr>
          <w:p w14:paraId="2FF7CE6F"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0B756A9"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4845F2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7B884462"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8737297"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1FFFC32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А2.6. Здатність здійснювати оцінювання та моніторинг результатів навчання учнів на засадах компетентнісного</w:t>
            </w:r>
          </w:p>
          <w:p w14:paraId="31ED8C46"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підходу</w:t>
            </w:r>
          </w:p>
        </w:tc>
        <w:tc>
          <w:tcPr>
            <w:tcW w:w="4377" w:type="dxa"/>
            <w:tcBorders>
              <w:top w:val="single" w:sz="4" w:space="0" w:color="auto"/>
              <w:left w:val="single" w:sz="4" w:space="0" w:color="auto"/>
              <w:bottom w:val="single" w:sz="4" w:space="0" w:color="auto"/>
              <w:right w:val="single" w:sz="4" w:space="0" w:color="auto"/>
            </w:tcBorders>
            <w:hideMark/>
          </w:tcPr>
          <w:p w14:paraId="012B379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B2F2E"/>
                <w:lang w:val="uk-UA" w:eastAsia="en-US"/>
              </w:rPr>
              <w:t>Володі</w:t>
            </w:r>
            <w:r w:rsidRPr="00A32F3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val="uk-UA" w:eastAsia="en-US"/>
              </w:rPr>
              <w:t xml:space="preserve"> різними методиками та інструментами оцінювання та моніторингу результатів навчання учнів, коригу</w:t>
            </w:r>
            <w:r w:rsidRPr="00A32F3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val="uk-UA" w:eastAsia="en-US"/>
              </w:rPr>
              <w:t xml:space="preserve"> їх індивідуальні освітні траєкторії учнів з урахуванням отриманих результатів</w:t>
            </w:r>
          </w:p>
        </w:tc>
        <w:tc>
          <w:tcPr>
            <w:tcW w:w="674" w:type="dxa"/>
            <w:tcBorders>
              <w:top w:val="single" w:sz="4" w:space="0" w:color="auto"/>
              <w:left w:val="single" w:sz="4" w:space="0" w:color="auto"/>
              <w:bottom w:val="single" w:sz="4" w:space="0" w:color="auto"/>
              <w:right w:val="single" w:sz="4" w:space="0" w:color="auto"/>
            </w:tcBorders>
          </w:tcPr>
          <w:p w14:paraId="7201683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3B08BCB6"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593C5B5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516BC72F"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5B45D83"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vMerge w:val="restart"/>
            <w:tcBorders>
              <w:top w:val="single" w:sz="4" w:space="0" w:color="auto"/>
              <w:left w:val="single" w:sz="4" w:space="0" w:color="auto"/>
              <w:right w:val="single" w:sz="4" w:space="0" w:color="auto"/>
            </w:tcBorders>
            <w:hideMark/>
          </w:tcPr>
          <w:p w14:paraId="6374327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А2.7. Здатність формувати ціннісні ставлення в учнів</w:t>
            </w:r>
          </w:p>
        </w:tc>
        <w:tc>
          <w:tcPr>
            <w:tcW w:w="4377" w:type="dxa"/>
            <w:tcBorders>
              <w:top w:val="single" w:sz="4" w:space="0" w:color="auto"/>
              <w:left w:val="single" w:sz="4" w:space="0" w:color="auto"/>
              <w:bottom w:val="single" w:sz="4" w:space="0" w:color="auto"/>
              <w:right w:val="single" w:sz="4" w:space="0" w:color="auto"/>
            </w:tcBorders>
            <w:hideMark/>
          </w:tcPr>
          <w:p w14:paraId="7BC020AB"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 xml:space="preserve"> У процесі навчання, виховання і розвитку учнів формую у них ціннісні ставлення до суспільства і держави, сім'ї та родини, природи, мистецтва і культури, праці, до себе (до свого фізичного, психічного, соціального «Я»), інших осіб.</w:t>
            </w:r>
          </w:p>
        </w:tc>
        <w:tc>
          <w:tcPr>
            <w:tcW w:w="674" w:type="dxa"/>
            <w:tcBorders>
              <w:top w:val="single" w:sz="4" w:space="0" w:color="auto"/>
              <w:left w:val="single" w:sz="4" w:space="0" w:color="auto"/>
              <w:bottom w:val="single" w:sz="4" w:space="0" w:color="auto"/>
              <w:right w:val="single" w:sz="4" w:space="0" w:color="auto"/>
            </w:tcBorders>
          </w:tcPr>
          <w:p w14:paraId="14B2377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407512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77C165D0"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205BFBC9"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EC54232" w14:textId="77777777" w:rsidR="00A32F34" w:rsidRPr="00A32F34" w:rsidRDefault="00A32F34" w:rsidP="00A32F34">
            <w:pPr>
              <w:widowControl/>
              <w:suppressAutoHyphens w:val="0"/>
              <w:rPr>
                <w:rFonts w:ascii="Times New Roman" w:eastAsia="Times New Roman" w:hAnsi="Times New Roman" w:cs="Times New Roman"/>
                <w:color w:val="2A2E2D"/>
                <w:lang w:val="uk-UA" w:eastAsia="en-US"/>
              </w:rPr>
            </w:pPr>
          </w:p>
        </w:tc>
        <w:tc>
          <w:tcPr>
            <w:tcW w:w="2054" w:type="dxa"/>
            <w:vMerge/>
            <w:tcBorders>
              <w:left w:val="single" w:sz="4" w:space="0" w:color="auto"/>
              <w:bottom w:val="single" w:sz="4" w:space="0" w:color="auto"/>
              <w:right w:val="single" w:sz="4" w:space="0" w:color="auto"/>
            </w:tcBorders>
          </w:tcPr>
          <w:p w14:paraId="6089561F"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0FB9DAED"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 xml:space="preserve"> Застосовую індивідуальні підходи до формування та розвитку ціннісних ставлень до учнів.</w:t>
            </w:r>
          </w:p>
        </w:tc>
        <w:tc>
          <w:tcPr>
            <w:tcW w:w="674" w:type="dxa"/>
            <w:tcBorders>
              <w:top w:val="single" w:sz="4" w:space="0" w:color="auto"/>
              <w:left w:val="single" w:sz="4" w:space="0" w:color="auto"/>
              <w:bottom w:val="single" w:sz="4" w:space="0" w:color="auto"/>
              <w:right w:val="single" w:sz="4" w:space="0" w:color="auto"/>
            </w:tcBorders>
          </w:tcPr>
          <w:p w14:paraId="68106CA5"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924D8C5"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759CEDC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6950A371" w14:textId="77777777" w:rsidTr="006F65D1">
        <w:tc>
          <w:tcPr>
            <w:tcW w:w="1920" w:type="dxa"/>
            <w:vMerge w:val="restart"/>
            <w:tcBorders>
              <w:top w:val="single" w:sz="4" w:space="0" w:color="auto"/>
              <w:left w:val="single" w:sz="4" w:space="0" w:color="auto"/>
              <w:bottom w:val="single" w:sz="4" w:space="0" w:color="auto"/>
              <w:right w:val="single" w:sz="4" w:space="0" w:color="auto"/>
            </w:tcBorders>
          </w:tcPr>
          <w:p w14:paraId="03D722EB" w14:textId="77777777" w:rsidR="00A32F34" w:rsidRPr="00A32F34" w:rsidRDefault="00A32F34" w:rsidP="00A32F34">
            <w:pPr>
              <w:widowControl/>
              <w:suppressAutoHyphens w:val="0"/>
              <w:rPr>
                <w:rFonts w:ascii="Times New Roman" w:eastAsiaTheme="minorHAnsi" w:hAnsi="Times New Roman" w:cs="Times New Roman"/>
                <w:b/>
                <w:color w:val="auto"/>
                <w:lang w:val="uk-UA" w:eastAsia="en-US"/>
              </w:rPr>
            </w:pPr>
            <w:r w:rsidRPr="00A32F34">
              <w:rPr>
                <w:rFonts w:ascii="Times New Roman" w:eastAsiaTheme="minorHAnsi" w:hAnsi="Times New Roman" w:cs="Times New Roman"/>
                <w:b/>
                <w:color w:val="auto"/>
                <w:lang w:val="uk-UA" w:eastAsia="en-US"/>
              </w:rPr>
              <w:t>А 3. Інформаційно-цифрова компетентність</w:t>
            </w:r>
          </w:p>
        </w:tc>
        <w:tc>
          <w:tcPr>
            <w:tcW w:w="2054" w:type="dxa"/>
            <w:tcBorders>
              <w:top w:val="single" w:sz="4" w:space="0" w:color="auto"/>
              <w:left w:val="single" w:sz="4" w:space="0" w:color="auto"/>
              <w:bottom w:val="single" w:sz="4" w:space="0" w:color="auto"/>
              <w:right w:val="single" w:sz="4" w:space="0" w:color="auto"/>
            </w:tcBorders>
            <w:hideMark/>
          </w:tcPr>
          <w:p w14:paraId="6F633D20"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А3.1. Здатність орієнтуватися в інформаційному просторі, здійснювати пошук</w:t>
            </w:r>
            <w:r w:rsidRPr="00A32F34">
              <w:rPr>
                <w:rFonts w:ascii="Times New Roman" w:eastAsiaTheme="minorHAnsi" w:hAnsi="Times New Roman" w:cs="Times New Roman"/>
                <w:color w:val="auto"/>
                <w:lang w:val="uk-UA" w:eastAsia="en-US"/>
              </w:rPr>
              <w:tab/>
              <w:t>і</w:t>
            </w:r>
          </w:p>
          <w:p w14:paraId="4D2CF7D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Критично оцінювати</w:t>
            </w:r>
          </w:p>
          <w:p w14:paraId="512C3597"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інформацію, оперувати нею у професійній діяльності</w:t>
            </w:r>
          </w:p>
        </w:tc>
        <w:tc>
          <w:tcPr>
            <w:tcW w:w="4377" w:type="dxa"/>
            <w:tcBorders>
              <w:top w:val="single" w:sz="4" w:space="0" w:color="auto"/>
              <w:left w:val="single" w:sz="4" w:space="0" w:color="auto"/>
              <w:bottom w:val="single" w:sz="4" w:space="0" w:color="auto"/>
              <w:right w:val="single" w:sz="4" w:space="0" w:color="auto"/>
            </w:tcBorders>
            <w:hideMark/>
          </w:tcPr>
          <w:p w14:paraId="2810B6D3"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Умію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w:t>
            </w:r>
          </w:p>
          <w:p w14:paraId="244295B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 xml:space="preserve">опрацьовую основні типи даних (тексти, презентації, графіки, електронні таблиці, аудіо- та відеоматеріали тощо); </w:t>
            </w:r>
          </w:p>
          <w:p w14:paraId="297772BE"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 xml:space="preserve">використовую цифрові сервіси та технології для професійного розвитку (онлайн-тренінги, дистанційні курси тощо); </w:t>
            </w:r>
          </w:p>
          <w:p w14:paraId="667998E5"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умію захистити власні персональні дані в мережі Інтернет;</w:t>
            </w:r>
          </w:p>
          <w:p w14:paraId="61EB7A0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уникаю небезпеки в інформаційному просторі, вмію перевіряти надійність джерел і достовірність інформації в мережі Інтернет;</w:t>
            </w:r>
          </w:p>
          <w:p w14:paraId="21B573E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розпізнаю використання маніпуляційних технологій в мережі Інтернет;</w:t>
            </w:r>
          </w:p>
          <w:p w14:paraId="492B3297"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lastRenderedPageBreak/>
              <w:t>дотримуюся академічної доброчесності, вимог з охорони авторських прав під час використання та поширення електронних (цифрових) освітніх ресурсів.</w:t>
            </w:r>
          </w:p>
        </w:tc>
        <w:tc>
          <w:tcPr>
            <w:tcW w:w="674" w:type="dxa"/>
            <w:tcBorders>
              <w:top w:val="single" w:sz="4" w:space="0" w:color="auto"/>
              <w:left w:val="single" w:sz="4" w:space="0" w:color="auto"/>
              <w:bottom w:val="single" w:sz="4" w:space="0" w:color="auto"/>
              <w:right w:val="single" w:sz="4" w:space="0" w:color="auto"/>
            </w:tcBorders>
          </w:tcPr>
          <w:p w14:paraId="1940990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E3AA68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B12BFB1"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38E470C2"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59B2474" w14:textId="77777777" w:rsidR="00A32F34" w:rsidRPr="00A32F34" w:rsidRDefault="00A32F34" w:rsidP="00A32F34">
            <w:pPr>
              <w:widowControl/>
              <w:suppressAutoHyphens w:val="0"/>
              <w:rPr>
                <w:rFonts w:ascii="Times New Roman" w:eastAsiaTheme="minorHAnsi" w:hAnsi="Times New Roman" w:cs="Times New Roman"/>
                <w:b/>
                <w:color w:val="auto"/>
                <w:lang w:val="uk-UA" w:eastAsia="en-US"/>
              </w:rPr>
            </w:pPr>
          </w:p>
        </w:tc>
        <w:tc>
          <w:tcPr>
            <w:tcW w:w="2054" w:type="dxa"/>
            <w:vMerge w:val="restart"/>
            <w:tcBorders>
              <w:top w:val="single" w:sz="4" w:space="0" w:color="auto"/>
              <w:left w:val="single" w:sz="4" w:space="0" w:color="auto"/>
              <w:right w:val="single" w:sz="4" w:space="0" w:color="auto"/>
            </w:tcBorders>
            <w:hideMark/>
          </w:tcPr>
          <w:p w14:paraId="3BD26064"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АЗ.2. Здатність ефективно використовувати наявні та створювати (за потреби) нові електронні (цифрові) освітні ресурси</w:t>
            </w:r>
          </w:p>
        </w:tc>
        <w:tc>
          <w:tcPr>
            <w:tcW w:w="4377" w:type="dxa"/>
            <w:tcBorders>
              <w:top w:val="single" w:sz="4" w:space="0" w:color="auto"/>
              <w:left w:val="single" w:sz="4" w:space="0" w:color="auto"/>
              <w:bottom w:val="single" w:sz="4" w:space="0" w:color="auto"/>
              <w:right w:val="single" w:sz="4" w:space="0" w:color="auto"/>
            </w:tcBorders>
            <w:hideMark/>
          </w:tcPr>
          <w:p w14:paraId="10C8A589" w14:textId="77777777" w:rsidR="00A32F34" w:rsidRPr="00B63EAA" w:rsidRDefault="00A32F34" w:rsidP="00A32F34">
            <w:pPr>
              <w:widowControl/>
              <w:suppressAutoHyphens w:val="0"/>
              <w:rPr>
                <w:rFonts w:asciiTheme="minorHAnsi" w:eastAsiaTheme="minorHAnsi" w:hAnsiTheme="minorHAnsi" w:cstheme="minorBidi"/>
                <w:color w:val="auto"/>
                <w:lang w:eastAsia="en-US"/>
              </w:rPr>
            </w:pPr>
            <w:r w:rsidRPr="00A32F34">
              <w:rPr>
                <w:rFonts w:ascii="Times New Roman" w:eastAsiaTheme="minorHAnsi" w:hAnsi="Times New Roman" w:cs="Times New Roman"/>
                <w:color w:val="auto"/>
                <w:lang w:val="uk-UA" w:eastAsia="en-US"/>
              </w:rPr>
              <w:t>Добираю, накопичую, впорядковую та використовую електронні (цифрові) освітні ресурси в освітньому процесі та професійному розвитку.</w:t>
            </w:r>
            <w:r w:rsidRPr="00B63EAA">
              <w:rPr>
                <w:rFonts w:asciiTheme="minorHAnsi" w:eastAsiaTheme="minorHAnsi" w:hAnsiTheme="minorHAnsi" w:cstheme="minorBidi"/>
                <w:color w:val="auto"/>
                <w:lang w:eastAsia="en-US"/>
              </w:rPr>
              <w:t xml:space="preserve"> </w:t>
            </w:r>
            <w:r w:rsidRPr="00B63EAA">
              <w:rPr>
                <w:rFonts w:asciiTheme="minorHAnsi" w:eastAsiaTheme="minorHAnsi" w:hAnsiTheme="minorHAnsi" w:cstheme="minorBidi"/>
                <w:color w:val="272B2B"/>
                <w:lang w:eastAsia="en-US"/>
              </w:rPr>
              <w:t xml:space="preserve"> </w:t>
            </w:r>
          </w:p>
        </w:tc>
        <w:tc>
          <w:tcPr>
            <w:tcW w:w="674" w:type="dxa"/>
            <w:tcBorders>
              <w:top w:val="single" w:sz="4" w:space="0" w:color="auto"/>
              <w:left w:val="single" w:sz="4" w:space="0" w:color="auto"/>
              <w:bottom w:val="single" w:sz="4" w:space="0" w:color="auto"/>
              <w:right w:val="single" w:sz="4" w:space="0" w:color="auto"/>
            </w:tcBorders>
          </w:tcPr>
          <w:p w14:paraId="7C833E00"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1EE7FE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5ADD580"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59315F17"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tcPr>
          <w:p w14:paraId="2EC6937A" w14:textId="77777777" w:rsidR="00A32F34" w:rsidRPr="00A32F34" w:rsidRDefault="00A32F34" w:rsidP="00A32F34">
            <w:pPr>
              <w:widowControl/>
              <w:suppressAutoHyphens w:val="0"/>
              <w:rPr>
                <w:rFonts w:ascii="Times New Roman" w:eastAsiaTheme="minorHAnsi" w:hAnsi="Times New Roman" w:cs="Times New Roman"/>
                <w:b/>
                <w:color w:val="auto"/>
                <w:lang w:val="uk-UA" w:eastAsia="en-US"/>
              </w:rPr>
            </w:pPr>
          </w:p>
        </w:tc>
        <w:tc>
          <w:tcPr>
            <w:tcW w:w="2054" w:type="dxa"/>
            <w:vMerge/>
            <w:tcBorders>
              <w:left w:val="single" w:sz="4" w:space="0" w:color="auto"/>
              <w:bottom w:val="single" w:sz="4" w:space="0" w:color="auto"/>
              <w:right w:val="single" w:sz="4" w:space="0" w:color="auto"/>
            </w:tcBorders>
          </w:tcPr>
          <w:p w14:paraId="1314705C"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tcPr>
          <w:p w14:paraId="12274660" w14:textId="77777777" w:rsidR="00A32F34" w:rsidRPr="00A32F34" w:rsidRDefault="00A32F34" w:rsidP="00A32F34">
            <w:pPr>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72B2B"/>
                <w:lang w:val="uk-UA" w:eastAsia="en-US"/>
              </w:rPr>
              <w:t>Умію вдосконалювати наявні електронні (цифрові) освітні ресурси відповідно до освітніх потреб учнів;</w:t>
            </w:r>
          </w:p>
          <w:p w14:paraId="07C39942"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B2B"/>
                <w:lang w:val="uk-UA" w:eastAsia="en-US"/>
              </w:rPr>
              <w:t>умі</w:t>
            </w:r>
            <w:r w:rsidRPr="00A32F34">
              <w:rPr>
                <w:rFonts w:ascii="Times New Roman" w:eastAsiaTheme="minorHAnsi" w:hAnsi="Times New Roman" w:cs="Times New Roman"/>
                <w:color w:val="272B2B"/>
                <w:lang w:val="uk-UA" w:eastAsia="en-US"/>
              </w:rPr>
              <w:t>ю</w:t>
            </w:r>
            <w:r w:rsidRPr="00B63EAA">
              <w:rPr>
                <w:rFonts w:ascii="Times New Roman" w:eastAsiaTheme="minorHAnsi" w:hAnsi="Times New Roman" w:cs="Times New Roman"/>
                <w:color w:val="272B2B"/>
                <w:lang w:val="uk-UA" w:eastAsia="en-US"/>
              </w:rPr>
              <w:t xml:space="preserve"> створювати (за потреби) нові електронні (цифрові) освітні ресурси (особисто або спільно з іншими),</w:t>
            </w:r>
            <w:r w:rsidRPr="00A32F34">
              <w:rPr>
                <w:rFonts w:ascii="Times New Roman" w:eastAsiaTheme="minorHAnsi" w:hAnsi="Times New Roman" w:cs="Times New Roman"/>
                <w:color w:val="auto"/>
                <w:lang w:val="uk-UA" w:eastAsia="en-US"/>
              </w:rPr>
              <w:t xml:space="preserve"> здійснювати захист відповідної інформації;</w:t>
            </w:r>
          </w:p>
          <w:p w14:paraId="75DB3E4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надаю учням доступ до електронних (цифрових) освітніх ресурсів.</w:t>
            </w:r>
          </w:p>
        </w:tc>
        <w:tc>
          <w:tcPr>
            <w:tcW w:w="674" w:type="dxa"/>
            <w:tcBorders>
              <w:top w:val="single" w:sz="4" w:space="0" w:color="auto"/>
              <w:left w:val="single" w:sz="4" w:space="0" w:color="auto"/>
              <w:bottom w:val="single" w:sz="4" w:space="0" w:color="auto"/>
              <w:right w:val="single" w:sz="4" w:space="0" w:color="auto"/>
            </w:tcBorders>
          </w:tcPr>
          <w:p w14:paraId="76F15108"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22BE89EF"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2BE4A34"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r w:rsidR="00A32F34" w:rsidRPr="00A32F34" w14:paraId="3140D463"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619EA05" w14:textId="77777777" w:rsidR="00A32F34" w:rsidRPr="00A32F34" w:rsidRDefault="00A32F34" w:rsidP="00A32F34">
            <w:pPr>
              <w:widowControl/>
              <w:suppressAutoHyphens w:val="0"/>
              <w:rPr>
                <w:rFonts w:ascii="Times New Roman" w:eastAsiaTheme="minorHAnsi" w:hAnsi="Times New Roman" w:cs="Times New Roman"/>
                <w:b/>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3B33AB8A"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r w:rsidRPr="00A32F34">
              <w:rPr>
                <w:rFonts w:ascii="Times New Roman" w:eastAsiaTheme="minorHAnsi" w:hAnsi="Times New Roman" w:cs="Times New Roman"/>
                <w:color w:val="auto"/>
                <w:lang w:val="uk-UA" w:eastAsia="en-US"/>
              </w:rPr>
              <w:t>А 3.З. Здатність використовувати цифрові технології в освітньому процесі</w:t>
            </w:r>
          </w:p>
        </w:tc>
        <w:tc>
          <w:tcPr>
            <w:tcW w:w="4377" w:type="dxa"/>
            <w:tcBorders>
              <w:top w:val="single" w:sz="4" w:space="0" w:color="auto"/>
              <w:left w:val="single" w:sz="4" w:space="0" w:color="auto"/>
              <w:bottom w:val="single" w:sz="4" w:space="0" w:color="auto"/>
              <w:right w:val="single" w:sz="4" w:space="0" w:color="auto"/>
            </w:tcBorders>
            <w:hideMark/>
          </w:tcPr>
          <w:p w14:paraId="4848B249" w14:textId="77777777" w:rsidR="00A32F34" w:rsidRPr="00A32F34" w:rsidRDefault="00A32F34" w:rsidP="00A32F34">
            <w:pPr>
              <w:tabs>
                <w:tab w:val="right" w:pos="2880"/>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A2E2D"/>
                <w:lang w:val="uk-UA" w:eastAsia="en-US"/>
              </w:rPr>
              <w:t xml:space="preserve"> </w:t>
            </w:r>
            <w:r w:rsidRPr="00A32F34">
              <w:rPr>
                <w:rFonts w:ascii="Times New Roman" w:eastAsia="Times New Roman" w:hAnsi="Times New Roman" w:cs="Times New Roman"/>
                <w:color w:val="282C2B"/>
                <w:lang w:val="uk-UA" w:eastAsia="en-US"/>
              </w:rPr>
              <w:t>Періодично використовую електронні (цифрові) навчальні,</w:t>
            </w:r>
            <w:r w:rsidRPr="00A32F34">
              <w:rPr>
                <w:rFonts w:ascii="Times New Roman" w:eastAsia="Times New Roman" w:hAnsi="Times New Roman" w:cs="Times New Roman"/>
                <w:color w:val="282C2B"/>
                <w:lang w:val="uk-UA" w:eastAsia="en-US"/>
              </w:rPr>
              <w:tab/>
              <w:t>дидактичні</w:t>
            </w:r>
          </w:p>
          <w:p w14:paraId="27EC7C9A" w14:textId="77777777" w:rsidR="00A32F34" w:rsidRPr="00A32F34" w:rsidRDefault="00A32F34" w:rsidP="00A32F34">
            <w:pPr>
              <w:tabs>
                <w:tab w:val="right" w:pos="2880"/>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C2B"/>
                <w:lang w:val="uk-UA" w:eastAsia="en-US"/>
              </w:rPr>
              <w:t>матеріали,</w:t>
            </w:r>
            <w:r w:rsidRPr="00A32F34">
              <w:rPr>
                <w:rFonts w:ascii="Times New Roman" w:eastAsia="Times New Roman" w:hAnsi="Times New Roman" w:cs="Times New Roman"/>
                <w:color w:val="282C2B"/>
                <w:lang w:val="uk-UA" w:eastAsia="en-US"/>
              </w:rPr>
              <w:tab/>
              <w:t>створені особисто;</w:t>
            </w:r>
          </w:p>
          <w:p w14:paraId="3674F0DE" w14:textId="77777777" w:rsidR="00A32F34" w:rsidRPr="00A32F34" w:rsidRDefault="00A32F34" w:rsidP="00A32F34">
            <w:pPr>
              <w:tabs>
                <w:tab w:val="right" w:pos="2880"/>
              </w:tabs>
              <w:suppressAutoHyphens w:val="0"/>
              <w:jc w:val="both"/>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C2B"/>
                <w:lang w:val="uk-UA" w:eastAsia="en-US"/>
              </w:rPr>
              <w:t xml:space="preserve">аналізую </w:t>
            </w:r>
            <w:r w:rsidRPr="00A32F34">
              <w:rPr>
                <w:rFonts w:ascii="Times New Roman" w:eastAsia="Times New Roman" w:hAnsi="Times New Roman" w:cs="Times New Roman"/>
                <w:color w:val="282C2B"/>
                <w:lang w:val="uk-UA" w:eastAsia="en-US"/>
              </w:rPr>
              <w:tab/>
              <w:t>ефективність цифрових інструментів  оцінювання</w:t>
            </w:r>
            <w:r w:rsidRPr="00A32F34">
              <w:rPr>
                <w:rFonts w:ascii="Times New Roman" w:eastAsia="Times New Roman" w:hAnsi="Times New Roman" w:cs="Times New Roman"/>
                <w:color w:val="282C2B"/>
                <w:lang w:val="uk-UA" w:eastAsia="en-US"/>
              </w:rPr>
              <w:tab/>
              <w:t>та обираю</w:t>
            </w:r>
          </w:p>
          <w:p w14:paraId="3F495515" w14:textId="77777777" w:rsidR="00A32F34" w:rsidRPr="00A32F34" w:rsidRDefault="00A32F34" w:rsidP="00A32F34">
            <w:pPr>
              <w:tabs>
                <w:tab w:val="right" w:pos="2880"/>
              </w:tabs>
              <w:suppressAutoHyphens w:val="0"/>
              <w:rPr>
                <w:rFonts w:ascii="Times New Roman" w:eastAsia="Times New Roman" w:hAnsi="Times New Roman" w:cs="Times New Roman"/>
                <w:color w:val="2A2E2D"/>
                <w:lang w:val="uk-UA" w:eastAsia="en-US"/>
              </w:rPr>
            </w:pPr>
            <w:r w:rsidRPr="00A32F34">
              <w:rPr>
                <w:rFonts w:ascii="Times New Roman" w:eastAsia="Times New Roman" w:hAnsi="Times New Roman" w:cs="Times New Roman"/>
                <w:color w:val="282C2B"/>
                <w:lang w:val="uk-UA" w:eastAsia="en-US"/>
              </w:rPr>
              <w:t xml:space="preserve">доцільні для використання; можу вдосконалювати  процес </w:t>
            </w:r>
            <w:r w:rsidRPr="00A32F34">
              <w:rPr>
                <w:rFonts w:ascii="Times New Roman" w:eastAsia="Times New Roman" w:hAnsi="Times New Roman" w:cs="Times New Roman"/>
                <w:color w:val="282C2B"/>
                <w:lang w:val="uk-UA" w:eastAsia="en-US"/>
              </w:rPr>
              <w:tab/>
              <w:t>оцінювання в</w:t>
            </w:r>
          </w:p>
          <w:p w14:paraId="7B51D7B3" w14:textId="77777777" w:rsidR="00A32F34" w:rsidRPr="00A32F34" w:rsidRDefault="00A32F34" w:rsidP="00A32F34">
            <w:pPr>
              <w:tabs>
                <w:tab w:val="left" w:pos="1627"/>
              </w:tabs>
              <w:suppressAutoHyphens w:val="0"/>
              <w:jc w:val="both"/>
              <w:rPr>
                <w:rFonts w:ascii="Times New Roman" w:eastAsia="Times New Roman" w:hAnsi="Times New Roman" w:cs="Times New Roman"/>
                <w:color w:val="2A2E2D"/>
                <w:sz w:val="28"/>
                <w:szCs w:val="28"/>
                <w:lang w:val="uk-UA" w:eastAsia="en-US"/>
              </w:rPr>
            </w:pPr>
            <w:r w:rsidRPr="00A32F34">
              <w:rPr>
                <w:rFonts w:ascii="Times New Roman" w:eastAsia="Times New Roman" w:hAnsi="Times New Roman" w:cs="Times New Roman"/>
                <w:color w:val="282C2B"/>
                <w:lang w:val="uk-UA" w:eastAsia="en-US"/>
              </w:rPr>
              <w:t>електронному (цифровому) освітньому середовищі</w:t>
            </w:r>
          </w:p>
        </w:tc>
        <w:tc>
          <w:tcPr>
            <w:tcW w:w="674" w:type="dxa"/>
            <w:tcBorders>
              <w:top w:val="single" w:sz="4" w:space="0" w:color="auto"/>
              <w:left w:val="single" w:sz="4" w:space="0" w:color="auto"/>
              <w:bottom w:val="single" w:sz="4" w:space="0" w:color="auto"/>
              <w:right w:val="single" w:sz="4" w:space="0" w:color="auto"/>
            </w:tcBorders>
          </w:tcPr>
          <w:p w14:paraId="0DCCDC66"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072FFDF7"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572E9617" w14:textId="77777777" w:rsidR="00A32F34" w:rsidRPr="00A32F34" w:rsidRDefault="00A32F34" w:rsidP="00A32F34">
            <w:pPr>
              <w:widowControl/>
              <w:suppressAutoHyphens w:val="0"/>
              <w:rPr>
                <w:rFonts w:ascii="Times New Roman" w:eastAsiaTheme="minorHAnsi" w:hAnsi="Times New Roman" w:cs="Times New Roman"/>
                <w:color w:val="auto"/>
                <w:lang w:val="uk-UA" w:eastAsia="en-US"/>
              </w:rPr>
            </w:pPr>
          </w:p>
        </w:tc>
      </w:tr>
    </w:tbl>
    <w:p w14:paraId="70AA1A55" w14:textId="62A2F8FC" w:rsidR="00287C44" w:rsidRDefault="00287C44" w:rsidP="00287C44">
      <w:pPr>
        <w:widowControl/>
        <w:suppressAutoHyphens w:val="0"/>
        <w:jc w:val="center"/>
        <w:rPr>
          <w:rFonts w:ascii="Times New Roman" w:eastAsiaTheme="minorHAnsi" w:hAnsi="Times New Roman" w:cs="Times New Roman"/>
          <w:b/>
          <w:color w:val="auto"/>
          <w:lang w:eastAsia="en-US"/>
        </w:rPr>
      </w:pPr>
    </w:p>
    <w:p w14:paraId="7026C4AE" w14:textId="1656412B" w:rsidR="00287C44" w:rsidRDefault="00287C44" w:rsidP="00287C44">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Додаток</w:t>
      </w:r>
      <w:r w:rsidR="00BA10C2">
        <w:rPr>
          <w:rFonts w:ascii="Times New Roman" w:eastAsiaTheme="minorHAnsi" w:hAnsi="Times New Roman" w:cs="Times New Roman"/>
          <w:b/>
          <w:color w:val="auto"/>
          <w:lang w:eastAsia="en-US"/>
        </w:rPr>
        <w:t xml:space="preserve"> 3</w:t>
      </w:r>
    </w:p>
    <w:p w14:paraId="41EBDF73" w14:textId="4BE5A12A" w:rsidR="00287C44" w:rsidRPr="00287C44" w:rsidRDefault="00287C44" w:rsidP="00287C44">
      <w:pPr>
        <w:widowControl/>
        <w:suppressAutoHyphens w:val="0"/>
        <w:jc w:val="center"/>
        <w:rPr>
          <w:rFonts w:ascii="Times New Roman" w:eastAsiaTheme="minorHAnsi" w:hAnsi="Times New Roman" w:cs="Times New Roman"/>
          <w:color w:val="auto"/>
          <w:lang w:eastAsia="en-US"/>
        </w:rPr>
      </w:pPr>
      <w:r w:rsidRPr="00287C44">
        <w:rPr>
          <w:rFonts w:ascii="Times New Roman" w:eastAsiaTheme="minorHAnsi" w:hAnsi="Times New Roman" w:cs="Times New Roman"/>
          <w:b/>
          <w:color w:val="auto"/>
          <w:lang w:eastAsia="en-US"/>
        </w:rPr>
        <w:t xml:space="preserve">Анкета самооцінювання трудової функції А. «Навчання учнів предметів (інтегрованих курсів)»  </w:t>
      </w:r>
      <w:r w:rsidRPr="00287C44">
        <w:rPr>
          <w:rFonts w:ascii="Times New Roman" w:eastAsiaTheme="minorHAnsi" w:hAnsi="Times New Roman" w:cs="Times New Roman"/>
          <w:color w:val="auto"/>
          <w:lang w:eastAsia="en-US"/>
        </w:rPr>
        <w:t>для вчителя, який атестується на встановлення ( підтвердження ) кваліфікаційної  категорії «</w:t>
      </w:r>
      <w:r w:rsidRPr="00287C44">
        <w:rPr>
          <w:rFonts w:ascii="Times New Roman" w:eastAsiaTheme="minorHAnsi" w:hAnsi="Times New Roman" w:cs="Times New Roman"/>
          <w:b/>
          <w:color w:val="auto"/>
          <w:lang w:eastAsia="en-US"/>
        </w:rPr>
        <w:t xml:space="preserve">спеціаліст </w:t>
      </w:r>
      <w:r w:rsidR="009026FD">
        <w:rPr>
          <w:rFonts w:ascii="Times New Roman" w:eastAsiaTheme="minorHAnsi" w:hAnsi="Times New Roman" w:cs="Times New Roman"/>
          <w:b/>
          <w:color w:val="auto"/>
          <w:lang w:eastAsia="en-US"/>
        </w:rPr>
        <w:t>І</w:t>
      </w:r>
      <w:r w:rsidRPr="00287C44">
        <w:rPr>
          <w:rFonts w:ascii="Times New Roman" w:eastAsiaTheme="minorHAnsi" w:hAnsi="Times New Roman" w:cs="Times New Roman"/>
          <w:b/>
          <w:color w:val="auto"/>
          <w:lang w:eastAsia="en-US"/>
        </w:rPr>
        <w:t xml:space="preserve"> категорії » </w:t>
      </w:r>
      <w:r w:rsidRPr="00287C44">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4"/>
        <w:tblW w:w="0" w:type="auto"/>
        <w:tblInd w:w="-856" w:type="dxa"/>
        <w:tblLook w:val="04A0" w:firstRow="1" w:lastRow="0" w:firstColumn="1" w:lastColumn="0" w:noHBand="0" w:noVBand="1"/>
      </w:tblPr>
      <w:tblGrid>
        <w:gridCol w:w="1920"/>
        <w:gridCol w:w="2054"/>
        <w:gridCol w:w="4377"/>
        <w:gridCol w:w="674"/>
        <w:gridCol w:w="854"/>
        <w:gridCol w:w="605"/>
      </w:tblGrid>
      <w:tr w:rsidR="00287C44" w:rsidRPr="00287C44" w14:paraId="27DF234B" w14:textId="77777777" w:rsidTr="006F65D1">
        <w:tc>
          <w:tcPr>
            <w:tcW w:w="3974" w:type="dxa"/>
            <w:gridSpan w:val="2"/>
            <w:tcBorders>
              <w:top w:val="single" w:sz="4" w:space="0" w:color="auto"/>
              <w:left w:val="single" w:sz="4" w:space="0" w:color="auto"/>
              <w:bottom w:val="single" w:sz="4" w:space="0" w:color="auto"/>
              <w:right w:val="single" w:sz="4" w:space="0" w:color="auto"/>
            </w:tcBorders>
            <w:hideMark/>
          </w:tcPr>
          <w:p w14:paraId="10E82223"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 xml:space="preserve">Професійні компетентності (за трудовою функцією </w:t>
            </w:r>
            <w:r w:rsidRPr="00287C44">
              <w:rPr>
                <w:rFonts w:ascii="Times New Roman" w:eastAsiaTheme="minorHAnsi" w:hAnsi="Times New Roman" w:cs="Times New Roman"/>
                <w:b/>
                <w:color w:val="auto"/>
                <w:lang w:val="uk-UA" w:eastAsia="en-US"/>
              </w:rPr>
              <w:t>А. Навчання учнів предметів (інтегрованих курсів)</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347246A6" w14:textId="5B35AFB5" w:rsidR="00287C44" w:rsidRPr="00287C44" w:rsidRDefault="00287C44" w:rsidP="00287C44">
            <w:pPr>
              <w:suppressAutoHyphens w:val="0"/>
              <w:rPr>
                <w:rFonts w:ascii="Times New Roman" w:eastAsia="Times New Roman" w:hAnsi="Times New Roman" w:cs="Times New Roman"/>
                <w:b/>
                <w:color w:val="2A2E2D"/>
                <w:lang w:val="uk-UA" w:eastAsia="en-US"/>
              </w:rPr>
            </w:pPr>
            <w:r w:rsidRPr="00287C44">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w:t>
            </w:r>
            <w:r w:rsidR="009026FD">
              <w:rPr>
                <w:rFonts w:ascii="Times New Roman" w:eastAsia="Times New Roman" w:hAnsi="Times New Roman" w:cs="Times New Roman"/>
                <w:b/>
                <w:color w:val="2A2E2D"/>
                <w:lang w:val="uk-UA" w:eastAsia="en-US"/>
              </w:rPr>
              <w:t>с</w:t>
            </w:r>
            <w:r w:rsidRPr="00287C44">
              <w:rPr>
                <w:rFonts w:ascii="Times New Roman" w:eastAsia="Times New Roman" w:hAnsi="Times New Roman" w:cs="Times New Roman"/>
                <w:b/>
                <w:color w:val="2A2E2D"/>
                <w:lang w:val="uk-UA" w:eastAsia="en-US"/>
              </w:rPr>
              <w:t xml:space="preserve">пеціаліст </w:t>
            </w:r>
            <w:r w:rsidR="009026FD">
              <w:rPr>
                <w:rFonts w:ascii="Times New Roman" w:eastAsia="Times New Roman" w:hAnsi="Times New Roman" w:cs="Times New Roman"/>
                <w:b/>
                <w:color w:val="2A2E2D"/>
                <w:lang w:val="uk-UA" w:eastAsia="en-US"/>
              </w:rPr>
              <w:t>І</w:t>
            </w:r>
            <w:r w:rsidRPr="00287C44">
              <w:rPr>
                <w:rFonts w:ascii="Times New Roman" w:eastAsia="Times New Roman" w:hAnsi="Times New Roman" w:cs="Times New Roman"/>
                <w:b/>
                <w:color w:val="2A2E2D"/>
                <w:lang w:val="uk-UA" w:eastAsia="en-US"/>
              </w:rPr>
              <w:t xml:space="preserve"> категорії»</w:t>
            </w:r>
          </w:p>
        </w:tc>
        <w:tc>
          <w:tcPr>
            <w:tcW w:w="674" w:type="dxa"/>
            <w:vMerge w:val="restart"/>
            <w:tcBorders>
              <w:top w:val="single" w:sz="4" w:space="0" w:color="auto"/>
              <w:left w:val="single" w:sz="4" w:space="0" w:color="auto"/>
              <w:bottom w:val="single" w:sz="4" w:space="0" w:color="auto"/>
              <w:right w:val="single" w:sz="4" w:space="0" w:color="auto"/>
            </w:tcBorders>
            <w:hideMark/>
          </w:tcPr>
          <w:p w14:paraId="1F0D0F0C"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так</w:t>
            </w:r>
          </w:p>
        </w:tc>
        <w:tc>
          <w:tcPr>
            <w:tcW w:w="854" w:type="dxa"/>
            <w:vMerge w:val="restart"/>
            <w:tcBorders>
              <w:top w:val="single" w:sz="4" w:space="0" w:color="auto"/>
              <w:left w:val="single" w:sz="4" w:space="0" w:color="auto"/>
              <w:bottom w:val="single" w:sz="4" w:space="0" w:color="auto"/>
              <w:right w:val="single" w:sz="4" w:space="0" w:color="auto"/>
            </w:tcBorders>
            <w:hideMark/>
          </w:tcPr>
          <w:p w14:paraId="5306F07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Іноді (част-</w:t>
            </w:r>
          </w:p>
          <w:p w14:paraId="4C42D18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ково)</w:t>
            </w:r>
          </w:p>
        </w:tc>
        <w:tc>
          <w:tcPr>
            <w:tcW w:w="605" w:type="dxa"/>
            <w:vMerge w:val="restart"/>
            <w:tcBorders>
              <w:top w:val="single" w:sz="4" w:space="0" w:color="auto"/>
              <w:left w:val="single" w:sz="4" w:space="0" w:color="auto"/>
              <w:bottom w:val="single" w:sz="4" w:space="0" w:color="auto"/>
              <w:right w:val="single" w:sz="4" w:space="0" w:color="auto"/>
            </w:tcBorders>
            <w:hideMark/>
          </w:tcPr>
          <w:p w14:paraId="3A6DF866"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ні</w:t>
            </w:r>
          </w:p>
        </w:tc>
      </w:tr>
      <w:tr w:rsidR="00287C44" w:rsidRPr="00287C44" w14:paraId="156E4421" w14:textId="77777777" w:rsidTr="006F65D1">
        <w:trPr>
          <w:trHeight w:val="356"/>
        </w:trPr>
        <w:tc>
          <w:tcPr>
            <w:tcW w:w="1920" w:type="dxa"/>
            <w:vMerge w:val="restart"/>
            <w:tcBorders>
              <w:top w:val="single" w:sz="4" w:space="0" w:color="auto"/>
              <w:left w:val="single" w:sz="4" w:space="0" w:color="auto"/>
              <w:bottom w:val="single" w:sz="4" w:space="0" w:color="auto"/>
              <w:right w:val="single" w:sz="4" w:space="0" w:color="auto"/>
            </w:tcBorders>
          </w:tcPr>
          <w:p w14:paraId="3659BD9A" w14:textId="77777777" w:rsidR="00287C44" w:rsidRPr="00287C44" w:rsidRDefault="00287C44" w:rsidP="00287C44">
            <w:pPr>
              <w:widowControl/>
              <w:suppressAutoHyphens w:val="0"/>
              <w:rPr>
                <w:rFonts w:ascii="Times New Roman" w:eastAsiaTheme="minorHAnsi" w:hAnsi="Times New Roman" w:cs="Times New Roman"/>
                <w:b/>
                <w:color w:val="auto"/>
                <w:lang w:val="uk-UA" w:eastAsia="en-US"/>
              </w:rPr>
            </w:pPr>
            <w:r w:rsidRPr="00287C44">
              <w:rPr>
                <w:rFonts w:ascii="Times New Roman" w:eastAsiaTheme="minorHAnsi" w:hAnsi="Times New Roman" w:cs="Times New Roman"/>
                <w:b/>
                <w:color w:val="auto"/>
                <w:lang w:val="uk-UA" w:eastAsia="en-US"/>
              </w:rPr>
              <w:t>А1. Мовно-комунікативна компетентність</w:t>
            </w:r>
          </w:p>
          <w:p w14:paraId="2BCB901E"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B649A34" w14:textId="77777777" w:rsidR="00287C44" w:rsidRPr="00287C44" w:rsidRDefault="00287C44" w:rsidP="00287C44">
            <w:pPr>
              <w:suppressAutoHyphens w:val="0"/>
              <w:jc w:val="both"/>
              <w:rPr>
                <w:rFonts w:ascii="Times New Roman" w:eastAsia="Times New Roman" w:hAnsi="Times New Roman" w:cs="Times New Roman"/>
                <w:b/>
                <w:color w:val="2A2E2D"/>
                <w:lang w:val="uk-UA" w:eastAsia="en-US"/>
              </w:rPr>
            </w:pPr>
            <w:r w:rsidRPr="00287C44">
              <w:rPr>
                <w:rFonts w:ascii="Times New Roman" w:eastAsia="Times New Roman" w:hAnsi="Times New Roman" w:cs="Times New Roman"/>
                <w:color w:val="2C2F2E"/>
                <w:lang w:val="uk-UA" w:eastAsia="en-US"/>
              </w:rPr>
              <w:t>А1.1.Здатність забезпечувати здобуття учнями освіти державною мовою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C856C" w14:textId="77777777" w:rsidR="00287C44" w:rsidRPr="00287C44" w:rsidRDefault="00287C44" w:rsidP="00287C44">
            <w:pPr>
              <w:widowControl/>
              <w:suppressAutoHyphens w:val="0"/>
              <w:rPr>
                <w:rFonts w:ascii="Times New Roman" w:eastAsia="Times New Roman"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7537B"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A67F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2E66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466D2EAC"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423874B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34CD5" w14:textId="77777777" w:rsidR="00287C44" w:rsidRPr="00287C44" w:rsidRDefault="00287C44" w:rsidP="00287C44">
            <w:pPr>
              <w:widowControl/>
              <w:suppressAutoHyphens w:val="0"/>
              <w:rPr>
                <w:rFonts w:ascii="Times New Roman" w:eastAsia="Times New Roman" w:hAnsi="Times New Roman" w:cs="Times New Roman"/>
                <w:b/>
                <w:color w:val="2A2E2D"/>
                <w:lang w:val="uk-UA" w:eastAsia="en-US"/>
              </w:rPr>
            </w:pPr>
          </w:p>
        </w:tc>
        <w:tc>
          <w:tcPr>
            <w:tcW w:w="437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073682"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62A2A"/>
                <w:lang w:val="uk-UA" w:eastAsia="en-US"/>
              </w:rPr>
              <w:t>Вільно спілкуюся державною мовою на професійну тематику, використовую сучасну термінологію та систему понять;</w:t>
            </w:r>
          </w:p>
          <w:p w14:paraId="28C2FCBC"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62A2A"/>
                <w:lang w:val="uk-UA" w:eastAsia="en-US"/>
              </w:rPr>
              <w:t xml:space="preserve">влучно застосовую інтонаційні та </w:t>
            </w:r>
            <w:r w:rsidRPr="00287C44">
              <w:rPr>
                <w:rFonts w:ascii="Times New Roman" w:eastAsia="Times New Roman" w:hAnsi="Times New Roman" w:cs="Times New Roman"/>
                <w:color w:val="262A2A"/>
                <w:lang w:val="uk-UA" w:eastAsia="en-US"/>
              </w:rPr>
              <w:lastRenderedPageBreak/>
              <w:t>позамовні засоби виразності мовлення; аргументовано висловлю власні думки державною мовою;</w:t>
            </w:r>
          </w:p>
          <w:p w14:paraId="5B66742A"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62A2A"/>
                <w:lang w:val="uk-UA" w:eastAsia="en-US"/>
              </w:rPr>
              <w:t>вичерпно та чітко відповідаю на запитання учнів про різні аспекти навчального матеріалу</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bottom"/>
          </w:tcPr>
          <w:p w14:paraId="04834E1F"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3C58AD17"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14:paraId="30F51D2E"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r>
      <w:tr w:rsidR="00287C44" w:rsidRPr="00287C44" w14:paraId="5D2D0C3E"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5A468D4"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567FE1" w14:textId="77777777" w:rsidR="00287C44" w:rsidRPr="00287C44" w:rsidRDefault="00287C44" w:rsidP="00287C44">
            <w:pPr>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C2F2E"/>
                <w:lang w:val="uk-UA" w:eastAsia="en-US"/>
              </w:rPr>
              <w:t>А1.2.Здатність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6474C609"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62A2A"/>
                <w:lang w:val="uk-UA" w:eastAsia="en-US"/>
              </w:rPr>
              <w:t>Розробляю навчальні матеріали та викладаю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 (у тому числі таких, що здобувають освіту офіційними мовами Європейського Союзу)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6EDE254D"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5B49F99A"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3FF961E3"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r>
      <w:tr w:rsidR="00287C44" w:rsidRPr="00287C44" w14:paraId="26DA2B7C"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43B8B0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06F18" w14:textId="77777777" w:rsidR="00287C44" w:rsidRPr="00287C44" w:rsidRDefault="00287C44" w:rsidP="00287C44">
            <w:pPr>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C2F2E"/>
                <w:lang w:val="uk-UA" w:eastAsia="en-US"/>
              </w:rPr>
              <w:t>А1.3.Здатність забезпечувати навчання учнів іноземній мові та спілкуватися іноземною мовою у професійному колі (для вчителів іноземної мови)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77C2BB5D" w14:textId="77777777" w:rsidR="00287C44" w:rsidRPr="002D08AD" w:rsidRDefault="00287C44" w:rsidP="00287C44">
            <w:pPr>
              <w:suppressAutoHyphens w:val="0"/>
              <w:rPr>
                <w:rFonts w:ascii="Times New Roman" w:eastAsia="Times New Roman" w:hAnsi="Times New Roman" w:cs="Times New Roman"/>
                <w:b/>
                <w:color w:val="auto"/>
                <w:lang w:val="uk-UA" w:eastAsia="en-US"/>
              </w:rPr>
            </w:pPr>
            <w:r w:rsidRPr="002D08AD">
              <w:rPr>
                <w:rFonts w:ascii="Times New Roman" w:eastAsia="Times New Roman" w:hAnsi="Times New Roman" w:cs="Times New Roman"/>
                <w:b/>
                <w:color w:val="auto"/>
                <w:lang w:val="uk-UA" w:eastAsia="en-US"/>
              </w:rPr>
              <w:t>Для вчителя іноземної мови</w:t>
            </w:r>
          </w:p>
          <w:p w14:paraId="049AE237"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Маю рівень володіння іноземною мовою В2/С1 відповідно до глобальної шкали Загальноєвропейських рекомендацій з мовної освіти;</w:t>
            </w:r>
            <w:r w:rsidRPr="00287C44">
              <w:rPr>
                <w:rFonts w:ascii="Times New Roman" w:eastAsia="Times New Roman" w:hAnsi="Times New Roman" w:cs="Times New Roman"/>
                <w:color w:val="2A2E2D"/>
                <w:lang w:val="uk-UA" w:eastAsia="en-US"/>
              </w:rPr>
              <w:t xml:space="preserve"> </w:t>
            </w:r>
          </w:p>
          <w:p w14:paraId="44E4FC2C"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(наявність сертифікату);</w:t>
            </w:r>
          </w:p>
          <w:p w14:paraId="1FAAF38F"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застосовую ефективні підходи і стратегії розвитку комунікативних умінь учнів з іноземної мови</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7C4E8B0A"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C38F385"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5FE31CF1"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r>
      <w:tr w:rsidR="00287C44" w:rsidRPr="00287C44" w14:paraId="1C0C587C"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AC2F70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48BD695" w14:textId="77777777" w:rsidR="00287C44" w:rsidRPr="00287C44" w:rsidRDefault="00287C44" w:rsidP="00287C44">
            <w:pPr>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C2F2E"/>
                <w:lang w:val="uk-UA" w:eastAsia="en-US"/>
              </w:rPr>
              <w:t>А1.4.Здатність формувати і розвивати мовно- комунікативні уміння та навички учнів</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43B3E274"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Використовую мовні засоби для пояснення учням навчального матеріалу, постановки проблемних питань, відповідей на запитання;</w:t>
            </w:r>
          </w:p>
          <w:p w14:paraId="67034B30"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застосовую мову та мовні засоби як інструмент мотивації учнів до пізнання навколишнього світу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0468627B"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396CDB2"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3B5DE44E" w14:textId="77777777" w:rsidR="00287C44" w:rsidRPr="00287C44" w:rsidRDefault="00287C44" w:rsidP="00287C44">
            <w:pPr>
              <w:suppressAutoHyphens w:val="0"/>
              <w:rPr>
                <w:rFonts w:ascii="Times New Roman" w:eastAsia="Times New Roman" w:hAnsi="Times New Roman" w:cs="Times New Roman"/>
                <w:color w:val="2A2E2D"/>
                <w:lang w:val="uk-UA" w:eastAsia="en-US"/>
              </w:rPr>
            </w:pPr>
          </w:p>
        </w:tc>
      </w:tr>
      <w:tr w:rsidR="00287C44" w:rsidRPr="00287C44" w14:paraId="7658BE16" w14:textId="77777777" w:rsidTr="006F65D1">
        <w:trPr>
          <w:trHeight w:val="1395"/>
        </w:trPr>
        <w:tc>
          <w:tcPr>
            <w:tcW w:w="1920" w:type="dxa"/>
            <w:vMerge w:val="restart"/>
            <w:tcBorders>
              <w:top w:val="single" w:sz="4" w:space="0" w:color="auto"/>
              <w:left w:val="single" w:sz="4" w:space="0" w:color="auto"/>
              <w:bottom w:val="single" w:sz="4" w:space="0" w:color="auto"/>
              <w:right w:val="single" w:sz="4" w:space="0" w:color="auto"/>
            </w:tcBorders>
            <w:shd w:val="clear" w:color="auto" w:fill="FFFFFF"/>
          </w:tcPr>
          <w:p w14:paraId="20AB3FDA"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b/>
                <w:bCs/>
                <w:color w:val="282B2A"/>
                <w:lang w:val="uk-UA" w:eastAsia="en-US"/>
              </w:rPr>
              <w:t>А2. Предметно-методична компетентність</w:t>
            </w:r>
          </w:p>
        </w:tc>
        <w:tc>
          <w:tcPr>
            <w:tcW w:w="2054" w:type="dxa"/>
            <w:vMerge w:val="restart"/>
            <w:tcBorders>
              <w:top w:val="single" w:sz="4" w:space="0" w:color="auto"/>
              <w:left w:val="single" w:sz="4" w:space="0" w:color="auto"/>
              <w:bottom w:val="single" w:sz="4" w:space="0" w:color="auto"/>
              <w:right w:val="single" w:sz="4" w:space="0" w:color="auto"/>
            </w:tcBorders>
          </w:tcPr>
          <w:p w14:paraId="64BD4783"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А2.1. Здатність моделювати зміст навчання відповідно до обов’язкових результатів навчання учнів</w:t>
            </w:r>
          </w:p>
        </w:tc>
        <w:tc>
          <w:tcPr>
            <w:tcW w:w="4377" w:type="dxa"/>
            <w:tcBorders>
              <w:top w:val="single" w:sz="4" w:space="0" w:color="auto"/>
              <w:left w:val="single" w:sz="4" w:space="0" w:color="auto"/>
              <w:bottom w:val="single" w:sz="4" w:space="0" w:color="auto"/>
              <w:right w:val="single" w:sz="4" w:space="0" w:color="auto"/>
            </w:tcBorders>
          </w:tcPr>
          <w:p w14:paraId="4C6D6B12"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Знаю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1CB15C6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74" w:type="dxa"/>
            <w:vMerge w:val="restart"/>
            <w:tcBorders>
              <w:top w:val="single" w:sz="4" w:space="0" w:color="auto"/>
              <w:left w:val="single" w:sz="4" w:space="0" w:color="auto"/>
              <w:bottom w:val="single" w:sz="4" w:space="0" w:color="auto"/>
              <w:right w:val="single" w:sz="4" w:space="0" w:color="auto"/>
            </w:tcBorders>
          </w:tcPr>
          <w:p w14:paraId="5B3253C6"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vMerge w:val="restart"/>
            <w:tcBorders>
              <w:top w:val="single" w:sz="4" w:space="0" w:color="auto"/>
              <w:left w:val="single" w:sz="4" w:space="0" w:color="auto"/>
              <w:bottom w:val="single" w:sz="4" w:space="0" w:color="auto"/>
              <w:right w:val="single" w:sz="4" w:space="0" w:color="auto"/>
            </w:tcBorders>
          </w:tcPr>
          <w:p w14:paraId="34C4BEE7"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vMerge w:val="restart"/>
            <w:tcBorders>
              <w:top w:val="single" w:sz="4" w:space="0" w:color="auto"/>
              <w:left w:val="single" w:sz="4" w:space="0" w:color="auto"/>
              <w:bottom w:val="single" w:sz="4" w:space="0" w:color="auto"/>
              <w:right w:val="single" w:sz="4" w:space="0" w:color="auto"/>
            </w:tcBorders>
          </w:tcPr>
          <w:p w14:paraId="7ADC73F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2D7B60DF" w14:textId="77777777" w:rsidTr="006F65D1">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15498"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715C7"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782B1C8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282B2A"/>
                <w:lang w:val="uk-UA" w:eastAsia="en-US"/>
              </w:rPr>
              <w:t xml:space="preserve">Володію поглибленими знаннями з освітньої галузі/ навчального предмета (інтегрованого курсу), оперую інформацією про основні напрями розвитку відповідної галузі знань; беру участь в апробації нових методик і технологій моделювання змісту навчання відповідно до обов’язкових результатів навчання учнів </w:t>
            </w:r>
            <w:r w:rsidRPr="00287C44">
              <w:rPr>
                <w:rFonts w:ascii="Times New Roman" w:eastAsiaTheme="minorHAnsi" w:hAnsi="Times New Roman" w:cs="Times New Roman"/>
                <w:color w:val="auto"/>
                <w:lang w:val="uk-UA"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156F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1C39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9D98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10BBDB23"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1400767"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8E3B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12F3DF16" w14:textId="77777777" w:rsidR="00287C44" w:rsidRPr="00287C44" w:rsidRDefault="00287C44" w:rsidP="00287C44">
            <w:pPr>
              <w:tabs>
                <w:tab w:val="left" w:pos="1550"/>
                <w:tab w:val="right" w:pos="2770"/>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A2E2D"/>
                <w:lang w:val="uk-UA" w:eastAsia="en-US"/>
              </w:rPr>
              <w:t xml:space="preserve"> </w:t>
            </w:r>
            <w:r w:rsidRPr="00287C44">
              <w:rPr>
                <w:rFonts w:ascii="Times New Roman" w:eastAsia="Times New Roman" w:hAnsi="Times New Roman" w:cs="Times New Roman"/>
                <w:color w:val="282B2A"/>
                <w:lang w:val="uk-UA" w:eastAsia="en-US"/>
              </w:rPr>
              <w:t xml:space="preserve"> Здійснює результативну підготовку учнів до самостійного </w:t>
            </w:r>
            <w:r w:rsidRPr="00287C44">
              <w:rPr>
                <w:rFonts w:ascii="Times New Roman" w:eastAsia="Times New Roman" w:hAnsi="Times New Roman" w:cs="Times New Roman"/>
                <w:color w:val="282B2A"/>
                <w:lang w:val="uk-UA" w:eastAsia="en-US"/>
              </w:rPr>
              <w:tab/>
              <w:t>аналізу складних понять і термінів,</w:t>
            </w:r>
            <w:r w:rsidRPr="00287C44">
              <w:rPr>
                <w:rFonts w:ascii="Times New Roman" w:eastAsia="Times New Roman" w:hAnsi="Times New Roman" w:cs="Times New Roman"/>
                <w:color w:val="282B2A"/>
                <w:lang w:val="uk-UA" w:eastAsia="en-US"/>
              </w:rPr>
              <w:tab/>
              <w:t>самостійної</w:t>
            </w:r>
          </w:p>
          <w:p w14:paraId="30C2040B" w14:textId="77777777" w:rsidR="00287C44" w:rsidRPr="00287C44" w:rsidRDefault="00287C44" w:rsidP="00287C44">
            <w:pPr>
              <w:tabs>
                <w:tab w:val="right" w:pos="2765"/>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 xml:space="preserve">пошукової діяльності та роботи із довідковими матеріалами, </w:t>
            </w:r>
            <w:r w:rsidRPr="00287C44">
              <w:rPr>
                <w:rFonts w:ascii="Times New Roman" w:eastAsia="Times New Roman" w:hAnsi="Times New Roman" w:cs="Times New Roman"/>
                <w:color w:val="282B2A"/>
                <w:lang w:val="uk-UA" w:eastAsia="en-US"/>
              </w:rPr>
              <w:tab/>
              <w:t>володію</w:t>
            </w:r>
          </w:p>
          <w:p w14:paraId="1E21E48D" w14:textId="77777777" w:rsidR="00287C44" w:rsidRPr="00287C44" w:rsidRDefault="00287C44" w:rsidP="00287C44">
            <w:pPr>
              <w:tabs>
                <w:tab w:val="left" w:pos="1910"/>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B2A"/>
                <w:lang w:val="uk-UA" w:eastAsia="en-US"/>
              </w:rPr>
              <w:t>інноваційними методиками моделювання змісту відповідно до обов’язкових результатів навчання учнів</w:t>
            </w:r>
          </w:p>
        </w:tc>
        <w:tc>
          <w:tcPr>
            <w:tcW w:w="674" w:type="dxa"/>
            <w:tcBorders>
              <w:top w:val="single" w:sz="4" w:space="0" w:color="auto"/>
              <w:left w:val="single" w:sz="4" w:space="0" w:color="auto"/>
              <w:bottom w:val="single" w:sz="4" w:space="0" w:color="auto"/>
              <w:right w:val="single" w:sz="4" w:space="0" w:color="auto"/>
            </w:tcBorders>
          </w:tcPr>
          <w:p w14:paraId="1549C4C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4A0F9C34"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53E8456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0E7AC6A3"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1D28936"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698A2"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2D7A6BA6" w14:textId="77777777" w:rsidR="00287C44" w:rsidRPr="00287C44" w:rsidRDefault="00287C44" w:rsidP="00287C44">
            <w:pPr>
              <w:tabs>
                <w:tab w:val="right" w:pos="2755"/>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A2E2D"/>
                <w:lang w:val="uk-UA" w:eastAsia="en-US"/>
              </w:rPr>
              <w:t xml:space="preserve">  </w:t>
            </w:r>
            <w:r w:rsidRPr="00287C44">
              <w:rPr>
                <w:rFonts w:ascii="Times New Roman" w:eastAsia="Times New Roman" w:hAnsi="Times New Roman" w:cs="Times New Roman"/>
                <w:color w:val="282B2A"/>
                <w:lang w:val="uk-UA" w:eastAsia="en-US"/>
              </w:rPr>
              <w:t xml:space="preserve"> Використовую власні </w:t>
            </w:r>
            <w:r w:rsidRPr="00287C44">
              <w:rPr>
                <w:rFonts w:ascii="Times New Roman" w:eastAsia="Times New Roman" w:hAnsi="Times New Roman" w:cs="Times New Roman"/>
                <w:color w:val="2C2F2E"/>
                <w:lang w:val="uk-UA" w:eastAsia="en-US"/>
              </w:rPr>
              <w:t xml:space="preserve">методичні прийоми та засоби </w:t>
            </w:r>
            <w:r w:rsidRPr="00287C44">
              <w:rPr>
                <w:rFonts w:ascii="Times New Roman" w:eastAsia="Times New Roman" w:hAnsi="Times New Roman" w:cs="Times New Roman"/>
                <w:color w:val="2C2F2E"/>
                <w:lang w:val="uk-UA" w:eastAsia="en-US"/>
              </w:rPr>
              <w:tab/>
              <w:t>моделювання змісту навчання відповідно до обов'язкових результатів навчання учнів</w:t>
            </w:r>
          </w:p>
        </w:tc>
        <w:tc>
          <w:tcPr>
            <w:tcW w:w="674" w:type="dxa"/>
            <w:tcBorders>
              <w:top w:val="single" w:sz="4" w:space="0" w:color="auto"/>
              <w:left w:val="single" w:sz="4" w:space="0" w:color="auto"/>
              <w:bottom w:val="single" w:sz="4" w:space="0" w:color="auto"/>
              <w:right w:val="single" w:sz="4" w:space="0" w:color="auto"/>
            </w:tcBorders>
          </w:tcPr>
          <w:p w14:paraId="4C808F4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7B04832E"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7729825B"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4AC4098A"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7230C25"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3695B25F"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А2.2. Здатність формувати та розвивати в учнів ключові компетентності та уміння, спільні для</w:t>
            </w:r>
            <w:r w:rsidRPr="00287C44">
              <w:rPr>
                <w:rFonts w:ascii="Times New Roman" w:eastAsiaTheme="minorHAnsi" w:hAnsi="Times New Roman" w:cs="Times New Roman"/>
                <w:color w:val="auto"/>
                <w:lang w:val="uk-UA" w:eastAsia="en-US"/>
              </w:rPr>
              <w:tab/>
              <w:t>всіх</w:t>
            </w:r>
          </w:p>
          <w:p w14:paraId="27E8B29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компетентностей</w:t>
            </w:r>
          </w:p>
        </w:tc>
        <w:tc>
          <w:tcPr>
            <w:tcW w:w="4377" w:type="dxa"/>
            <w:tcBorders>
              <w:top w:val="single" w:sz="4" w:space="0" w:color="auto"/>
              <w:left w:val="single" w:sz="4" w:space="0" w:color="auto"/>
              <w:bottom w:val="single" w:sz="4" w:space="0" w:color="auto"/>
              <w:right w:val="single" w:sz="4" w:space="0" w:color="auto"/>
            </w:tcBorders>
            <w:hideMark/>
          </w:tcPr>
          <w:p w14:paraId="2517262A" w14:textId="77777777" w:rsidR="00287C44" w:rsidRPr="00287C44" w:rsidRDefault="00287C44" w:rsidP="00287C44">
            <w:pPr>
              <w:tabs>
                <w:tab w:val="left" w:pos="1939"/>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C2F2E"/>
                <w:lang w:val="uk-UA" w:eastAsia="en-US"/>
              </w:rPr>
              <w:t xml:space="preserve">Демонструю власний педагогічний досвід щодо розвитку в учнів ключових компетентностей та умінь, спільних для всіх компетентностей, інноваційних підходів щодо їх застосування в нових умовах </w:t>
            </w:r>
          </w:p>
        </w:tc>
        <w:tc>
          <w:tcPr>
            <w:tcW w:w="674" w:type="dxa"/>
            <w:tcBorders>
              <w:top w:val="single" w:sz="4" w:space="0" w:color="auto"/>
              <w:left w:val="single" w:sz="4" w:space="0" w:color="auto"/>
              <w:bottom w:val="single" w:sz="4" w:space="0" w:color="auto"/>
              <w:right w:val="single" w:sz="4" w:space="0" w:color="auto"/>
            </w:tcBorders>
          </w:tcPr>
          <w:p w14:paraId="041FE9A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753A80C"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F62C248"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4C10EC51"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DAED49D"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171F70F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А2.3. Здатність здійснювати інтегроване навчання учнів</w:t>
            </w:r>
          </w:p>
        </w:tc>
        <w:tc>
          <w:tcPr>
            <w:tcW w:w="4377" w:type="dxa"/>
            <w:tcBorders>
              <w:top w:val="single" w:sz="4" w:space="0" w:color="auto"/>
              <w:left w:val="single" w:sz="4" w:space="0" w:color="auto"/>
              <w:bottom w:val="single" w:sz="4" w:space="0" w:color="auto"/>
              <w:right w:val="single" w:sz="4" w:space="0" w:color="auto"/>
            </w:tcBorders>
            <w:hideMark/>
          </w:tcPr>
          <w:p w14:paraId="2C3C823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Використовую міжпредметні зв’язки, інтеграцію змісту різних освітніх галузей у навчанні учнів</w:t>
            </w:r>
          </w:p>
        </w:tc>
        <w:tc>
          <w:tcPr>
            <w:tcW w:w="674" w:type="dxa"/>
            <w:tcBorders>
              <w:top w:val="single" w:sz="4" w:space="0" w:color="auto"/>
              <w:left w:val="single" w:sz="4" w:space="0" w:color="auto"/>
              <w:bottom w:val="single" w:sz="4" w:space="0" w:color="auto"/>
              <w:right w:val="single" w:sz="4" w:space="0" w:color="auto"/>
            </w:tcBorders>
          </w:tcPr>
          <w:p w14:paraId="285CB926"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0837A4A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59B33BFB"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6274334B"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4046BAFD"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74805466"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А2.4. Здатність добирати і використовувати сучасні та ефективні методики і</w:t>
            </w:r>
          </w:p>
          <w:p w14:paraId="7A32BABF"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Технології навчання,</w:t>
            </w:r>
          </w:p>
          <w:p w14:paraId="07332E98"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виховання і розвитку учнів</w:t>
            </w:r>
          </w:p>
        </w:tc>
        <w:tc>
          <w:tcPr>
            <w:tcW w:w="4377" w:type="dxa"/>
            <w:tcBorders>
              <w:top w:val="single" w:sz="4" w:space="0" w:color="auto"/>
              <w:left w:val="single" w:sz="4" w:space="0" w:color="auto"/>
              <w:bottom w:val="single" w:sz="4" w:space="0" w:color="auto"/>
              <w:right w:val="single" w:sz="4" w:space="0" w:color="auto"/>
            </w:tcBorders>
            <w:hideMark/>
          </w:tcPr>
          <w:p w14:paraId="518F44C6" w14:textId="77777777" w:rsidR="00287C44" w:rsidRPr="00287C44" w:rsidRDefault="00287C44" w:rsidP="00287C44">
            <w:pPr>
              <w:tabs>
                <w:tab w:val="left" w:pos="2261"/>
              </w:tabs>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C2F2E"/>
                <w:lang w:val="uk-UA" w:eastAsia="en-US"/>
              </w:rPr>
              <w:t>Використовую власні методичні підходи до навчання, виховання і розвитку учнів засобами освітньої галузі/ навчального</w:t>
            </w:r>
            <w:r w:rsidRPr="00287C44">
              <w:rPr>
                <w:rFonts w:ascii="Times New Roman" w:eastAsia="Times New Roman" w:hAnsi="Times New Roman" w:cs="Times New Roman"/>
                <w:color w:val="2C2F2E"/>
                <w:lang w:val="uk-UA" w:eastAsia="en-US"/>
              </w:rPr>
              <w:tab/>
              <w:t xml:space="preserve">предмета </w:t>
            </w:r>
            <w:r w:rsidRPr="00287C44">
              <w:rPr>
                <w:rFonts w:ascii="Times New Roman" w:eastAsia="Times New Roman" w:hAnsi="Times New Roman" w:cs="Times New Roman"/>
                <w:color w:val="2B2F2E"/>
                <w:lang w:val="uk-UA" w:eastAsia="en-US"/>
              </w:rPr>
              <w:t>(інтегрованого курсу) з урахуванням умов професійної діяльності та індивідуальних особливостей</w:t>
            </w:r>
            <w:r w:rsidRPr="00287C44">
              <w:rPr>
                <w:rFonts w:ascii="Times New Roman" w:eastAsia="Times New Roman" w:hAnsi="Times New Roman" w:cs="Times New Roman"/>
                <w:color w:val="2B2F2E"/>
                <w:sz w:val="28"/>
                <w:szCs w:val="22"/>
                <w:lang w:val="uk-UA" w:eastAsia="en-US"/>
              </w:rPr>
              <w:t xml:space="preserve"> </w:t>
            </w:r>
            <w:r w:rsidRPr="00287C44">
              <w:rPr>
                <w:rFonts w:ascii="Times New Roman" w:eastAsia="Times New Roman" w:hAnsi="Times New Roman" w:cs="Times New Roman"/>
                <w:color w:val="2B2F2E"/>
                <w:lang w:val="uk-UA" w:eastAsia="en-US"/>
              </w:rPr>
              <w:t>учнів</w:t>
            </w:r>
          </w:p>
        </w:tc>
        <w:tc>
          <w:tcPr>
            <w:tcW w:w="674" w:type="dxa"/>
            <w:tcBorders>
              <w:top w:val="single" w:sz="4" w:space="0" w:color="auto"/>
              <w:left w:val="single" w:sz="4" w:space="0" w:color="auto"/>
              <w:bottom w:val="single" w:sz="4" w:space="0" w:color="auto"/>
              <w:right w:val="single" w:sz="4" w:space="0" w:color="auto"/>
            </w:tcBorders>
          </w:tcPr>
          <w:p w14:paraId="004E4BAE"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6BA0D54"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A9E356C"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423E8515"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EE0B3E4"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2D61FE08"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А2.5. Здатність розвивати в учнів критичне мислення</w:t>
            </w:r>
          </w:p>
        </w:tc>
        <w:tc>
          <w:tcPr>
            <w:tcW w:w="4377" w:type="dxa"/>
            <w:tcBorders>
              <w:top w:val="single" w:sz="4" w:space="0" w:color="auto"/>
              <w:left w:val="single" w:sz="4" w:space="0" w:color="auto"/>
              <w:bottom w:val="single" w:sz="4" w:space="0" w:color="auto"/>
              <w:right w:val="single" w:sz="4" w:space="0" w:color="auto"/>
            </w:tcBorders>
            <w:hideMark/>
          </w:tcPr>
          <w:p w14:paraId="235B485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B2F2E"/>
                <w:lang w:eastAsia="en-US"/>
              </w:rPr>
              <w:t>Застосову</w:t>
            </w:r>
            <w:r w:rsidRPr="00287C4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методики і технології розуміння учнями себе, своїх цінностей і потреб, усвідомлення маніпуляцій і реагування на них; форму</w:t>
            </w:r>
            <w:r w:rsidRPr="00287C4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та розвива</w:t>
            </w:r>
            <w:r w:rsidRPr="00287C44">
              <w:rPr>
                <w:rFonts w:ascii="Times New Roman" w:eastAsiaTheme="minorHAnsi" w:hAnsi="Times New Roman" w:cs="Times New Roman"/>
                <w:color w:val="2B2F2E"/>
                <w:lang w:val="uk-UA" w:eastAsia="en-US"/>
              </w:rPr>
              <w:t>ю</w:t>
            </w:r>
            <w:r w:rsidRPr="00B63EAA">
              <w:rPr>
                <w:rFonts w:ascii="Times New Roman" w:eastAsiaTheme="minorHAnsi" w:hAnsi="Times New Roman" w:cs="Times New Roman"/>
                <w:color w:val="2B2F2E"/>
                <w:lang w:eastAsia="en-US"/>
              </w:rPr>
              <w:t xml:space="preserve"> навички критичного мислення в учнів</w:t>
            </w:r>
          </w:p>
        </w:tc>
        <w:tc>
          <w:tcPr>
            <w:tcW w:w="674" w:type="dxa"/>
            <w:tcBorders>
              <w:top w:val="single" w:sz="4" w:space="0" w:color="auto"/>
              <w:left w:val="single" w:sz="4" w:space="0" w:color="auto"/>
              <w:bottom w:val="single" w:sz="4" w:space="0" w:color="auto"/>
              <w:right w:val="single" w:sz="4" w:space="0" w:color="auto"/>
            </w:tcBorders>
          </w:tcPr>
          <w:p w14:paraId="7FF2AD08"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BE5090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C98854C"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5B7897E9"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384539D"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368897D6"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А2.6. Здатність здійснювати оцінювання та моніторинг результатів навчання учнів на засадах компетентнісного</w:t>
            </w:r>
          </w:p>
          <w:p w14:paraId="3135B28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підходу</w:t>
            </w:r>
          </w:p>
        </w:tc>
        <w:tc>
          <w:tcPr>
            <w:tcW w:w="4377" w:type="dxa"/>
            <w:tcBorders>
              <w:top w:val="single" w:sz="4" w:space="0" w:color="auto"/>
              <w:left w:val="single" w:sz="4" w:space="0" w:color="auto"/>
              <w:bottom w:val="single" w:sz="4" w:space="0" w:color="auto"/>
              <w:right w:val="single" w:sz="4" w:space="0" w:color="auto"/>
            </w:tcBorders>
            <w:hideMark/>
          </w:tcPr>
          <w:p w14:paraId="740DB675" w14:textId="77777777" w:rsidR="00287C44" w:rsidRPr="00287C44" w:rsidRDefault="00287C44" w:rsidP="00287C44">
            <w:pPr>
              <w:tabs>
                <w:tab w:val="right" w:pos="2755"/>
              </w:tabs>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B2F2E"/>
                <w:lang w:val="uk-UA" w:eastAsia="en-US"/>
              </w:rPr>
              <w:t xml:space="preserve"> Добираю </w:t>
            </w:r>
            <w:r w:rsidRPr="00287C44">
              <w:rPr>
                <w:rFonts w:ascii="Times New Roman" w:eastAsia="Times New Roman" w:hAnsi="Times New Roman" w:cs="Times New Roman"/>
                <w:color w:val="2B2F2E"/>
                <w:lang w:val="uk-UA" w:eastAsia="en-US"/>
              </w:rPr>
              <w:tab/>
              <w:t xml:space="preserve">відповідний  інструментарій для проведення </w:t>
            </w:r>
            <w:r w:rsidRPr="00287C44">
              <w:rPr>
                <w:rFonts w:ascii="Times New Roman" w:eastAsia="Times New Roman" w:hAnsi="Times New Roman" w:cs="Times New Roman"/>
                <w:color w:val="2B2F2E"/>
                <w:lang w:val="uk-UA" w:eastAsia="en-US"/>
              </w:rPr>
              <w:tab/>
              <w:t>моніторингу результатів навчання учнів на</w:t>
            </w:r>
            <w:r w:rsidRPr="00287C44">
              <w:rPr>
                <w:rFonts w:ascii="Times New Roman" w:eastAsia="Times New Roman" w:hAnsi="Times New Roman" w:cs="Times New Roman"/>
                <w:color w:val="2B2F2E"/>
                <w:lang w:val="uk-UA" w:eastAsia="en-US"/>
              </w:rPr>
              <w:tab/>
              <w:t>засадах компетентнісного підходу</w:t>
            </w:r>
          </w:p>
        </w:tc>
        <w:tc>
          <w:tcPr>
            <w:tcW w:w="674" w:type="dxa"/>
            <w:tcBorders>
              <w:top w:val="single" w:sz="4" w:space="0" w:color="auto"/>
              <w:left w:val="single" w:sz="4" w:space="0" w:color="auto"/>
              <w:bottom w:val="single" w:sz="4" w:space="0" w:color="auto"/>
              <w:right w:val="single" w:sz="4" w:space="0" w:color="auto"/>
            </w:tcBorders>
          </w:tcPr>
          <w:p w14:paraId="4D1D9E2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04498E3F"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14E2CA53"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3080A3DA"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C68A39B"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vMerge w:val="restart"/>
            <w:tcBorders>
              <w:top w:val="single" w:sz="4" w:space="0" w:color="auto"/>
              <w:left w:val="single" w:sz="4" w:space="0" w:color="auto"/>
              <w:right w:val="single" w:sz="4" w:space="0" w:color="auto"/>
            </w:tcBorders>
            <w:hideMark/>
          </w:tcPr>
          <w:p w14:paraId="1559429C"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А2.7. Здатність формувати ціннісні ставлення в учнів</w:t>
            </w:r>
          </w:p>
        </w:tc>
        <w:tc>
          <w:tcPr>
            <w:tcW w:w="4377" w:type="dxa"/>
            <w:tcBorders>
              <w:top w:val="single" w:sz="4" w:space="0" w:color="auto"/>
              <w:left w:val="single" w:sz="4" w:space="0" w:color="auto"/>
              <w:bottom w:val="single" w:sz="4" w:space="0" w:color="auto"/>
              <w:right w:val="single" w:sz="4" w:space="0" w:color="auto"/>
            </w:tcBorders>
            <w:hideMark/>
          </w:tcPr>
          <w:p w14:paraId="1C5D113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 xml:space="preserve"> У процесі навчання, виховання і розвитку учнів формую у них ціннісні ставлення до суспільства і держави, сім'ї та родини, природи, мистецтва і культури, праці, до себе (до свого фізичного, психічного, соціального «Я»), інших осіб.</w:t>
            </w:r>
          </w:p>
        </w:tc>
        <w:tc>
          <w:tcPr>
            <w:tcW w:w="674" w:type="dxa"/>
            <w:tcBorders>
              <w:top w:val="single" w:sz="4" w:space="0" w:color="auto"/>
              <w:left w:val="single" w:sz="4" w:space="0" w:color="auto"/>
              <w:bottom w:val="single" w:sz="4" w:space="0" w:color="auto"/>
              <w:right w:val="single" w:sz="4" w:space="0" w:color="auto"/>
            </w:tcBorders>
          </w:tcPr>
          <w:p w14:paraId="396A742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43F7AC3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0F970AA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0A0096DB"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21AAD59" w14:textId="77777777" w:rsidR="00287C44" w:rsidRPr="00287C44" w:rsidRDefault="00287C44" w:rsidP="00287C44">
            <w:pPr>
              <w:widowControl/>
              <w:suppressAutoHyphens w:val="0"/>
              <w:rPr>
                <w:rFonts w:ascii="Times New Roman" w:eastAsia="Times New Roman" w:hAnsi="Times New Roman" w:cs="Times New Roman"/>
                <w:color w:val="2A2E2D"/>
                <w:lang w:val="uk-UA" w:eastAsia="en-US"/>
              </w:rPr>
            </w:pPr>
          </w:p>
        </w:tc>
        <w:tc>
          <w:tcPr>
            <w:tcW w:w="2054" w:type="dxa"/>
            <w:vMerge/>
            <w:tcBorders>
              <w:left w:val="single" w:sz="4" w:space="0" w:color="auto"/>
              <w:bottom w:val="single" w:sz="4" w:space="0" w:color="auto"/>
              <w:right w:val="single" w:sz="4" w:space="0" w:color="auto"/>
            </w:tcBorders>
          </w:tcPr>
          <w:p w14:paraId="6479104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1372C260" w14:textId="77777777" w:rsidR="00287C44" w:rsidRPr="00287C44" w:rsidRDefault="00287C44" w:rsidP="00287C44">
            <w:pPr>
              <w:tabs>
                <w:tab w:val="right" w:pos="2746"/>
              </w:tabs>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A2E2D"/>
                <w:lang w:val="uk-UA" w:eastAsia="en-US"/>
              </w:rPr>
              <w:t xml:space="preserve"> </w:t>
            </w:r>
            <w:r w:rsidRPr="00287C44">
              <w:rPr>
                <w:rFonts w:ascii="Times New Roman" w:eastAsia="Times New Roman" w:hAnsi="Times New Roman" w:cs="Times New Roman"/>
                <w:color w:val="2B2F2E"/>
                <w:lang w:val="uk-UA" w:eastAsia="en-US"/>
              </w:rPr>
              <w:t xml:space="preserve">Використовую </w:t>
            </w:r>
            <w:r w:rsidRPr="00287C44">
              <w:rPr>
                <w:rFonts w:ascii="Times New Roman" w:eastAsia="Times New Roman" w:hAnsi="Times New Roman" w:cs="Times New Roman"/>
                <w:color w:val="2B2F2E"/>
                <w:lang w:val="uk-UA" w:eastAsia="en-US"/>
              </w:rPr>
              <w:tab/>
              <w:t xml:space="preserve">власні  підходи та методичні прийоми формування та розвитку </w:t>
            </w:r>
            <w:r w:rsidRPr="00287C44">
              <w:rPr>
                <w:rFonts w:ascii="Times New Roman" w:eastAsia="Times New Roman" w:hAnsi="Times New Roman" w:cs="Times New Roman"/>
                <w:color w:val="2B2F2E"/>
                <w:lang w:val="uk-UA" w:eastAsia="en-US"/>
              </w:rPr>
              <w:tab/>
              <w:t>ціннісних ставлень в учнів</w:t>
            </w:r>
            <w:r w:rsidRPr="00287C44">
              <w:rPr>
                <w:rFonts w:ascii="Times New Roman" w:eastAsia="Times New Roman" w:hAnsi="Times New Roman" w:cs="Times New Roman"/>
                <w:color w:val="2A2E2D"/>
                <w:lang w:val="uk-UA" w:eastAsia="en-US"/>
              </w:rPr>
              <w:t xml:space="preserve"> </w:t>
            </w:r>
          </w:p>
        </w:tc>
        <w:tc>
          <w:tcPr>
            <w:tcW w:w="674" w:type="dxa"/>
            <w:tcBorders>
              <w:top w:val="single" w:sz="4" w:space="0" w:color="auto"/>
              <w:left w:val="single" w:sz="4" w:space="0" w:color="auto"/>
              <w:bottom w:val="single" w:sz="4" w:space="0" w:color="auto"/>
              <w:right w:val="single" w:sz="4" w:space="0" w:color="auto"/>
            </w:tcBorders>
          </w:tcPr>
          <w:p w14:paraId="3497880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344A8CB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B056BA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3996BAF7" w14:textId="77777777" w:rsidTr="006F65D1">
        <w:tc>
          <w:tcPr>
            <w:tcW w:w="1920" w:type="dxa"/>
            <w:vMerge w:val="restart"/>
            <w:tcBorders>
              <w:top w:val="single" w:sz="4" w:space="0" w:color="auto"/>
              <w:left w:val="single" w:sz="4" w:space="0" w:color="auto"/>
              <w:bottom w:val="single" w:sz="4" w:space="0" w:color="auto"/>
              <w:right w:val="single" w:sz="4" w:space="0" w:color="auto"/>
            </w:tcBorders>
          </w:tcPr>
          <w:p w14:paraId="53A7FC37" w14:textId="77777777" w:rsidR="00287C44" w:rsidRPr="00287C44" w:rsidRDefault="00287C44" w:rsidP="00287C44">
            <w:pPr>
              <w:widowControl/>
              <w:suppressAutoHyphens w:val="0"/>
              <w:rPr>
                <w:rFonts w:ascii="Times New Roman" w:eastAsiaTheme="minorHAnsi" w:hAnsi="Times New Roman" w:cs="Times New Roman"/>
                <w:b/>
                <w:color w:val="auto"/>
                <w:lang w:val="uk-UA" w:eastAsia="en-US"/>
              </w:rPr>
            </w:pPr>
            <w:r w:rsidRPr="00287C44">
              <w:rPr>
                <w:rFonts w:ascii="Times New Roman" w:eastAsiaTheme="minorHAnsi" w:hAnsi="Times New Roman" w:cs="Times New Roman"/>
                <w:b/>
                <w:color w:val="auto"/>
                <w:lang w:val="uk-UA" w:eastAsia="en-US"/>
              </w:rPr>
              <w:t>А 3. Інформаційно-цифрова компетентність</w:t>
            </w:r>
          </w:p>
        </w:tc>
        <w:tc>
          <w:tcPr>
            <w:tcW w:w="2054" w:type="dxa"/>
            <w:tcBorders>
              <w:top w:val="single" w:sz="4" w:space="0" w:color="auto"/>
              <w:left w:val="single" w:sz="4" w:space="0" w:color="auto"/>
              <w:bottom w:val="single" w:sz="4" w:space="0" w:color="auto"/>
              <w:right w:val="single" w:sz="4" w:space="0" w:color="auto"/>
            </w:tcBorders>
            <w:hideMark/>
          </w:tcPr>
          <w:p w14:paraId="6E83ADB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А3.1. Здатність орієнтуватися в інформаційному просторі, здійснювати пошук</w:t>
            </w:r>
            <w:r w:rsidRPr="00287C44">
              <w:rPr>
                <w:rFonts w:ascii="Times New Roman" w:eastAsiaTheme="minorHAnsi" w:hAnsi="Times New Roman" w:cs="Times New Roman"/>
                <w:color w:val="auto"/>
                <w:lang w:val="uk-UA" w:eastAsia="en-US"/>
              </w:rPr>
              <w:tab/>
              <w:t>і</w:t>
            </w:r>
          </w:p>
          <w:p w14:paraId="4CABEFE4"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Критично оцінювати</w:t>
            </w:r>
          </w:p>
          <w:p w14:paraId="7B1ED07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інформацію, оперувати нею у професійній діяльності</w:t>
            </w:r>
          </w:p>
        </w:tc>
        <w:tc>
          <w:tcPr>
            <w:tcW w:w="4377" w:type="dxa"/>
            <w:tcBorders>
              <w:top w:val="single" w:sz="4" w:space="0" w:color="auto"/>
              <w:left w:val="single" w:sz="4" w:space="0" w:color="auto"/>
              <w:bottom w:val="single" w:sz="4" w:space="0" w:color="auto"/>
              <w:right w:val="single" w:sz="4" w:space="0" w:color="auto"/>
            </w:tcBorders>
            <w:hideMark/>
          </w:tcPr>
          <w:p w14:paraId="6830993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Умію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w:t>
            </w:r>
          </w:p>
          <w:p w14:paraId="2B726BC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 xml:space="preserve">опрацьовую основні типи даних (тексти, презентації, графіки, електронні таблиці, аудіо- та відеоматеріали тощо); використовую цифрові сервіси та технології для професійного розвитку (онлайн-тренінги, дистанційні курси тощо); </w:t>
            </w:r>
          </w:p>
          <w:p w14:paraId="5F9DB637"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умію захистити власні персональні дані в мережі Інтернет;</w:t>
            </w:r>
          </w:p>
          <w:p w14:paraId="40643EA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уникаю небезпеки в інформаційному просторі,</w:t>
            </w:r>
          </w:p>
          <w:p w14:paraId="60C4BBB3"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 xml:space="preserve"> вмію перевіряти надійність джерел і достовірність інформації в мережі Інтернет;</w:t>
            </w:r>
          </w:p>
          <w:p w14:paraId="7661A7DA"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розпізнаю використання маніпуляційних технологій в мережі Інтернет;</w:t>
            </w:r>
          </w:p>
          <w:p w14:paraId="1B7150A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дотримуюся академічної доброчесності, вимог з охорони авторських прав під час використання та поширення електронних (цифрових) освітніх ресурсів</w:t>
            </w:r>
          </w:p>
        </w:tc>
        <w:tc>
          <w:tcPr>
            <w:tcW w:w="674" w:type="dxa"/>
            <w:tcBorders>
              <w:top w:val="single" w:sz="4" w:space="0" w:color="auto"/>
              <w:left w:val="single" w:sz="4" w:space="0" w:color="auto"/>
              <w:bottom w:val="single" w:sz="4" w:space="0" w:color="auto"/>
              <w:right w:val="single" w:sz="4" w:space="0" w:color="auto"/>
            </w:tcBorders>
          </w:tcPr>
          <w:p w14:paraId="652F02D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78C971E"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78E4FC3"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7A88020A"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68F6860" w14:textId="77777777" w:rsidR="00287C44" w:rsidRPr="00287C44" w:rsidRDefault="00287C44" w:rsidP="00287C44">
            <w:pPr>
              <w:widowControl/>
              <w:suppressAutoHyphens w:val="0"/>
              <w:rPr>
                <w:rFonts w:ascii="Times New Roman" w:eastAsiaTheme="minorHAnsi" w:hAnsi="Times New Roman" w:cs="Times New Roman"/>
                <w:b/>
                <w:color w:val="auto"/>
                <w:lang w:val="uk-UA" w:eastAsia="en-US"/>
              </w:rPr>
            </w:pPr>
          </w:p>
        </w:tc>
        <w:tc>
          <w:tcPr>
            <w:tcW w:w="2054" w:type="dxa"/>
            <w:vMerge w:val="restart"/>
            <w:tcBorders>
              <w:top w:val="single" w:sz="4" w:space="0" w:color="auto"/>
              <w:left w:val="single" w:sz="4" w:space="0" w:color="auto"/>
              <w:right w:val="single" w:sz="4" w:space="0" w:color="auto"/>
            </w:tcBorders>
            <w:hideMark/>
          </w:tcPr>
          <w:p w14:paraId="26A41221"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 xml:space="preserve">АЗ.2. Здатність ефективно </w:t>
            </w:r>
            <w:r w:rsidRPr="00287C44">
              <w:rPr>
                <w:rFonts w:ascii="Times New Roman" w:eastAsiaTheme="minorHAnsi" w:hAnsi="Times New Roman" w:cs="Times New Roman"/>
                <w:color w:val="auto"/>
                <w:lang w:val="uk-UA" w:eastAsia="en-US"/>
              </w:rPr>
              <w:lastRenderedPageBreak/>
              <w:t>використовувати наявні та створювати (за потреби) нові електронні (цифрові) освітні ресурси</w:t>
            </w:r>
          </w:p>
        </w:tc>
        <w:tc>
          <w:tcPr>
            <w:tcW w:w="4377" w:type="dxa"/>
            <w:tcBorders>
              <w:top w:val="single" w:sz="4" w:space="0" w:color="auto"/>
              <w:left w:val="single" w:sz="4" w:space="0" w:color="auto"/>
              <w:bottom w:val="single" w:sz="4" w:space="0" w:color="auto"/>
              <w:right w:val="single" w:sz="4" w:space="0" w:color="auto"/>
            </w:tcBorders>
            <w:hideMark/>
          </w:tcPr>
          <w:p w14:paraId="7F583B0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lastRenderedPageBreak/>
              <w:t xml:space="preserve">Добираю, накопичую, впорядковую та використовую електронні (цифрові) </w:t>
            </w:r>
            <w:r w:rsidRPr="00287C44">
              <w:rPr>
                <w:rFonts w:ascii="Times New Roman" w:eastAsiaTheme="minorHAnsi" w:hAnsi="Times New Roman" w:cs="Times New Roman"/>
                <w:color w:val="auto"/>
                <w:lang w:val="uk-UA" w:eastAsia="en-US"/>
              </w:rPr>
              <w:lastRenderedPageBreak/>
              <w:t>освітні ресурси в освітньому процесі та професійному розвитку;</w:t>
            </w:r>
          </w:p>
          <w:p w14:paraId="76DC65FC" w14:textId="77777777" w:rsidR="00287C44" w:rsidRPr="00287C44" w:rsidRDefault="00287C44" w:rsidP="00287C44">
            <w:pPr>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A2E2D"/>
                <w:lang w:val="uk-UA" w:eastAsia="en-US"/>
              </w:rPr>
              <w:t xml:space="preserve"> </w:t>
            </w:r>
            <w:r w:rsidRPr="00287C44">
              <w:rPr>
                <w:rFonts w:ascii="Times New Roman" w:eastAsia="Times New Roman" w:hAnsi="Times New Roman" w:cs="Times New Roman"/>
                <w:color w:val="272B2B"/>
                <w:lang w:val="uk-UA" w:eastAsia="en-US"/>
              </w:rPr>
              <w:t xml:space="preserve"> </w:t>
            </w:r>
          </w:p>
        </w:tc>
        <w:tc>
          <w:tcPr>
            <w:tcW w:w="674" w:type="dxa"/>
            <w:tcBorders>
              <w:top w:val="single" w:sz="4" w:space="0" w:color="auto"/>
              <w:left w:val="single" w:sz="4" w:space="0" w:color="auto"/>
              <w:bottom w:val="single" w:sz="4" w:space="0" w:color="auto"/>
              <w:right w:val="single" w:sz="4" w:space="0" w:color="auto"/>
            </w:tcBorders>
          </w:tcPr>
          <w:p w14:paraId="00415F7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6F86039"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1905E8C"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20734CAC"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tcPr>
          <w:p w14:paraId="4EC32A06" w14:textId="77777777" w:rsidR="00287C44" w:rsidRPr="00287C44" w:rsidRDefault="00287C44" w:rsidP="00287C44">
            <w:pPr>
              <w:widowControl/>
              <w:suppressAutoHyphens w:val="0"/>
              <w:rPr>
                <w:rFonts w:ascii="Times New Roman" w:eastAsiaTheme="minorHAnsi" w:hAnsi="Times New Roman" w:cs="Times New Roman"/>
                <w:b/>
                <w:color w:val="auto"/>
                <w:lang w:val="uk-UA" w:eastAsia="en-US"/>
              </w:rPr>
            </w:pPr>
          </w:p>
        </w:tc>
        <w:tc>
          <w:tcPr>
            <w:tcW w:w="2054" w:type="dxa"/>
            <w:vMerge/>
            <w:tcBorders>
              <w:left w:val="single" w:sz="4" w:space="0" w:color="auto"/>
              <w:bottom w:val="single" w:sz="4" w:space="0" w:color="auto"/>
              <w:right w:val="single" w:sz="4" w:space="0" w:color="auto"/>
            </w:tcBorders>
          </w:tcPr>
          <w:p w14:paraId="303013B4"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tcPr>
          <w:p w14:paraId="3F70ACF8" w14:textId="77777777" w:rsidR="00287C44" w:rsidRPr="00287C44" w:rsidRDefault="00287C44" w:rsidP="00287C44">
            <w:pPr>
              <w:tabs>
                <w:tab w:val="right" w:pos="2693"/>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72B2B"/>
                <w:lang w:val="uk-UA" w:eastAsia="en-US"/>
              </w:rPr>
              <w:t>Модифікую,</w:t>
            </w:r>
            <w:r w:rsidRPr="00287C44">
              <w:rPr>
                <w:rFonts w:ascii="Times New Roman" w:eastAsia="Times New Roman" w:hAnsi="Times New Roman" w:cs="Times New Roman"/>
                <w:color w:val="272B2B"/>
                <w:lang w:val="uk-UA" w:eastAsia="en-US"/>
              </w:rPr>
              <w:tab/>
              <w:t xml:space="preserve"> комбіную, вдосконалюю наявні  електронні</w:t>
            </w:r>
            <w:r w:rsidRPr="00287C44">
              <w:rPr>
                <w:rFonts w:ascii="Times New Roman" w:eastAsia="Times New Roman" w:hAnsi="Times New Roman" w:cs="Times New Roman"/>
                <w:color w:val="272B2B"/>
                <w:lang w:val="uk-UA" w:eastAsia="en-US"/>
              </w:rPr>
              <w:tab/>
              <w:t xml:space="preserve">(цифрові) освітні ресурси, вношу </w:t>
            </w:r>
            <w:r w:rsidRPr="00287C44">
              <w:rPr>
                <w:rFonts w:ascii="Times New Roman" w:eastAsia="Times New Roman" w:hAnsi="Times New Roman" w:cs="Times New Roman"/>
                <w:color w:val="282C2B"/>
                <w:lang w:val="uk-UA" w:eastAsia="en-US"/>
              </w:rPr>
              <w:t>до них зміни згідно з освітніми</w:t>
            </w:r>
            <w:r w:rsidRPr="00287C44">
              <w:rPr>
                <w:rFonts w:ascii="Times New Roman" w:eastAsia="Times New Roman" w:hAnsi="Times New Roman" w:cs="Times New Roman"/>
                <w:color w:val="282C2B"/>
                <w:lang w:val="uk-UA" w:eastAsia="en-US"/>
              </w:rPr>
              <w:tab/>
              <w:t xml:space="preserve"> потребами учнів;</w:t>
            </w:r>
          </w:p>
          <w:p w14:paraId="60A871FF" w14:textId="77777777" w:rsidR="00287C44" w:rsidRPr="00287C44" w:rsidRDefault="00287C44" w:rsidP="00287C44">
            <w:pPr>
              <w:tabs>
                <w:tab w:val="right" w:pos="2693"/>
              </w:tabs>
              <w:suppressAutoHyphens w:val="0"/>
              <w:jc w:val="both"/>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C2B"/>
                <w:lang w:val="uk-UA" w:eastAsia="en-US"/>
              </w:rPr>
              <w:t>особисто створюю (за потреби) нові електронні (цифрові) освітні ресурси; захищаю власні електронні</w:t>
            </w:r>
            <w:r w:rsidRPr="00287C44">
              <w:rPr>
                <w:rFonts w:ascii="Times New Roman" w:eastAsia="Times New Roman" w:hAnsi="Times New Roman" w:cs="Times New Roman"/>
                <w:color w:val="282C2B"/>
                <w:lang w:val="uk-UA" w:eastAsia="en-US"/>
              </w:rPr>
              <w:tab/>
              <w:t>(цифрові)</w:t>
            </w:r>
          </w:p>
          <w:p w14:paraId="392A1D8D" w14:textId="77777777" w:rsidR="00287C44" w:rsidRPr="00287C44" w:rsidRDefault="00287C44" w:rsidP="00287C44">
            <w:pPr>
              <w:tabs>
                <w:tab w:val="left" w:pos="1147"/>
                <w:tab w:val="right" w:pos="2698"/>
              </w:tabs>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C2B"/>
                <w:lang w:val="uk-UA" w:eastAsia="en-US"/>
              </w:rPr>
              <w:t>освітні</w:t>
            </w:r>
            <w:r w:rsidRPr="00287C44">
              <w:rPr>
                <w:rFonts w:ascii="Times New Roman" w:eastAsia="Times New Roman" w:hAnsi="Times New Roman" w:cs="Times New Roman"/>
                <w:color w:val="282C2B"/>
                <w:lang w:val="uk-UA" w:eastAsia="en-US"/>
              </w:rPr>
              <w:tab/>
              <w:t>ресурси</w:t>
            </w:r>
            <w:r w:rsidRPr="00287C44">
              <w:rPr>
                <w:rFonts w:ascii="Times New Roman" w:eastAsia="Times New Roman" w:hAnsi="Times New Roman" w:cs="Times New Roman"/>
                <w:color w:val="282C2B"/>
                <w:lang w:val="uk-UA" w:eastAsia="en-US"/>
              </w:rPr>
              <w:tab/>
              <w:t>від несанкціонованого доступу</w:t>
            </w:r>
          </w:p>
        </w:tc>
        <w:tc>
          <w:tcPr>
            <w:tcW w:w="674" w:type="dxa"/>
            <w:tcBorders>
              <w:top w:val="single" w:sz="4" w:space="0" w:color="auto"/>
              <w:left w:val="single" w:sz="4" w:space="0" w:color="auto"/>
              <w:bottom w:val="single" w:sz="4" w:space="0" w:color="auto"/>
              <w:right w:val="single" w:sz="4" w:space="0" w:color="auto"/>
            </w:tcBorders>
          </w:tcPr>
          <w:p w14:paraId="1FBC82D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DF52D8E"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1E16F2F"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r w:rsidR="00287C44" w:rsidRPr="00287C44" w14:paraId="236F4ADF"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025119DC" w14:textId="77777777" w:rsidR="00287C44" w:rsidRPr="00287C44" w:rsidRDefault="00287C44" w:rsidP="00287C44">
            <w:pPr>
              <w:widowControl/>
              <w:suppressAutoHyphens w:val="0"/>
              <w:rPr>
                <w:rFonts w:ascii="Times New Roman" w:eastAsiaTheme="minorHAnsi" w:hAnsi="Times New Roman" w:cs="Times New Roman"/>
                <w:b/>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7C59C95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r w:rsidRPr="00287C44">
              <w:rPr>
                <w:rFonts w:ascii="Times New Roman" w:eastAsiaTheme="minorHAnsi" w:hAnsi="Times New Roman" w:cs="Times New Roman"/>
                <w:color w:val="auto"/>
                <w:lang w:val="uk-UA" w:eastAsia="en-US"/>
              </w:rPr>
              <w:t>А 3.З. Здатність використовувати цифрові технології в освітньому процесі</w:t>
            </w:r>
          </w:p>
        </w:tc>
        <w:tc>
          <w:tcPr>
            <w:tcW w:w="4377" w:type="dxa"/>
            <w:tcBorders>
              <w:top w:val="single" w:sz="4" w:space="0" w:color="auto"/>
              <w:left w:val="single" w:sz="4" w:space="0" w:color="auto"/>
              <w:bottom w:val="single" w:sz="4" w:space="0" w:color="auto"/>
              <w:right w:val="single" w:sz="4" w:space="0" w:color="auto"/>
            </w:tcBorders>
            <w:vAlign w:val="bottom"/>
            <w:hideMark/>
          </w:tcPr>
          <w:p w14:paraId="1B8CEB57" w14:textId="77777777" w:rsidR="00287C44" w:rsidRPr="00287C44" w:rsidRDefault="00287C44" w:rsidP="00287C44">
            <w:pPr>
              <w:tabs>
                <w:tab w:val="right" w:pos="2750"/>
              </w:tabs>
              <w:suppressAutoHyphens w:val="0"/>
              <w:rPr>
                <w:rFonts w:ascii="Times New Roman" w:eastAsia="Times New Roman" w:hAnsi="Times New Roman" w:cs="Times New Roman"/>
                <w:color w:val="2A2E2D"/>
                <w:lang w:val="uk-UA" w:eastAsia="en-US"/>
              </w:rPr>
            </w:pPr>
            <w:r w:rsidRPr="00287C44">
              <w:rPr>
                <w:rFonts w:ascii="Times New Roman" w:eastAsia="Times New Roman" w:hAnsi="Times New Roman" w:cs="Times New Roman"/>
                <w:color w:val="282C2B"/>
                <w:lang w:val="uk-UA" w:eastAsia="en-US"/>
              </w:rPr>
              <w:t xml:space="preserve">Активно </w:t>
            </w:r>
            <w:r w:rsidRPr="00287C44">
              <w:rPr>
                <w:rFonts w:ascii="Times New Roman" w:eastAsia="Times New Roman" w:hAnsi="Times New Roman" w:cs="Times New Roman"/>
                <w:color w:val="282C2B"/>
                <w:lang w:val="uk-UA" w:eastAsia="en-US"/>
              </w:rPr>
              <w:tab/>
              <w:t xml:space="preserve">використовую безпечне електронне  (цифрове) </w:t>
            </w:r>
            <w:r w:rsidRPr="00287C44">
              <w:rPr>
                <w:rFonts w:ascii="Times New Roman" w:eastAsia="Times New Roman" w:hAnsi="Times New Roman" w:cs="Times New Roman"/>
                <w:color w:val="282C2B"/>
                <w:lang w:val="uk-UA" w:eastAsia="en-US"/>
              </w:rPr>
              <w:tab/>
              <w:t>освітнє середовище для організації</w:t>
            </w:r>
            <w:r w:rsidRPr="00287C44">
              <w:rPr>
                <w:rFonts w:ascii="Times New Roman" w:eastAsia="Times New Roman" w:hAnsi="Times New Roman" w:cs="Times New Roman"/>
                <w:color w:val="282C2B"/>
                <w:lang w:val="uk-UA" w:eastAsia="en-US"/>
              </w:rPr>
              <w:tab/>
              <w:t>навчання,</w:t>
            </w:r>
          </w:p>
          <w:p w14:paraId="082D3AF5" w14:textId="77777777" w:rsidR="00287C44" w:rsidRPr="00287C44" w:rsidRDefault="00287C44" w:rsidP="00287C44">
            <w:pPr>
              <w:tabs>
                <w:tab w:val="right" w:pos="2755"/>
              </w:tabs>
              <w:suppressAutoHyphens w:val="0"/>
              <w:rPr>
                <w:rFonts w:ascii="Times New Roman" w:eastAsia="Times New Roman" w:hAnsi="Times New Roman" w:cs="Times New Roman"/>
                <w:color w:val="2A2E2D"/>
                <w:sz w:val="28"/>
                <w:szCs w:val="28"/>
                <w:lang w:val="uk-UA" w:eastAsia="en-US"/>
              </w:rPr>
            </w:pPr>
            <w:r w:rsidRPr="00287C44">
              <w:rPr>
                <w:rFonts w:ascii="Times New Roman" w:eastAsia="Times New Roman" w:hAnsi="Times New Roman" w:cs="Times New Roman"/>
                <w:color w:val="282C2B"/>
                <w:lang w:val="uk-UA" w:eastAsia="en-US"/>
              </w:rPr>
              <w:t>групової взаємодії,  проектної, навчально- дослідницької, пошукової діяльності учнів, інших активних форм навчання, а також для оцінювання (у тому числі формувального) результатів навчання учнів (з урахуванням їх індивідуальних особливостей та освітніх потреб)</w:t>
            </w:r>
          </w:p>
        </w:tc>
        <w:tc>
          <w:tcPr>
            <w:tcW w:w="674" w:type="dxa"/>
            <w:tcBorders>
              <w:top w:val="single" w:sz="4" w:space="0" w:color="auto"/>
              <w:left w:val="single" w:sz="4" w:space="0" w:color="auto"/>
              <w:bottom w:val="single" w:sz="4" w:space="0" w:color="auto"/>
              <w:right w:val="single" w:sz="4" w:space="0" w:color="auto"/>
            </w:tcBorders>
          </w:tcPr>
          <w:p w14:paraId="4A3B6E05"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4F88550"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D1F438D" w14:textId="77777777" w:rsidR="00287C44" w:rsidRPr="00287C44" w:rsidRDefault="00287C44" w:rsidP="00287C44">
            <w:pPr>
              <w:widowControl/>
              <w:suppressAutoHyphens w:val="0"/>
              <w:rPr>
                <w:rFonts w:ascii="Times New Roman" w:eastAsiaTheme="minorHAnsi" w:hAnsi="Times New Roman" w:cs="Times New Roman"/>
                <w:color w:val="auto"/>
                <w:lang w:val="uk-UA" w:eastAsia="en-US"/>
              </w:rPr>
            </w:pPr>
          </w:p>
        </w:tc>
      </w:tr>
    </w:tbl>
    <w:p w14:paraId="7F7925B9" w14:textId="77777777" w:rsidR="001A415C" w:rsidRPr="001A415C" w:rsidRDefault="001A415C" w:rsidP="001A415C">
      <w:pPr>
        <w:widowControl/>
        <w:suppressAutoHyphens w:val="0"/>
        <w:jc w:val="center"/>
        <w:rPr>
          <w:rFonts w:ascii="Times New Roman" w:eastAsiaTheme="minorHAnsi" w:hAnsi="Times New Roman" w:cs="Times New Roman"/>
          <w:color w:val="auto"/>
          <w:lang w:eastAsia="en-US"/>
        </w:rPr>
      </w:pPr>
    </w:p>
    <w:p w14:paraId="1619F5A6" w14:textId="77777777" w:rsidR="00A02CD0" w:rsidRPr="00644221" w:rsidRDefault="00A02CD0" w:rsidP="00A02CD0">
      <w:pPr>
        <w:widowControl/>
        <w:suppressAutoHyphens w:val="0"/>
        <w:spacing w:after="160" w:line="256" w:lineRule="auto"/>
        <w:jc w:val="right"/>
        <w:rPr>
          <w:rFonts w:ascii="Times New Roman" w:eastAsia="Calibri" w:hAnsi="Times New Roman" w:cs="Times New Roman"/>
          <w:b/>
          <w:lang w:eastAsia="en-US"/>
        </w:rPr>
      </w:pPr>
      <w:r>
        <w:rPr>
          <w:rFonts w:ascii="Times New Roman" w:eastAsia="Calibri" w:hAnsi="Times New Roman" w:cs="Times New Roman"/>
          <w:b/>
          <w:lang w:eastAsia="en-US"/>
        </w:rPr>
        <w:t>Додаток 4</w:t>
      </w:r>
    </w:p>
    <w:p w14:paraId="5E2CE890" w14:textId="5456271C" w:rsidR="00A02CD0" w:rsidRPr="00644221" w:rsidRDefault="00A02CD0" w:rsidP="00A02CD0">
      <w:pPr>
        <w:widowControl/>
        <w:suppressAutoHyphens w:val="0"/>
        <w:jc w:val="center"/>
        <w:rPr>
          <w:rFonts w:ascii="Times New Roman" w:eastAsia="Calibri" w:hAnsi="Times New Roman" w:cs="Times New Roman"/>
          <w:color w:val="auto"/>
          <w:lang w:eastAsia="en-US"/>
        </w:rPr>
      </w:pPr>
      <w:r w:rsidRPr="00644221">
        <w:rPr>
          <w:rFonts w:ascii="Times New Roman" w:eastAsia="Calibri" w:hAnsi="Times New Roman" w:cs="Times New Roman"/>
          <w:b/>
          <w:color w:val="auto"/>
          <w:lang w:eastAsia="en-US"/>
        </w:rPr>
        <w:t xml:space="preserve">Анкета самооцінювання трудової функції А. «Навчання учнів предметів (інтегрованих курсів)» </w:t>
      </w:r>
      <w:r w:rsidRPr="00644221">
        <w:rPr>
          <w:rFonts w:ascii="Times New Roman" w:eastAsia="Calibri" w:hAnsi="Times New Roman" w:cs="Times New Roman"/>
          <w:color w:val="auto"/>
          <w:lang w:eastAsia="en-US"/>
        </w:rPr>
        <w:t>для вчителя який атестується на підтвердження ( встановлення) кваліфікаційної  категорії</w:t>
      </w:r>
      <w:r w:rsidR="00B839B9">
        <w:rPr>
          <w:rFonts w:ascii="Times New Roman" w:eastAsia="Calibri" w:hAnsi="Times New Roman" w:cs="Times New Roman"/>
          <w:color w:val="auto"/>
          <w:lang w:eastAsia="en-US"/>
        </w:rPr>
        <w:t xml:space="preserve"> «</w:t>
      </w:r>
      <w:r w:rsidRPr="00644221">
        <w:rPr>
          <w:rFonts w:ascii="Times New Roman" w:eastAsia="Calibri" w:hAnsi="Times New Roman" w:cs="Times New Roman"/>
          <w:b/>
          <w:color w:val="auto"/>
          <w:lang w:eastAsia="en-US"/>
        </w:rPr>
        <w:t xml:space="preserve">спеціаліст  вищої категорії» </w:t>
      </w:r>
      <w:r w:rsidRPr="00644221">
        <w:rPr>
          <w:rFonts w:ascii="Times New Roman" w:eastAsia="Calibri" w:hAnsi="Times New Roman" w:cs="Times New Roman"/>
          <w:color w:val="auto"/>
          <w:lang w:eastAsia="en-US"/>
        </w:rPr>
        <w:t xml:space="preserve">відповідно до Типового положення про атестацію педагогічних працівників та Професійного стандарту </w:t>
      </w:r>
      <w:r w:rsidR="0060658C">
        <w:rPr>
          <w:rFonts w:ascii="Times New Roman" w:eastAsia="Calibri" w:hAnsi="Times New Roman" w:cs="Times New Roman"/>
          <w:color w:val="auto"/>
          <w:lang w:eastAsia="en-US"/>
        </w:rPr>
        <w:t xml:space="preserve"> </w:t>
      </w:r>
      <w:r w:rsidR="0060658C" w:rsidRPr="00132AB0">
        <w:rPr>
          <w:rFonts w:ascii="Times New Roman" w:eastAsiaTheme="minorHAnsi" w:hAnsi="Times New Roman" w:cs="Times New Roman"/>
          <w:color w:val="auto"/>
          <w:lang w:eastAsia="en-US"/>
        </w:rPr>
        <w:t>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a3"/>
        <w:tblW w:w="0" w:type="auto"/>
        <w:tblInd w:w="-856" w:type="dxa"/>
        <w:tblLook w:val="04A0" w:firstRow="1" w:lastRow="0" w:firstColumn="1" w:lastColumn="0" w:noHBand="0" w:noVBand="1"/>
      </w:tblPr>
      <w:tblGrid>
        <w:gridCol w:w="1920"/>
        <w:gridCol w:w="2054"/>
        <w:gridCol w:w="4377"/>
        <w:gridCol w:w="674"/>
        <w:gridCol w:w="854"/>
        <w:gridCol w:w="605"/>
      </w:tblGrid>
      <w:tr w:rsidR="00A02CD0" w:rsidRPr="00644221" w14:paraId="72FB15DE" w14:textId="77777777" w:rsidTr="006F65D1">
        <w:tc>
          <w:tcPr>
            <w:tcW w:w="3974" w:type="dxa"/>
            <w:gridSpan w:val="2"/>
            <w:tcBorders>
              <w:top w:val="single" w:sz="4" w:space="0" w:color="auto"/>
              <w:left w:val="single" w:sz="4" w:space="0" w:color="auto"/>
              <w:bottom w:val="single" w:sz="4" w:space="0" w:color="auto"/>
              <w:right w:val="single" w:sz="4" w:space="0" w:color="auto"/>
            </w:tcBorders>
            <w:hideMark/>
          </w:tcPr>
          <w:p w14:paraId="7BE2CE20"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 xml:space="preserve">Професійні компетентності (за трудовою функцією </w:t>
            </w:r>
            <w:r w:rsidRPr="00644221">
              <w:rPr>
                <w:rFonts w:ascii="Times New Roman" w:eastAsia="Calibri" w:hAnsi="Times New Roman" w:cs="Times New Roman"/>
                <w:b/>
                <w:color w:val="auto"/>
                <w:lang w:val="uk-UA" w:eastAsia="en-US"/>
              </w:rPr>
              <w:t>А. Навчання учнів предметів (інтегрованих курсів)</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470A9E75" w14:textId="6D1D86D2" w:rsidR="00A02CD0" w:rsidRPr="00644221" w:rsidRDefault="00A02CD0" w:rsidP="006F65D1">
            <w:pPr>
              <w:suppressAutoHyphens w:val="0"/>
              <w:rPr>
                <w:rFonts w:ascii="Times New Roman" w:eastAsia="Calibri" w:hAnsi="Times New Roman" w:cs="Times New Roman"/>
                <w:b/>
                <w:color w:val="2A2E2D"/>
                <w:lang w:val="uk-UA" w:eastAsia="en-US"/>
              </w:rPr>
            </w:pPr>
            <w:r w:rsidRPr="00644221">
              <w:rPr>
                <w:rFonts w:ascii="Times New Roman" w:eastAsia="Calibri"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w:t>
            </w:r>
            <w:r w:rsidR="00B839B9">
              <w:rPr>
                <w:rFonts w:ascii="Times New Roman" w:eastAsia="Calibri" w:hAnsi="Times New Roman" w:cs="Times New Roman"/>
                <w:b/>
                <w:color w:val="2A2E2D"/>
                <w:lang w:val="uk-UA" w:eastAsia="en-US"/>
              </w:rPr>
              <w:t>с</w:t>
            </w:r>
            <w:r w:rsidRPr="00644221">
              <w:rPr>
                <w:rFonts w:ascii="Times New Roman" w:eastAsia="Calibri" w:hAnsi="Times New Roman" w:cs="Times New Roman"/>
                <w:b/>
                <w:color w:val="2A2E2D"/>
                <w:lang w:val="uk-UA" w:eastAsia="en-US"/>
              </w:rPr>
              <w:t>пеціаліст вищої категорії»</w:t>
            </w:r>
          </w:p>
        </w:tc>
        <w:tc>
          <w:tcPr>
            <w:tcW w:w="674" w:type="dxa"/>
            <w:vMerge w:val="restart"/>
            <w:tcBorders>
              <w:top w:val="single" w:sz="4" w:space="0" w:color="auto"/>
              <w:left w:val="single" w:sz="4" w:space="0" w:color="auto"/>
              <w:bottom w:val="single" w:sz="4" w:space="0" w:color="auto"/>
              <w:right w:val="single" w:sz="4" w:space="0" w:color="auto"/>
            </w:tcBorders>
            <w:hideMark/>
          </w:tcPr>
          <w:p w14:paraId="7D6DB9A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так</w:t>
            </w:r>
          </w:p>
        </w:tc>
        <w:tc>
          <w:tcPr>
            <w:tcW w:w="854" w:type="dxa"/>
            <w:vMerge w:val="restart"/>
            <w:tcBorders>
              <w:top w:val="single" w:sz="4" w:space="0" w:color="auto"/>
              <w:left w:val="single" w:sz="4" w:space="0" w:color="auto"/>
              <w:bottom w:val="single" w:sz="4" w:space="0" w:color="auto"/>
              <w:right w:val="single" w:sz="4" w:space="0" w:color="auto"/>
            </w:tcBorders>
            <w:hideMark/>
          </w:tcPr>
          <w:p w14:paraId="757842F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Іноді (част-</w:t>
            </w:r>
          </w:p>
          <w:p w14:paraId="21AEBF8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ково)</w:t>
            </w:r>
          </w:p>
        </w:tc>
        <w:tc>
          <w:tcPr>
            <w:tcW w:w="605" w:type="dxa"/>
            <w:vMerge w:val="restart"/>
            <w:tcBorders>
              <w:top w:val="single" w:sz="4" w:space="0" w:color="auto"/>
              <w:left w:val="single" w:sz="4" w:space="0" w:color="auto"/>
              <w:bottom w:val="single" w:sz="4" w:space="0" w:color="auto"/>
              <w:right w:val="single" w:sz="4" w:space="0" w:color="auto"/>
            </w:tcBorders>
            <w:hideMark/>
          </w:tcPr>
          <w:p w14:paraId="47F73D6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ні</w:t>
            </w:r>
          </w:p>
        </w:tc>
      </w:tr>
      <w:tr w:rsidR="00A02CD0" w:rsidRPr="00644221" w14:paraId="007E25A6" w14:textId="77777777" w:rsidTr="006F65D1">
        <w:trPr>
          <w:trHeight w:val="356"/>
        </w:trPr>
        <w:tc>
          <w:tcPr>
            <w:tcW w:w="1920" w:type="dxa"/>
            <w:vMerge w:val="restart"/>
            <w:tcBorders>
              <w:top w:val="single" w:sz="4" w:space="0" w:color="auto"/>
              <w:left w:val="single" w:sz="4" w:space="0" w:color="auto"/>
              <w:bottom w:val="single" w:sz="4" w:space="0" w:color="auto"/>
              <w:right w:val="single" w:sz="4" w:space="0" w:color="auto"/>
            </w:tcBorders>
          </w:tcPr>
          <w:p w14:paraId="2582DF1C"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p>
          <w:p w14:paraId="28B5F995"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r w:rsidRPr="00644221">
              <w:rPr>
                <w:rFonts w:ascii="Times New Roman" w:eastAsia="Calibri" w:hAnsi="Times New Roman" w:cs="Times New Roman"/>
                <w:b/>
                <w:color w:val="auto"/>
                <w:lang w:val="uk-UA" w:eastAsia="en-US"/>
              </w:rPr>
              <w:t>А1. Мовно-комунікативна компетентність</w:t>
            </w:r>
          </w:p>
          <w:p w14:paraId="68349CB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56E4080" w14:textId="77777777" w:rsidR="00A02CD0" w:rsidRPr="00644221" w:rsidRDefault="00A02CD0" w:rsidP="006F65D1">
            <w:pPr>
              <w:suppressAutoHyphens w:val="0"/>
              <w:jc w:val="both"/>
              <w:rPr>
                <w:rFonts w:ascii="Times New Roman" w:eastAsia="Calibri" w:hAnsi="Times New Roman" w:cs="Times New Roman"/>
                <w:b/>
                <w:color w:val="2A2E2D"/>
                <w:lang w:val="uk-UA" w:eastAsia="en-US"/>
              </w:rPr>
            </w:pPr>
            <w:r w:rsidRPr="00644221">
              <w:rPr>
                <w:rFonts w:ascii="Times New Roman" w:eastAsia="Calibri" w:hAnsi="Times New Roman" w:cs="Times New Roman"/>
                <w:color w:val="2C2F2E"/>
                <w:lang w:val="uk-UA" w:eastAsia="en-US"/>
              </w:rPr>
              <w:t>А1.1.Здатність забезпечувати здобуття учнями освіти державною мовою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D44AB" w14:textId="77777777" w:rsidR="00A02CD0" w:rsidRPr="00644221" w:rsidRDefault="00A02CD0" w:rsidP="006F65D1">
            <w:pPr>
              <w:widowControl/>
              <w:suppressAutoHyphens w:val="0"/>
              <w:rPr>
                <w:rFonts w:ascii="Times New Roman" w:eastAsia="Calibri"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0299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94F8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D435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692299FB"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0277032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0012D" w14:textId="77777777" w:rsidR="00A02CD0" w:rsidRPr="00644221" w:rsidRDefault="00A02CD0" w:rsidP="006F65D1">
            <w:pPr>
              <w:widowControl/>
              <w:suppressAutoHyphens w:val="0"/>
              <w:rPr>
                <w:rFonts w:ascii="Times New Roman" w:eastAsia="Calibri" w:hAnsi="Times New Roman" w:cs="Times New Roman"/>
                <w:b/>
                <w:color w:val="2A2E2D"/>
                <w:lang w:val="uk-UA" w:eastAsia="en-US"/>
              </w:rPr>
            </w:pPr>
          </w:p>
        </w:tc>
        <w:tc>
          <w:tcPr>
            <w:tcW w:w="437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F9E7D0"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62A2A"/>
                <w:lang w:val="uk-UA" w:eastAsia="en-US"/>
              </w:rPr>
              <w:t>Вільно спілкуюся державною мовою на професійну тематику, використовую сучасну термінологію та систему понять;</w:t>
            </w:r>
          </w:p>
          <w:p w14:paraId="683ED430"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62A2A"/>
                <w:lang w:val="uk-UA" w:eastAsia="en-US"/>
              </w:rPr>
              <w:t>влучно застосовую інтонаційні та позамовні засоби виразності мовлення; аргументовано висловлю власні думки державною мовою;</w:t>
            </w:r>
          </w:p>
          <w:p w14:paraId="4D5F31C8"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62A2A"/>
                <w:lang w:val="uk-UA" w:eastAsia="en-US"/>
              </w:rPr>
              <w:t xml:space="preserve">вичерпно та чітко відповідаю на запитання учнів про різні аспекти </w:t>
            </w:r>
            <w:r w:rsidRPr="00644221">
              <w:rPr>
                <w:rFonts w:ascii="Times New Roman" w:eastAsia="Calibri" w:hAnsi="Times New Roman" w:cs="Times New Roman"/>
                <w:color w:val="262A2A"/>
                <w:lang w:val="uk-UA" w:eastAsia="en-US"/>
              </w:rPr>
              <w:lastRenderedPageBreak/>
              <w:t>навчального матеріалу</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bottom"/>
          </w:tcPr>
          <w:p w14:paraId="58059CDF"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tcPr>
          <w:p w14:paraId="6A600155"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bottom"/>
          </w:tcPr>
          <w:p w14:paraId="0020106B" w14:textId="77777777" w:rsidR="00A02CD0" w:rsidRPr="00644221" w:rsidRDefault="00A02CD0" w:rsidP="006F65D1">
            <w:pPr>
              <w:suppressAutoHyphens w:val="0"/>
              <w:rPr>
                <w:rFonts w:ascii="Times New Roman" w:eastAsia="Calibri" w:hAnsi="Times New Roman" w:cs="Times New Roman"/>
                <w:color w:val="2A2E2D"/>
                <w:lang w:val="uk-UA" w:eastAsia="en-US"/>
              </w:rPr>
            </w:pPr>
          </w:p>
        </w:tc>
      </w:tr>
      <w:tr w:rsidR="00A02CD0" w:rsidRPr="00644221" w14:paraId="410D1D1E"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F7A2C7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08CA3D" w14:textId="77777777" w:rsidR="00A02CD0" w:rsidRPr="00644221" w:rsidRDefault="00A02CD0" w:rsidP="006F65D1">
            <w:pPr>
              <w:suppressAutoHyphens w:val="0"/>
              <w:jc w:val="both"/>
              <w:rPr>
                <w:rFonts w:ascii="Times New Roman" w:eastAsia="Calibri" w:hAnsi="Times New Roman" w:cs="Times New Roman"/>
                <w:color w:val="2A2E2D"/>
                <w:lang w:val="uk-UA" w:eastAsia="en-US"/>
              </w:rPr>
            </w:pPr>
            <w:r w:rsidRPr="00644221">
              <w:rPr>
                <w:rFonts w:ascii="Times New Roman" w:eastAsia="Calibri" w:hAnsi="Times New Roman" w:cs="Times New Roman"/>
                <w:color w:val="2C2F2E"/>
                <w:lang w:val="uk-UA" w:eastAsia="en-US"/>
              </w:rPr>
              <w:t>А1.2.Здатність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15436D7D"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62A2A"/>
                <w:lang w:val="uk-UA" w:eastAsia="en-US"/>
              </w:rPr>
              <w:t>Розробляю навчальні матеріали та викладаю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 (у тому числі таких, що здобувають освіту офіційними мовами Європейського Союзу)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56CC1A64"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F1D6131"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55268019" w14:textId="77777777" w:rsidR="00A02CD0" w:rsidRPr="00644221" w:rsidRDefault="00A02CD0" w:rsidP="006F65D1">
            <w:pPr>
              <w:suppressAutoHyphens w:val="0"/>
              <w:rPr>
                <w:rFonts w:ascii="Times New Roman" w:eastAsia="Calibri" w:hAnsi="Times New Roman" w:cs="Times New Roman"/>
                <w:color w:val="2A2E2D"/>
                <w:lang w:val="uk-UA" w:eastAsia="en-US"/>
              </w:rPr>
            </w:pPr>
          </w:p>
        </w:tc>
      </w:tr>
      <w:tr w:rsidR="00A02CD0" w:rsidRPr="00644221" w14:paraId="0D060021"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F22E02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FE840C" w14:textId="77777777" w:rsidR="00A02CD0" w:rsidRPr="00644221" w:rsidRDefault="00A02CD0" w:rsidP="006F65D1">
            <w:pPr>
              <w:suppressAutoHyphens w:val="0"/>
              <w:jc w:val="both"/>
              <w:rPr>
                <w:rFonts w:ascii="Times New Roman" w:eastAsia="Calibri" w:hAnsi="Times New Roman" w:cs="Times New Roman"/>
                <w:color w:val="2A2E2D"/>
                <w:lang w:val="uk-UA" w:eastAsia="en-US"/>
              </w:rPr>
            </w:pPr>
            <w:r w:rsidRPr="00644221">
              <w:rPr>
                <w:rFonts w:ascii="Times New Roman" w:eastAsia="Calibri" w:hAnsi="Times New Roman" w:cs="Times New Roman"/>
                <w:color w:val="2C2F2E"/>
                <w:lang w:val="uk-UA" w:eastAsia="en-US"/>
              </w:rPr>
              <w:t>А1.3.Здатність забезпечувати навчання учнів іноземній мові та спілкуватися іноземною мовою у професійному колі (для вчителів іноземної мови)</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2A1CA391" w14:textId="77777777" w:rsidR="00A02CD0" w:rsidRPr="002D08AD" w:rsidRDefault="00A02CD0" w:rsidP="006F65D1">
            <w:pPr>
              <w:suppressAutoHyphens w:val="0"/>
              <w:rPr>
                <w:rFonts w:ascii="Times New Roman" w:eastAsia="Calibri" w:hAnsi="Times New Roman" w:cs="Times New Roman"/>
                <w:b/>
                <w:color w:val="auto"/>
                <w:lang w:val="uk-UA" w:eastAsia="en-US"/>
              </w:rPr>
            </w:pPr>
            <w:r w:rsidRPr="002D08AD">
              <w:rPr>
                <w:rFonts w:ascii="Times New Roman" w:eastAsia="Calibri" w:hAnsi="Times New Roman" w:cs="Times New Roman"/>
                <w:b/>
                <w:color w:val="auto"/>
                <w:lang w:val="uk-UA" w:eastAsia="en-US"/>
              </w:rPr>
              <w:t>Для вчителя іноземної мови</w:t>
            </w:r>
          </w:p>
          <w:p w14:paraId="27BBB809"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82B2A"/>
                <w:lang w:val="uk-UA" w:eastAsia="en-US"/>
              </w:rPr>
              <w:t>маю рівень володіння іноземною мовою В2/С1 відповідно до глобальної шкали Загальноєвропейських рекомендацій з мовної освіти;</w:t>
            </w:r>
            <w:r w:rsidRPr="00644221">
              <w:rPr>
                <w:rFonts w:ascii="Times New Roman" w:eastAsia="Calibri" w:hAnsi="Times New Roman" w:cs="Times New Roman"/>
                <w:color w:val="2A2E2D"/>
                <w:lang w:val="uk-UA" w:eastAsia="en-US"/>
              </w:rPr>
              <w:t xml:space="preserve"> </w:t>
            </w:r>
          </w:p>
          <w:p w14:paraId="678FFA3F"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82B2A"/>
                <w:lang w:val="uk-UA" w:eastAsia="en-US"/>
              </w:rPr>
              <w:t>(наявність сертифікату);</w:t>
            </w:r>
          </w:p>
          <w:p w14:paraId="19803FF2"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82B2A"/>
                <w:lang w:val="uk-UA" w:eastAsia="en-US"/>
              </w:rPr>
              <w:t>застосовую ефективні підходи і стратегії розвитку комунікативних умінь учнів з іноземної мови</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6821E075"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6ACD586"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5F885A88" w14:textId="77777777" w:rsidR="00A02CD0" w:rsidRPr="00644221" w:rsidRDefault="00A02CD0" w:rsidP="006F65D1">
            <w:pPr>
              <w:suppressAutoHyphens w:val="0"/>
              <w:rPr>
                <w:rFonts w:ascii="Times New Roman" w:eastAsia="Calibri" w:hAnsi="Times New Roman" w:cs="Times New Roman"/>
                <w:color w:val="2A2E2D"/>
                <w:lang w:val="uk-UA" w:eastAsia="en-US"/>
              </w:rPr>
            </w:pPr>
          </w:p>
        </w:tc>
      </w:tr>
      <w:tr w:rsidR="00A02CD0" w:rsidRPr="00644221" w14:paraId="3997A64D"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A3FBAF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F492C9" w14:textId="77777777" w:rsidR="00A02CD0" w:rsidRPr="00644221" w:rsidRDefault="00A02CD0" w:rsidP="006F65D1">
            <w:pPr>
              <w:suppressAutoHyphens w:val="0"/>
              <w:jc w:val="both"/>
              <w:rPr>
                <w:rFonts w:ascii="Times New Roman" w:eastAsia="Calibri" w:hAnsi="Times New Roman" w:cs="Times New Roman"/>
                <w:color w:val="2A2E2D"/>
                <w:lang w:val="uk-UA" w:eastAsia="en-US"/>
              </w:rPr>
            </w:pPr>
            <w:r w:rsidRPr="00644221">
              <w:rPr>
                <w:rFonts w:ascii="Times New Roman" w:eastAsia="Calibri" w:hAnsi="Times New Roman" w:cs="Times New Roman"/>
                <w:color w:val="2C2F2E"/>
                <w:lang w:val="uk-UA" w:eastAsia="en-US"/>
              </w:rPr>
              <w:t>А1.4.Здатність формувати і розвивати мовно- комунікативні уміння та навички учнів</w:t>
            </w:r>
          </w:p>
        </w:tc>
        <w:tc>
          <w:tcPr>
            <w:tcW w:w="4377" w:type="dxa"/>
            <w:tcBorders>
              <w:top w:val="single" w:sz="4" w:space="0" w:color="auto"/>
              <w:left w:val="single" w:sz="4" w:space="0" w:color="auto"/>
              <w:bottom w:val="single" w:sz="4" w:space="0" w:color="auto"/>
              <w:right w:val="single" w:sz="4" w:space="0" w:color="auto"/>
            </w:tcBorders>
            <w:shd w:val="clear" w:color="auto" w:fill="FFFFFF"/>
            <w:hideMark/>
          </w:tcPr>
          <w:p w14:paraId="76B008ED"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82B2A"/>
                <w:lang w:val="uk-UA" w:eastAsia="en-US"/>
              </w:rPr>
              <w:t>Використовую мовні засоби для пояснення учням навчального матеріалу, постановки проблемних питань, відповідей на запитання;</w:t>
            </w:r>
          </w:p>
          <w:p w14:paraId="5A53591E"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color w:val="282B2A"/>
                <w:lang w:val="uk-UA" w:eastAsia="en-US"/>
              </w:rPr>
              <w:t>застосовую мову та мовні засоби як інструмент мотивації учнів до пізнання навколишнього світу</w:t>
            </w:r>
          </w:p>
        </w:tc>
        <w:tc>
          <w:tcPr>
            <w:tcW w:w="674" w:type="dxa"/>
            <w:tcBorders>
              <w:top w:val="single" w:sz="4" w:space="0" w:color="auto"/>
              <w:left w:val="single" w:sz="4" w:space="0" w:color="auto"/>
              <w:bottom w:val="single" w:sz="4" w:space="0" w:color="auto"/>
              <w:right w:val="single" w:sz="4" w:space="0" w:color="auto"/>
            </w:tcBorders>
            <w:shd w:val="clear" w:color="auto" w:fill="FFFFFF"/>
          </w:tcPr>
          <w:p w14:paraId="4A8EB8D4"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0556A31" w14:textId="77777777" w:rsidR="00A02CD0" w:rsidRPr="00644221" w:rsidRDefault="00A02CD0" w:rsidP="006F65D1">
            <w:pPr>
              <w:suppressAutoHyphens w:val="0"/>
              <w:rPr>
                <w:rFonts w:ascii="Times New Roman" w:eastAsia="Calibri" w:hAnsi="Times New Roman" w:cs="Times New Roman"/>
                <w:color w:val="2A2E2D"/>
                <w:lang w:val="uk-UA"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14:paraId="47D7B716" w14:textId="77777777" w:rsidR="00A02CD0" w:rsidRPr="00644221" w:rsidRDefault="00A02CD0" w:rsidP="006F65D1">
            <w:pPr>
              <w:suppressAutoHyphens w:val="0"/>
              <w:rPr>
                <w:rFonts w:ascii="Times New Roman" w:eastAsia="Calibri" w:hAnsi="Times New Roman" w:cs="Times New Roman"/>
                <w:color w:val="2A2E2D"/>
                <w:lang w:val="uk-UA" w:eastAsia="en-US"/>
              </w:rPr>
            </w:pPr>
          </w:p>
        </w:tc>
      </w:tr>
      <w:tr w:rsidR="00A02CD0" w:rsidRPr="00644221" w14:paraId="3DA529A0" w14:textId="77777777" w:rsidTr="006F65D1">
        <w:trPr>
          <w:trHeight w:val="1395"/>
        </w:trPr>
        <w:tc>
          <w:tcPr>
            <w:tcW w:w="1920" w:type="dxa"/>
            <w:vMerge w:val="restart"/>
            <w:tcBorders>
              <w:top w:val="single" w:sz="4" w:space="0" w:color="auto"/>
              <w:left w:val="single" w:sz="4" w:space="0" w:color="auto"/>
              <w:bottom w:val="single" w:sz="4" w:space="0" w:color="auto"/>
              <w:right w:val="single" w:sz="4" w:space="0" w:color="auto"/>
            </w:tcBorders>
            <w:shd w:val="clear" w:color="auto" w:fill="FFFFFF"/>
          </w:tcPr>
          <w:p w14:paraId="09D3B39D" w14:textId="77777777" w:rsidR="00A02CD0" w:rsidRPr="00644221" w:rsidRDefault="00A02CD0" w:rsidP="006F65D1">
            <w:pPr>
              <w:suppressAutoHyphens w:val="0"/>
              <w:rPr>
                <w:rFonts w:ascii="Times New Roman" w:eastAsia="Calibri" w:hAnsi="Times New Roman" w:cs="Times New Roman"/>
                <w:color w:val="2A2E2D"/>
                <w:lang w:val="uk-UA" w:eastAsia="en-US"/>
              </w:rPr>
            </w:pPr>
            <w:r w:rsidRPr="00644221">
              <w:rPr>
                <w:rFonts w:ascii="Times New Roman" w:eastAsia="Calibri" w:hAnsi="Times New Roman" w:cs="Times New Roman"/>
                <w:b/>
                <w:bCs/>
                <w:color w:val="282B2A"/>
                <w:lang w:val="uk-UA" w:eastAsia="en-US"/>
              </w:rPr>
              <w:t>А2. Предметно-методична компетентність</w:t>
            </w:r>
          </w:p>
        </w:tc>
        <w:tc>
          <w:tcPr>
            <w:tcW w:w="2054" w:type="dxa"/>
            <w:vMerge w:val="restart"/>
            <w:tcBorders>
              <w:top w:val="single" w:sz="4" w:space="0" w:color="auto"/>
              <w:left w:val="single" w:sz="4" w:space="0" w:color="auto"/>
              <w:bottom w:val="single" w:sz="4" w:space="0" w:color="auto"/>
              <w:right w:val="single" w:sz="4" w:space="0" w:color="auto"/>
            </w:tcBorders>
          </w:tcPr>
          <w:p w14:paraId="199E4722"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А2.1. Здатність моделювати зміст навчання відповідно до обов’язкових результатів навчання учнів</w:t>
            </w:r>
          </w:p>
        </w:tc>
        <w:tc>
          <w:tcPr>
            <w:tcW w:w="4377" w:type="dxa"/>
            <w:tcBorders>
              <w:top w:val="single" w:sz="4" w:space="0" w:color="auto"/>
              <w:left w:val="single" w:sz="4" w:space="0" w:color="auto"/>
              <w:bottom w:val="single" w:sz="4" w:space="0" w:color="auto"/>
              <w:right w:val="single" w:sz="4" w:space="0" w:color="auto"/>
            </w:tcBorders>
          </w:tcPr>
          <w:p w14:paraId="681BA68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Знаю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07D1B98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74" w:type="dxa"/>
            <w:vMerge w:val="restart"/>
            <w:tcBorders>
              <w:top w:val="single" w:sz="4" w:space="0" w:color="auto"/>
              <w:left w:val="single" w:sz="4" w:space="0" w:color="auto"/>
              <w:bottom w:val="single" w:sz="4" w:space="0" w:color="auto"/>
              <w:right w:val="single" w:sz="4" w:space="0" w:color="auto"/>
            </w:tcBorders>
          </w:tcPr>
          <w:p w14:paraId="13C75A5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vMerge w:val="restart"/>
            <w:tcBorders>
              <w:top w:val="single" w:sz="4" w:space="0" w:color="auto"/>
              <w:left w:val="single" w:sz="4" w:space="0" w:color="auto"/>
              <w:bottom w:val="single" w:sz="4" w:space="0" w:color="auto"/>
              <w:right w:val="single" w:sz="4" w:space="0" w:color="auto"/>
            </w:tcBorders>
          </w:tcPr>
          <w:p w14:paraId="61E29852"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vMerge w:val="restart"/>
            <w:tcBorders>
              <w:top w:val="single" w:sz="4" w:space="0" w:color="auto"/>
              <w:left w:val="single" w:sz="4" w:space="0" w:color="auto"/>
              <w:bottom w:val="single" w:sz="4" w:space="0" w:color="auto"/>
              <w:right w:val="single" w:sz="4" w:space="0" w:color="auto"/>
            </w:tcBorders>
          </w:tcPr>
          <w:p w14:paraId="4CFA694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40D29BE3" w14:textId="77777777" w:rsidTr="006F65D1">
        <w:trPr>
          <w:trHeight w:val="2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AA363"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AD2A6"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4690014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Володію поглибленими знаннями з освітньої галузі/ навчального предмета (інтегрованого курсу), оперую інформацією про основні напрями розвитку відповідної галузі знань; бере участь в апробації нових методик і технологій моделювання змісту навчання відповідно до обов’язкових результатів навчання учнів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E960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E671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5509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176701A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AB31FD1"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8724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2EA540C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Здійснюю результативну підготовку учнів</w:t>
            </w:r>
            <w:r w:rsidRPr="00644221">
              <w:rPr>
                <w:rFonts w:ascii="Times New Roman" w:eastAsia="Calibri" w:hAnsi="Times New Roman" w:cs="Times New Roman"/>
                <w:color w:val="auto"/>
                <w:lang w:val="uk-UA" w:eastAsia="en-US"/>
              </w:rPr>
              <w:tab/>
              <w:t>до самостійного аналізу</w:t>
            </w:r>
          </w:p>
          <w:p w14:paraId="14B3A9B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складних понять і термінів,</w:t>
            </w:r>
            <w:r w:rsidRPr="00644221">
              <w:rPr>
                <w:rFonts w:ascii="Times New Roman" w:eastAsia="Calibri" w:hAnsi="Times New Roman" w:cs="Times New Roman"/>
                <w:color w:val="auto"/>
                <w:lang w:val="uk-UA" w:eastAsia="en-US"/>
              </w:rPr>
              <w:tab/>
              <w:t>самостійної</w:t>
            </w:r>
          </w:p>
          <w:p w14:paraId="4B821ED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пошукової діяльності та роботи із довідковими матеріалами,</w:t>
            </w:r>
            <w:r w:rsidRPr="00644221">
              <w:rPr>
                <w:rFonts w:ascii="Times New Roman" w:eastAsia="Calibri" w:hAnsi="Times New Roman" w:cs="Times New Roman"/>
                <w:color w:val="auto"/>
                <w:lang w:val="uk-UA" w:eastAsia="en-US"/>
              </w:rPr>
              <w:tab/>
              <w:t>володію</w:t>
            </w:r>
          </w:p>
          <w:p w14:paraId="59E58CF2"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інноваційними методиками моделювання змісту відповідно до обов’язкових результатів навчання учнів;</w:t>
            </w:r>
          </w:p>
          <w:p w14:paraId="565D094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надаю рекомендації іншим вчителя щодо застосування</w:t>
            </w:r>
            <w:r w:rsidRPr="00644221">
              <w:rPr>
                <w:rFonts w:ascii="Times New Roman" w:eastAsia="Calibri" w:hAnsi="Times New Roman" w:cs="Times New Roman"/>
                <w:color w:val="auto"/>
                <w:lang w:val="uk-UA" w:eastAsia="en-US"/>
              </w:rPr>
              <w:tab/>
              <w:t>сучасних методик і технологій формування</w:t>
            </w:r>
            <w:r w:rsidRPr="00644221">
              <w:rPr>
                <w:rFonts w:ascii="Times New Roman" w:eastAsia="Calibri" w:hAnsi="Times New Roman" w:cs="Times New Roman"/>
                <w:color w:val="auto"/>
                <w:lang w:val="uk-UA" w:eastAsia="en-US"/>
              </w:rPr>
              <w:tab/>
              <w:t>в учнів складних понять, навичок самостійної пошукової діяльності учнів відповідно до обов’язкових результатів навчання</w:t>
            </w:r>
          </w:p>
        </w:tc>
        <w:tc>
          <w:tcPr>
            <w:tcW w:w="674" w:type="dxa"/>
            <w:tcBorders>
              <w:top w:val="single" w:sz="4" w:space="0" w:color="auto"/>
              <w:left w:val="single" w:sz="4" w:space="0" w:color="auto"/>
              <w:bottom w:val="single" w:sz="4" w:space="0" w:color="auto"/>
              <w:right w:val="single" w:sz="4" w:space="0" w:color="auto"/>
            </w:tcBorders>
          </w:tcPr>
          <w:p w14:paraId="4A39380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026C1C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9E4BE5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0235909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5B70250"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09C11"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1BD00C5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Використовую власні методичні прийоми та засоби</w:t>
            </w:r>
            <w:r w:rsidRPr="00644221">
              <w:rPr>
                <w:rFonts w:ascii="Times New Roman" w:eastAsia="Calibri" w:hAnsi="Times New Roman" w:cs="Times New Roman"/>
                <w:color w:val="auto"/>
                <w:lang w:val="uk-UA" w:eastAsia="en-US"/>
              </w:rPr>
              <w:tab/>
              <w:t>моделювання</w:t>
            </w:r>
          </w:p>
          <w:p w14:paraId="17757EF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змісту</w:t>
            </w:r>
            <w:r w:rsidRPr="00644221">
              <w:rPr>
                <w:rFonts w:ascii="Times New Roman" w:eastAsia="Calibri" w:hAnsi="Times New Roman" w:cs="Times New Roman"/>
                <w:color w:val="auto"/>
                <w:lang w:val="uk-UA" w:eastAsia="en-US"/>
              </w:rPr>
              <w:tab/>
              <w:t>навчання відповідно</w:t>
            </w:r>
            <w:r w:rsidRPr="00644221">
              <w:rPr>
                <w:rFonts w:ascii="Times New Roman" w:eastAsia="Calibri" w:hAnsi="Times New Roman" w:cs="Times New Roman"/>
                <w:color w:val="auto"/>
                <w:lang w:val="uk-UA" w:eastAsia="en-US"/>
              </w:rPr>
              <w:tab/>
              <w:t>до</w:t>
            </w:r>
          </w:p>
          <w:p w14:paraId="1194365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обов'язкових результатів навчання учнів;</w:t>
            </w:r>
          </w:p>
          <w:p w14:paraId="7DF4E644" w14:textId="7F62655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надаю рекомендації іншим вчителям  щодо ефективності і доцільності застосування різних методи і технологій моделювання змісту</w:t>
            </w:r>
          </w:p>
          <w:p w14:paraId="3732AFE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навчання відповідно до обов'язкових результатів навчання учнів</w:t>
            </w:r>
          </w:p>
        </w:tc>
        <w:tc>
          <w:tcPr>
            <w:tcW w:w="674" w:type="dxa"/>
            <w:tcBorders>
              <w:top w:val="single" w:sz="4" w:space="0" w:color="auto"/>
              <w:left w:val="single" w:sz="4" w:space="0" w:color="auto"/>
              <w:bottom w:val="single" w:sz="4" w:space="0" w:color="auto"/>
              <w:right w:val="single" w:sz="4" w:space="0" w:color="auto"/>
            </w:tcBorders>
          </w:tcPr>
          <w:p w14:paraId="2E93B5E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73B5DEC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32FF77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29E2F22D"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BF883BC"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67E2BAC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А2.2. Здатність формувати та розвивати в учнів ключові компетентності та уміння, спільні для</w:t>
            </w:r>
            <w:r w:rsidRPr="00644221">
              <w:rPr>
                <w:rFonts w:ascii="Times New Roman" w:eastAsia="Calibri" w:hAnsi="Times New Roman" w:cs="Times New Roman"/>
                <w:color w:val="auto"/>
                <w:lang w:val="uk-UA" w:eastAsia="en-US"/>
              </w:rPr>
              <w:tab/>
              <w:t>всіх</w:t>
            </w:r>
          </w:p>
          <w:p w14:paraId="00257D2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компетентностей</w:t>
            </w:r>
          </w:p>
        </w:tc>
        <w:tc>
          <w:tcPr>
            <w:tcW w:w="4377" w:type="dxa"/>
            <w:tcBorders>
              <w:top w:val="single" w:sz="4" w:space="0" w:color="auto"/>
              <w:left w:val="single" w:sz="4" w:space="0" w:color="auto"/>
              <w:bottom w:val="single" w:sz="4" w:space="0" w:color="auto"/>
              <w:right w:val="single" w:sz="4" w:space="0" w:color="auto"/>
            </w:tcBorders>
            <w:hideMark/>
          </w:tcPr>
          <w:p w14:paraId="3940095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Демонструю</w:t>
            </w:r>
            <w:r w:rsidRPr="00644221">
              <w:rPr>
                <w:rFonts w:ascii="Times New Roman" w:eastAsia="Calibri" w:hAnsi="Times New Roman" w:cs="Times New Roman"/>
                <w:color w:val="auto"/>
                <w:lang w:val="uk-UA" w:eastAsia="en-US"/>
              </w:rPr>
              <w:tab/>
              <w:t xml:space="preserve">власний педагогічний досвід щодо розвитку в учнів ключових компетентностей та умінь, спільних для всіх компетентностей, інноваційних підходів щодо їх застосування в нових умовах; </w:t>
            </w:r>
          </w:p>
          <w:p w14:paraId="68B3B20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Здійснюю</w:t>
            </w:r>
            <w:r w:rsidRPr="00644221">
              <w:rPr>
                <w:rFonts w:ascii="Times New Roman" w:eastAsia="Calibri" w:hAnsi="Times New Roman" w:cs="Times New Roman"/>
                <w:color w:val="auto"/>
                <w:lang w:val="uk-UA" w:eastAsia="en-US"/>
              </w:rPr>
              <w:tab/>
              <w:t>наставництво, супервізію інших вчителів; надаю рекомендації іншим вчителям</w:t>
            </w:r>
            <w:r w:rsidRPr="00644221">
              <w:rPr>
                <w:rFonts w:ascii="Times New Roman" w:eastAsia="Calibri" w:hAnsi="Times New Roman" w:cs="Times New Roman"/>
                <w:color w:val="auto"/>
                <w:lang w:val="uk-UA" w:eastAsia="en-US"/>
              </w:rPr>
              <w:tab/>
              <w:t>щодо  застосування ефективних методик розвитку ключових компетентностей і умінь, спільних</w:t>
            </w:r>
            <w:r w:rsidRPr="00644221">
              <w:rPr>
                <w:rFonts w:ascii="Times New Roman" w:eastAsia="Calibri" w:hAnsi="Times New Roman" w:cs="Times New Roman"/>
                <w:color w:val="auto"/>
                <w:lang w:val="uk-UA" w:eastAsia="en-US"/>
              </w:rPr>
              <w:tab/>
              <w:t>для всіх компетентностей</w:t>
            </w:r>
          </w:p>
        </w:tc>
        <w:tc>
          <w:tcPr>
            <w:tcW w:w="674" w:type="dxa"/>
            <w:tcBorders>
              <w:top w:val="single" w:sz="4" w:space="0" w:color="auto"/>
              <w:left w:val="single" w:sz="4" w:space="0" w:color="auto"/>
              <w:bottom w:val="single" w:sz="4" w:space="0" w:color="auto"/>
              <w:right w:val="single" w:sz="4" w:space="0" w:color="auto"/>
            </w:tcBorders>
          </w:tcPr>
          <w:p w14:paraId="50C1100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990CED0"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35AB51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263223C3"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02717D9F"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vMerge w:val="restart"/>
            <w:tcBorders>
              <w:top w:val="single" w:sz="4" w:space="0" w:color="auto"/>
              <w:left w:val="single" w:sz="4" w:space="0" w:color="auto"/>
              <w:bottom w:val="single" w:sz="4" w:space="0" w:color="auto"/>
              <w:right w:val="single" w:sz="4" w:space="0" w:color="auto"/>
            </w:tcBorders>
            <w:hideMark/>
          </w:tcPr>
          <w:p w14:paraId="56ECE4F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А2.3. Здатність здійснювати інтегроване навчання учнів</w:t>
            </w:r>
          </w:p>
        </w:tc>
        <w:tc>
          <w:tcPr>
            <w:tcW w:w="4377" w:type="dxa"/>
            <w:tcBorders>
              <w:top w:val="single" w:sz="4" w:space="0" w:color="auto"/>
              <w:left w:val="single" w:sz="4" w:space="0" w:color="auto"/>
              <w:bottom w:val="single" w:sz="4" w:space="0" w:color="auto"/>
              <w:right w:val="single" w:sz="4" w:space="0" w:color="auto"/>
            </w:tcBorders>
            <w:hideMark/>
          </w:tcPr>
          <w:p w14:paraId="5919F93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Використовую міжпредметні зв’язки, інтеграцію змісту різних освітніх галузей у навчанні учнів</w:t>
            </w:r>
          </w:p>
        </w:tc>
        <w:tc>
          <w:tcPr>
            <w:tcW w:w="674" w:type="dxa"/>
            <w:tcBorders>
              <w:top w:val="single" w:sz="4" w:space="0" w:color="auto"/>
              <w:left w:val="single" w:sz="4" w:space="0" w:color="auto"/>
              <w:bottom w:val="single" w:sz="4" w:space="0" w:color="auto"/>
              <w:right w:val="single" w:sz="4" w:space="0" w:color="auto"/>
            </w:tcBorders>
          </w:tcPr>
          <w:p w14:paraId="547B412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7800EA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26BFC696"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2BAD181F"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6C92BD50"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59F3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3F6A1C9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Надаю рекомендації іншим вчителям  щодо використання різних видів інтеграції у навчанні освітніх  галузей/навчальних предметів (інтегрованих курсів)</w:t>
            </w:r>
          </w:p>
        </w:tc>
        <w:tc>
          <w:tcPr>
            <w:tcW w:w="674" w:type="dxa"/>
            <w:tcBorders>
              <w:top w:val="single" w:sz="4" w:space="0" w:color="auto"/>
              <w:left w:val="single" w:sz="4" w:space="0" w:color="auto"/>
              <w:bottom w:val="single" w:sz="4" w:space="0" w:color="auto"/>
              <w:right w:val="single" w:sz="4" w:space="0" w:color="auto"/>
            </w:tcBorders>
          </w:tcPr>
          <w:p w14:paraId="64D84A6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8AB91C2"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903A3B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646BD628"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2A833946"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07390E5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А2.4. Здатність добирати і використовувати сучасні та ефективні методики і</w:t>
            </w:r>
          </w:p>
          <w:p w14:paraId="32E9011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Технології навчання,</w:t>
            </w:r>
          </w:p>
          <w:p w14:paraId="2FDCB4F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виховання і розвитку учнів</w:t>
            </w:r>
          </w:p>
        </w:tc>
        <w:tc>
          <w:tcPr>
            <w:tcW w:w="4377" w:type="dxa"/>
            <w:tcBorders>
              <w:top w:val="single" w:sz="4" w:space="0" w:color="auto"/>
              <w:left w:val="single" w:sz="4" w:space="0" w:color="auto"/>
              <w:bottom w:val="single" w:sz="4" w:space="0" w:color="auto"/>
              <w:right w:val="single" w:sz="4" w:space="0" w:color="auto"/>
            </w:tcBorders>
            <w:hideMark/>
          </w:tcPr>
          <w:p w14:paraId="411826A0" w14:textId="5F52036D"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Використовую власні методичні підходи до навчання, виховання і розвитку учнів засобами освітньої галузі/навчального предмета (інтегрованого курсу) з урахуванням</w:t>
            </w:r>
            <w:r w:rsidR="00956575">
              <w:rPr>
                <w:rFonts w:ascii="Times New Roman" w:eastAsia="Calibri" w:hAnsi="Times New Roman" w:cs="Times New Roman"/>
                <w:color w:val="auto"/>
                <w:lang w:val="uk-UA" w:eastAsia="en-US"/>
              </w:rPr>
              <w:t xml:space="preserve"> </w:t>
            </w:r>
            <w:r w:rsidRPr="00644221">
              <w:rPr>
                <w:rFonts w:ascii="Times New Roman" w:eastAsia="Calibri" w:hAnsi="Times New Roman" w:cs="Times New Roman"/>
                <w:color w:val="auto"/>
                <w:lang w:val="uk-UA" w:eastAsia="en-US"/>
              </w:rPr>
              <w:t>умов професійної діяльності та індивідуальних особливостей учнів;</w:t>
            </w:r>
          </w:p>
          <w:p w14:paraId="568EA45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Надаю консультативну підтримку та методичні роз’яснення іншим вчителям щодо використання ефективних методик і технологій з урахуванням особливостей</w:t>
            </w:r>
            <w:r w:rsidRPr="00644221">
              <w:rPr>
                <w:rFonts w:ascii="Times New Roman" w:eastAsia="Calibri" w:hAnsi="Times New Roman" w:cs="Times New Roman"/>
                <w:color w:val="auto"/>
                <w:lang w:val="uk-UA" w:eastAsia="en-US"/>
              </w:rPr>
              <w:tab/>
              <w:t>освітньої галузі/ навчального предмета (інтегрованого курсу) та індивідуальних особливостей учнів</w:t>
            </w:r>
          </w:p>
        </w:tc>
        <w:tc>
          <w:tcPr>
            <w:tcW w:w="674" w:type="dxa"/>
            <w:tcBorders>
              <w:top w:val="single" w:sz="4" w:space="0" w:color="auto"/>
              <w:left w:val="single" w:sz="4" w:space="0" w:color="auto"/>
              <w:bottom w:val="single" w:sz="4" w:space="0" w:color="auto"/>
              <w:right w:val="single" w:sz="4" w:space="0" w:color="auto"/>
            </w:tcBorders>
          </w:tcPr>
          <w:p w14:paraId="39444E4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0C7B4F50"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719E63E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734E4EB9"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803A7C2"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5F476E2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А2.5. Здатність розвивати в учнів критичне мислення</w:t>
            </w:r>
          </w:p>
        </w:tc>
        <w:tc>
          <w:tcPr>
            <w:tcW w:w="4377" w:type="dxa"/>
            <w:tcBorders>
              <w:top w:val="single" w:sz="4" w:space="0" w:color="auto"/>
              <w:left w:val="single" w:sz="4" w:space="0" w:color="auto"/>
              <w:bottom w:val="single" w:sz="4" w:space="0" w:color="auto"/>
              <w:right w:val="single" w:sz="4" w:space="0" w:color="auto"/>
            </w:tcBorders>
            <w:hideMark/>
          </w:tcPr>
          <w:p w14:paraId="525AB71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Застосовую методики і технології розуміння учнями себе, своїх цінностей і потреб, усвідомлення маніпуляцій і реагування на них;</w:t>
            </w:r>
          </w:p>
          <w:p w14:paraId="7D2F127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 xml:space="preserve"> формую та розвиваю навички критичного мислення в учнів;</w:t>
            </w:r>
          </w:p>
          <w:p w14:paraId="2B5A9153" w14:textId="6BA318F8" w:rsidR="00A02CD0" w:rsidRPr="00644221" w:rsidRDefault="00A02CD0" w:rsidP="00956575">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надаю рекомендації іншим вчителям, здійснюю їхнє навчання (майстер-класи, семінари тощо)щодо застосування методик і технологій розвитку в учнів критичного мислення із урахуванням їхніх вікових та індивідуальних</w:t>
            </w:r>
            <w:r w:rsidR="00956575">
              <w:rPr>
                <w:rFonts w:ascii="Times New Roman" w:eastAsia="Calibri" w:hAnsi="Times New Roman" w:cs="Times New Roman"/>
                <w:color w:val="auto"/>
                <w:lang w:val="uk-UA" w:eastAsia="en-US"/>
              </w:rPr>
              <w:t xml:space="preserve"> </w:t>
            </w:r>
            <w:r w:rsidRPr="00644221">
              <w:rPr>
                <w:rFonts w:ascii="Times New Roman" w:eastAsia="Calibri" w:hAnsi="Times New Roman" w:cs="Times New Roman"/>
                <w:color w:val="auto"/>
                <w:lang w:val="uk-UA" w:eastAsia="en-US"/>
              </w:rPr>
              <w:t>особливостей</w:t>
            </w:r>
          </w:p>
        </w:tc>
        <w:tc>
          <w:tcPr>
            <w:tcW w:w="674" w:type="dxa"/>
            <w:tcBorders>
              <w:top w:val="single" w:sz="4" w:space="0" w:color="auto"/>
              <w:left w:val="single" w:sz="4" w:space="0" w:color="auto"/>
              <w:bottom w:val="single" w:sz="4" w:space="0" w:color="auto"/>
              <w:right w:val="single" w:sz="4" w:space="0" w:color="auto"/>
            </w:tcBorders>
          </w:tcPr>
          <w:p w14:paraId="4C85EB3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489DF440"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EB00F7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6F956C86"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1E2F1136"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0EB3FDC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А2.6. Здатність здійснювати оцінювання та моніторинг результатів навчання учнів на засадах компетентнісного</w:t>
            </w:r>
          </w:p>
          <w:p w14:paraId="2A1BF890"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підходу</w:t>
            </w:r>
          </w:p>
        </w:tc>
        <w:tc>
          <w:tcPr>
            <w:tcW w:w="4377" w:type="dxa"/>
            <w:tcBorders>
              <w:top w:val="single" w:sz="4" w:space="0" w:color="auto"/>
              <w:left w:val="single" w:sz="4" w:space="0" w:color="auto"/>
              <w:bottom w:val="single" w:sz="4" w:space="0" w:color="auto"/>
              <w:right w:val="single" w:sz="4" w:space="0" w:color="auto"/>
            </w:tcBorders>
            <w:hideMark/>
          </w:tcPr>
          <w:p w14:paraId="0E1B7F6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Добираю відповідний інструментарій для проведення моніторингу результатів навчання учнів на засадах  компетентнісного підходу;</w:t>
            </w:r>
          </w:p>
          <w:p w14:paraId="4FF3A37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оцінюю  ефективність і доцільність застосування різних</w:t>
            </w:r>
            <w:r w:rsidRPr="00644221">
              <w:rPr>
                <w:rFonts w:ascii="Times New Roman" w:eastAsia="Calibri" w:hAnsi="Times New Roman" w:cs="Times New Roman"/>
                <w:color w:val="auto"/>
                <w:lang w:val="uk-UA" w:eastAsia="en-US"/>
              </w:rPr>
              <w:tab/>
              <w:t>інструментів</w:t>
            </w:r>
          </w:p>
          <w:p w14:paraId="50D37256"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оцінювання та моніторингу результатів навчання учнів на засадах</w:t>
            </w:r>
          </w:p>
          <w:p w14:paraId="5AD6201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компетентнісного підходу; надає рекомендації іншим вчителям щодо механізмів їхнього застосування</w:t>
            </w:r>
          </w:p>
        </w:tc>
        <w:tc>
          <w:tcPr>
            <w:tcW w:w="674" w:type="dxa"/>
            <w:tcBorders>
              <w:top w:val="single" w:sz="4" w:space="0" w:color="auto"/>
              <w:left w:val="single" w:sz="4" w:space="0" w:color="auto"/>
              <w:bottom w:val="single" w:sz="4" w:space="0" w:color="auto"/>
              <w:right w:val="single" w:sz="4" w:space="0" w:color="auto"/>
            </w:tcBorders>
          </w:tcPr>
          <w:p w14:paraId="639ACE5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44EA458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A7A442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7CF74807"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2714125"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vMerge w:val="restart"/>
            <w:tcBorders>
              <w:top w:val="single" w:sz="4" w:space="0" w:color="auto"/>
              <w:left w:val="single" w:sz="4" w:space="0" w:color="auto"/>
              <w:right w:val="single" w:sz="4" w:space="0" w:color="auto"/>
            </w:tcBorders>
            <w:hideMark/>
          </w:tcPr>
          <w:p w14:paraId="5DDD1B01"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А2.7. Здатність формувати ціннісні ставлення в учнів</w:t>
            </w:r>
          </w:p>
        </w:tc>
        <w:tc>
          <w:tcPr>
            <w:tcW w:w="4377" w:type="dxa"/>
            <w:tcBorders>
              <w:top w:val="single" w:sz="4" w:space="0" w:color="auto"/>
              <w:left w:val="single" w:sz="4" w:space="0" w:color="auto"/>
              <w:bottom w:val="single" w:sz="4" w:space="0" w:color="auto"/>
              <w:right w:val="single" w:sz="4" w:space="0" w:color="auto"/>
            </w:tcBorders>
            <w:hideMark/>
          </w:tcPr>
          <w:p w14:paraId="2783E4FB" w14:textId="77777777" w:rsidR="006D4FDC" w:rsidRDefault="00A02CD0" w:rsidP="006D4FDC">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Використовую власні підходи та методичні прийоми формування та розвитку ціннісних ставлень в учнів</w:t>
            </w:r>
            <w:r w:rsidR="006D4FDC">
              <w:rPr>
                <w:rFonts w:ascii="Times New Roman" w:eastAsia="Calibri" w:hAnsi="Times New Roman" w:cs="Times New Roman"/>
                <w:color w:val="auto"/>
                <w:lang w:val="uk-UA" w:eastAsia="en-US"/>
              </w:rPr>
              <w:t>.</w:t>
            </w:r>
          </w:p>
          <w:p w14:paraId="7586FF52" w14:textId="5146E31E" w:rsidR="00A02CD0" w:rsidRPr="00644221" w:rsidRDefault="00A02CD0" w:rsidP="006D4FDC">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У процесі навчання, виховання і розвитку учнів формую у них ціннісні ставлення до суспільства і держави, сім'ї та родини, природи, мистецтва і культури, праці, до себе (до свого фізичного, психічного, соціального «Я»), інших осіб</w:t>
            </w:r>
          </w:p>
        </w:tc>
        <w:tc>
          <w:tcPr>
            <w:tcW w:w="674" w:type="dxa"/>
            <w:tcBorders>
              <w:top w:val="single" w:sz="4" w:space="0" w:color="auto"/>
              <w:left w:val="single" w:sz="4" w:space="0" w:color="auto"/>
              <w:bottom w:val="single" w:sz="4" w:space="0" w:color="auto"/>
              <w:right w:val="single" w:sz="4" w:space="0" w:color="auto"/>
            </w:tcBorders>
          </w:tcPr>
          <w:p w14:paraId="56FDE9E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603C36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96BF08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5C0CF0B7"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35931E58" w14:textId="77777777" w:rsidR="00A02CD0" w:rsidRPr="00644221" w:rsidRDefault="00A02CD0" w:rsidP="006F65D1">
            <w:pPr>
              <w:widowControl/>
              <w:suppressAutoHyphens w:val="0"/>
              <w:rPr>
                <w:rFonts w:ascii="Times New Roman" w:eastAsia="Calibri" w:hAnsi="Times New Roman" w:cs="Times New Roman"/>
                <w:color w:val="2A2E2D"/>
                <w:lang w:val="uk-UA" w:eastAsia="en-US"/>
              </w:rPr>
            </w:pPr>
          </w:p>
        </w:tc>
        <w:tc>
          <w:tcPr>
            <w:tcW w:w="2054" w:type="dxa"/>
            <w:vMerge/>
            <w:tcBorders>
              <w:left w:val="single" w:sz="4" w:space="0" w:color="auto"/>
              <w:bottom w:val="single" w:sz="4" w:space="0" w:color="auto"/>
              <w:right w:val="single" w:sz="4" w:space="0" w:color="auto"/>
            </w:tcBorders>
          </w:tcPr>
          <w:p w14:paraId="67FFDBB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5D9D4C87" w14:textId="09F442B6"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Надаю</w:t>
            </w:r>
            <w:r w:rsidRPr="00644221">
              <w:rPr>
                <w:rFonts w:ascii="Times New Roman" w:eastAsia="Calibri" w:hAnsi="Times New Roman" w:cs="Times New Roman"/>
                <w:color w:val="auto"/>
                <w:lang w:val="uk-UA" w:eastAsia="en-US"/>
              </w:rPr>
              <w:tab/>
            </w:r>
            <w:r w:rsidR="006D4FDC">
              <w:rPr>
                <w:rFonts w:ascii="Times New Roman" w:eastAsia="Calibri" w:hAnsi="Times New Roman" w:cs="Times New Roman"/>
                <w:color w:val="auto"/>
                <w:lang w:val="uk-UA" w:eastAsia="en-US"/>
              </w:rPr>
              <w:t xml:space="preserve"> </w:t>
            </w:r>
            <w:r w:rsidRPr="00644221">
              <w:rPr>
                <w:rFonts w:ascii="Times New Roman" w:eastAsia="Calibri" w:hAnsi="Times New Roman" w:cs="Times New Roman"/>
                <w:color w:val="auto"/>
                <w:lang w:val="uk-UA" w:eastAsia="en-US"/>
              </w:rPr>
              <w:t>консультативну допомогу і методичну підтримку іншим вчителям щодо застосування методик формування та розвитку ціннісних ставлень в учнів</w:t>
            </w:r>
          </w:p>
        </w:tc>
        <w:tc>
          <w:tcPr>
            <w:tcW w:w="674" w:type="dxa"/>
            <w:tcBorders>
              <w:top w:val="single" w:sz="4" w:space="0" w:color="auto"/>
              <w:left w:val="single" w:sz="4" w:space="0" w:color="auto"/>
              <w:bottom w:val="single" w:sz="4" w:space="0" w:color="auto"/>
              <w:right w:val="single" w:sz="4" w:space="0" w:color="auto"/>
            </w:tcBorders>
          </w:tcPr>
          <w:p w14:paraId="768DCEB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393FAC4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5AC1E8C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4BCFA602" w14:textId="77777777" w:rsidTr="006F65D1">
        <w:tc>
          <w:tcPr>
            <w:tcW w:w="1920" w:type="dxa"/>
            <w:vMerge w:val="restart"/>
            <w:tcBorders>
              <w:top w:val="single" w:sz="4" w:space="0" w:color="auto"/>
              <w:left w:val="single" w:sz="4" w:space="0" w:color="auto"/>
              <w:bottom w:val="single" w:sz="4" w:space="0" w:color="auto"/>
              <w:right w:val="single" w:sz="4" w:space="0" w:color="auto"/>
            </w:tcBorders>
          </w:tcPr>
          <w:p w14:paraId="5706B2FE"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r w:rsidRPr="00644221">
              <w:rPr>
                <w:rFonts w:ascii="Times New Roman" w:eastAsia="Calibri" w:hAnsi="Times New Roman" w:cs="Times New Roman"/>
                <w:b/>
                <w:color w:val="auto"/>
                <w:lang w:val="uk-UA" w:eastAsia="en-US"/>
              </w:rPr>
              <w:t>А 3. Інформаційно-цифрова компетентність</w:t>
            </w:r>
          </w:p>
        </w:tc>
        <w:tc>
          <w:tcPr>
            <w:tcW w:w="2054" w:type="dxa"/>
            <w:vMerge w:val="restart"/>
            <w:tcBorders>
              <w:top w:val="single" w:sz="4" w:space="0" w:color="auto"/>
              <w:left w:val="single" w:sz="4" w:space="0" w:color="auto"/>
              <w:right w:val="single" w:sz="4" w:space="0" w:color="auto"/>
            </w:tcBorders>
            <w:hideMark/>
          </w:tcPr>
          <w:p w14:paraId="370DABC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А3.1. Здатність орієнтуватися в інформаційному просторі, здійснювати пошук</w:t>
            </w:r>
            <w:r w:rsidRPr="00644221">
              <w:rPr>
                <w:rFonts w:ascii="Times New Roman" w:eastAsia="Calibri" w:hAnsi="Times New Roman" w:cs="Times New Roman"/>
                <w:color w:val="auto"/>
                <w:lang w:val="uk-UA" w:eastAsia="en-US"/>
              </w:rPr>
              <w:tab/>
              <w:t>і</w:t>
            </w:r>
          </w:p>
          <w:p w14:paraId="2284455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Критично оцінювати</w:t>
            </w:r>
          </w:p>
          <w:p w14:paraId="4764F61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інформацію, оперувати нею у професійній діяльності</w:t>
            </w:r>
          </w:p>
        </w:tc>
        <w:tc>
          <w:tcPr>
            <w:tcW w:w="4377" w:type="dxa"/>
            <w:tcBorders>
              <w:top w:val="single" w:sz="4" w:space="0" w:color="auto"/>
              <w:left w:val="single" w:sz="4" w:space="0" w:color="auto"/>
              <w:bottom w:val="single" w:sz="4" w:space="0" w:color="auto"/>
              <w:right w:val="single" w:sz="4" w:space="0" w:color="auto"/>
            </w:tcBorders>
            <w:hideMark/>
          </w:tcPr>
          <w:p w14:paraId="0741C83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Умію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w:t>
            </w:r>
          </w:p>
          <w:p w14:paraId="01ABBDF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 xml:space="preserve">опрацьовую основні типи даних (тексти, презентації, графіки, електронні таблиці, аудіо- та відеоматеріали тощо); використовую цифрові сервіси та технології для професійного розвитку (онлайн-тренінги, дистанційні курси тощо); </w:t>
            </w:r>
          </w:p>
          <w:p w14:paraId="34A3F64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умію захистити власні персональні дані в мережі Інтернет;</w:t>
            </w:r>
          </w:p>
          <w:p w14:paraId="112C3FE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уникаю небезпеки в інформаційному просторі, вміє перевіряти надійність джерел і достовірність інформації в мережі Інтернет;</w:t>
            </w:r>
          </w:p>
          <w:p w14:paraId="699BD17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розпізнаю використання маніпуляційних технологій в мережі Інтернет;</w:t>
            </w:r>
          </w:p>
          <w:p w14:paraId="19C0831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дотримуюся академічної доброчесності, вимог з охорони авторських прав під час використання та поширення електронних (цифрових) освітніх ресурсів</w:t>
            </w:r>
          </w:p>
        </w:tc>
        <w:tc>
          <w:tcPr>
            <w:tcW w:w="674" w:type="dxa"/>
            <w:tcBorders>
              <w:top w:val="single" w:sz="4" w:space="0" w:color="auto"/>
              <w:left w:val="single" w:sz="4" w:space="0" w:color="auto"/>
              <w:bottom w:val="single" w:sz="4" w:space="0" w:color="auto"/>
              <w:right w:val="single" w:sz="4" w:space="0" w:color="auto"/>
            </w:tcBorders>
          </w:tcPr>
          <w:p w14:paraId="09714181"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8EA9DE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BB9391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5D681A1F"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8206A39"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p>
        </w:tc>
        <w:tc>
          <w:tcPr>
            <w:tcW w:w="2054" w:type="dxa"/>
            <w:vMerge/>
            <w:tcBorders>
              <w:left w:val="single" w:sz="4" w:space="0" w:color="auto"/>
              <w:bottom w:val="single" w:sz="4" w:space="0" w:color="auto"/>
              <w:right w:val="single" w:sz="4" w:space="0" w:color="auto"/>
            </w:tcBorders>
          </w:tcPr>
          <w:p w14:paraId="0E980233"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78990AC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Навчаю інших вчителів критично оцінювати інформацію в мережі  Інтернет, здійснювати захист пристроїв, комунікаційних мереж і баз даних;</w:t>
            </w:r>
          </w:p>
          <w:p w14:paraId="22408E7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умію виявляти та блокувати загрози несанкціонованого доступу до інформації;</w:t>
            </w:r>
          </w:p>
          <w:p w14:paraId="21A5B74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lastRenderedPageBreak/>
              <w:t>навчаю інших правилам захисту авторських прав у мережі Інтернет</w:t>
            </w:r>
          </w:p>
        </w:tc>
        <w:tc>
          <w:tcPr>
            <w:tcW w:w="674" w:type="dxa"/>
            <w:tcBorders>
              <w:top w:val="single" w:sz="4" w:space="0" w:color="auto"/>
              <w:left w:val="single" w:sz="4" w:space="0" w:color="auto"/>
              <w:bottom w:val="single" w:sz="4" w:space="0" w:color="auto"/>
              <w:right w:val="single" w:sz="4" w:space="0" w:color="auto"/>
            </w:tcBorders>
          </w:tcPr>
          <w:p w14:paraId="6D7609E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646678DF"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4A37E56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2BC8C6C4"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DBF0D92"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p>
        </w:tc>
        <w:tc>
          <w:tcPr>
            <w:tcW w:w="2054" w:type="dxa"/>
            <w:vMerge w:val="restart"/>
            <w:tcBorders>
              <w:top w:val="single" w:sz="4" w:space="0" w:color="auto"/>
              <w:left w:val="single" w:sz="4" w:space="0" w:color="auto"/>
              <w:bottom w:val="single" w:sz="4" w:space="0" w:color="auto"/>
              <w:right w:val="single" w:sz="4" w:space="0" w:color="auto"/>
            </w:tcBorders>
            <w:hideMark/>
          </w:tcPr>
          <w:p w14:paraId="257892FA"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АЗ.2. Здатність ефективно використовувати наявні та створювати (за потреби) нові електронні (цифрові) освітні ресурси</w:t>
            </w:r>
          </w:p>
        </w:tc>
        <w:tc>
          <w:tcPr>
            <w:tcW w:w="4377" w:type="dxa"/>
            <w:tcBorders>
              <w:top w:val="single" w:sz="4" w:space="0" w:color="auto"/>
              <w:left w:val="single" w:sz="4" w:space="0" w:color="auto"/>
              <w:bottom w:val="single" w:sz="4" w:space="0" w:color="auto"/>
              <w:right w:val="single" w:sz="4" w:space="0" w:color="auto"/>
            </w:tcBorders>
            <w:hideMark/>
          </w:tcPr>
          <w:p w14:paraId="1DAB3AE4"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Добираю, накопичую, впорядковую та використовую електронні (цифрові) освітні ресурси в освітньому процесі та професійному розвитку;</w:t>
            </w:r>
          </w:p>
          <w:p w14:paraId="4CFF0DE6"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 xml:space="preserve"> Модифікую,</w:t>
            </w:r>
            <w:r w:rsidRPr="00644221">
              <w:rPr>
                <w:rFonts w:ascii="Times New Roman" w:eastAsia="Calibri" w:hAnsi="Times New Roman" w:cs="Times New Roman"/>
                <w:color w:val="auto"/>
                <w:lang w:val="uk-UA" w:eastAsia="en-US"/>
              </w:rPr>
              <w:tab/>
              <w:t>комбіную, вдосконалюю наявні електронні (цифрові) освітні ресурси, вношу до них зміни згідно з освітніми потребами учнів;</w:t>
            </w:r>
          </w:p>
          <w:p w14:paraId="6FC51EE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захищаю власні електронні</w:t>
            </w:r>
            <w:r w:rsidRPr="00644221">
              <w:rPr>
                <w:rFonts w:ascii="Times New Roman" w:eastAsia="Calibri" w:hAnsi="Times New Roman" w:cs="Times New Roman"/>
                <w:color w:val="auto"/>
                <w:lang w:val="uk-UA" w:eastAsia="en-US"/>
              </w:rPr>
              <w:tab/>
              <w:t>(цифрові)</w:t>
            </w:r>
          </w:p>
          <w:p w14:paraId="784032E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 xml:space="preserve">освітні </w:t>
            </w:r>
            <w:r w:rsidRPr="00644221">
              <w:rPr>
                <w:rFonts w:ascii="Times New Roman" w:eastAsia="Calibri" w:hAnsi="Times New Roman" w:cs="Times New Roman"/>
                <w:color w:val="auto"/>
                <w:lang w:val="uk-UA" w:eastAsia="en-US"/>
              </w:rPr>
              <w:tab/>
              <w:t>ресурси</w:t>
            </w:r>
            <w:r w:rsidRPr="00644221">
              <w:rPr>
                <w:rFonts w:ascii="Times New Roman" w:eastAsia="Calibri" w:hAnsi="Times New Roman" w:cs="Times New Roman"/>
                <w:color w:val="auto"/>
                <w:lang w:val="uk-UA" w:eastAsia="en-US"/>
              </w:rPr>
              <w:tab/>
              <w:t>від несанкціонованого доступу.</w:t>
            </w:r>
          </w:p>
        </w:tc>
        <w:tc>
          <w:tcPr>
            <w:tcW w:w="674" w:type="dxa"/>
            <w:tcBorders>
              <w:top w:val="single" w:sz="4" w:space="0" w:color="auto"/>
              <w:left w:val="single" w:sz="4" w:space="0" w:color="auto"/>
              <w:bottom w:val="single" w:sz="4" w:space="0" w:color="auto"/>
              <w:right w:val="single" w:sz="4" w:space="0" w:color="auto"/>
            </w:tcBorders>
          </w:tcPr>
          <w:p w14:paraId="51EE9D3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4A122F3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36A9D122"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49D4667E"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507E16A2"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71EF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2DACBD75"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Створюю (за потреби) нові електронні (цифрові) освітні ресурси, розміщую  їх у електронному (цифровому) освітньому середовищі закладу освіти або в хмарних середовищах</w:t>
            </w:r>
          </w:p>
        </w:tc>
        <w:tc>
          <w:tcPr>
            <w:tcW w:w="674" w:type="dxa"/>
            <w:tcBorders>
              <w:top w:val="single" w:sz="4" w:space="0" w:color="auto"/>
              <w:left w:val="single" w:sz="4" w:space="0" w:color="auto"/>
              <w:bottom w:val="single" w:sz="4" w:space="0" w:color="auto"/>
              <w:right w:val="single" w:sz="4" w:space="0" w:color="auto"/>
            </w:tcBorders>
          </w:tcPr>
          <w:p w14:paraId="56ECFA68"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C4F5DD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BD0F1A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6E84E95E"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46CD84C"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2C45D"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4377" w:type="dxa"/>
            <w:tcBorders>
              <w:top w:val="single" w:sz="4" w:space="0" w:color="auto"/>
              <w:left w:val="single" w:sz="4" w:space="0" w:color="auto"/>
              <w:bottom w:val="single" w:sz="4" w:space="0" w:color="auto"/>
              <w:right w:val="single" w:sz="4" w:space="0" w:color="auto"/>
            </w:tcBorders>
            <w:hideMark/>
          </w:tcPr>
          <w:p w14:paraId="7B23D4DC"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Особисто створюю власні електронні (цифрові) навчальні та методичні матеріали, дистанційні курси, тренінги для професійного розвитку</w:t>
            </w:r>
          </w:p>
        </w:tc>
        <w:tc>
          <w:tcPr>
            <w:tcW w:w="674" w:type="dxa"/>
            <w:tcBorders>
              <w:top w:val="single" w:sz="4" w:space="0" w:color="auto"/>
              <w:left w:val="single" w:sz="4" w:space="0" w:color="auto"/>
              <w:bottom w:val="single" w:sz="4" w:space="0" w:color="auto"/>
              <w:right w:val="single" w:sz="4" w:space="0" w:color="auto"/>
            </w:tcBorders>
          </w:tcPr>
          <w:p w14:paraId="28A9FB2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1C14CB21"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4C18129"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r w:rsidR="00A02CD0" w:rsidRPr="00644221" w14:paraId="2222A2E2" w14:textId="77777777" w:rsidTr="006F65D1">
        <w:tc>
          <w:tcPr>
            <w:tcW w:w="0" w:type="auto"/>
            <w:vMerge/>
            <w:tcBorders>
              <w:top w:val="single" w:sz="4" w:space="0" w:color="auto"/>
              <w:left w:val="single" w:sz="4" w:space="0" w:color="auto"/>
              <w:bottom w:val="single" w:sz="4" w:space="0" w:color="auto"/>
              <w:right w:val="single" w:sz="4" w:space="0" w:color="auto"/>
            </w:tcBorders>
            <w:vAlign w:val="center"/>
            <w:hideMark/>
          </w:tcPr>
          <w:p w14:paraId="7BF9B56E" w14:textId="77777777" w:rsidR="00A02CD0" w:rsidRPr="00644221" w:rsidRDefault="00A02CD0" w:rsidP="006F65D1">
            <w:pPr>
              <w:widowControl/>
              <w:suppressAutoHyphens w:val="0"/>
              <w:rPr>
                <w:rFonts w:ascii="Times New Roman" w:eastAsia="Calibri" w:hAnsi="Times New Roman" w:cs="Times New Roman"/>
                <w:b/>
                <w:color w:val="auto"/>
                <w:lang w:val="uk-UA" w:eastAsia="en-US"/>
              </w:rPr>
            </w:pPr>
          </w:p>
        </w:tc>
        <w:tc>
          <w:tcPr>
            <w:tcW w:w="2054" w:type="dxa"/>
            <w:tcBorders>
              <w:top w:val="single" w:sz="4" w:space="0" w:color="auto"/>
              <w:left w:val="single" w:sz="4" w:space="0" w:color="auto"/>
              <w:bottom w:val="single" w:sz="4" w:space="0" w:color="auto"/>
              <w:right w:val="single" w:sz="4" w:space="0" w:color="auto"/>
            </w:tcBorders>
            <w:hideMark/>
          </w:tcPr>
          <w:p w14:paraId="35B22796"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 3.З. Здатність використовувати цифрові технології в освітньому процесі</w:t>
            </w:r>
          </w:p>
        </w:tc>
        <w:tc>
          <w:tcPr>
            <w:tcW w:w="4377" w:type="dxa"/>
            <w:tcBorders>
              <w:top w:val="single" w:sz="4" w:space="0" w:color="auto"/>
              <w:left w:val="single" w:sz="4" w:space="0" w:color="auto"/>
              <w:bottom w:val="single" w:sz="4" w:space="0" w:color="auto"/>
              <w:right w:val="single" w:sz="4" w:space="0" w:color="auto"/>
            </w:tcBorders>
            <w:hideMark/>
          </w:tcPr>
          <w:p w14:paraId="0EA56B41" w14:textId="3C55646E"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Активно</w:t>
            </w:r>
            <w:r w:rsidRPr="00644221">
              <w:rPr>
                <w:rFonts w:ascii="Times New Roman" w:eastAsia="Calibri" w:hAnsi="Times New Roman" w:cs="Times New Roman"/>
                <w:color w:val="auto"/>
                <w:lang w:val="uk-UA" w:eastAsia="en-US"/>
              </w:rPr>
              <w:tab/>
              <w:t>використовую безпечне електронне(цифрове)освітнє середовище для організації</w:t>
            </w:r>
            <w:r w:rsidRPr="00644221">
              <w:rPr>
                <w:rFonts w:ascii="Times New Roman" w:eastAsia="Calibri" w:hAnsi="Times New Roman" w:cs="Times New Roman"/>
                <w:color w:val="auto"/>
                <w:lang w:val="uk-UA" w:eastAsia="en-US"/>
              </w:rPr>
              <w:tab/>
              <w:t>навчання, групової</w:t>
            </w:r>
            <w:r w:rsidR="00956575">
              <w:rPr>
                <w:rFonts w:ascii="Times New Roman" w:eastAsia="Calibri" w:hAnsi="Times New Roman" w:cs="Times New Roman"/>
                <w:color w:val="auto"/>
                <w:lang w:val="uk-UA" w:eastAsia="en-US"/>
              </w:rPr>
              <w:t xml:space="preserve"> </w:t>
            </w:r>
            <w:r w:rsidRPr="00644221">
              <w:rPr>
                <w:rFonts w:ascii="Times New Roman" w:eastAsia="Calibri" w:hAnsi="Times New Roman" w:cs="Times New Roman"/>
                <w:color w:val="auto"/>
                <w:lang w:val="uk-UA" w:eastAsia="en-US"/>
              </w:rPr>
              <w:t>взаємодії, проектної,</w:t>
            </w:r>
            <w:r w:rsidR="00956575">
              <w:rPr>
                <w:rFonts w:ascii="Times New Roman" w:eastAsia="Calibri" w:hAnsi="Times New Roman" w:cs="Times New Roman"/>
                <w:color w:val="auto"/>
                <w:lang w:val="uk-UA" w:eastAsia="en-US"/>
              </w:rPr>
              <w:t xml:space="preserve"> </w:t>
            </w:r>
            <w:r w:rsidRPr="00644221">
              <w:rPr>
                <w:rFonts w:ascii="Times New Roman" w:eastAsia="Calibri" w:hAnsi="Times New Roman" w:cs="Times New Roman"/>
                <w:color w:val="auto"/>
                <w:lang w:val="uk-UA" w:eastAsia="en-US"/>
              </w:rPr>
              <w:t>навчально- дослідницької, пошукової діяльності учнів, інших активних форм навчання, а також для оцінювання (у тому</w:t>
            </w:r>
            <w:r w:rsidRPr="00644221">
              <w:rPr>
                <w:rFonts w:ascii="Times New Roman" w:eastAsia="Calibri" w:hAnsi="Times New Roman" w:cs="Times New Roman"/>
                <w:color w:val="auto"/>
                <w:lang w:val="uk-UA" w:eastAsia="en-US"/>
              </w:rPr>
              <w:tab/>
              <w:t>числі</w:t>
            </w:r>
          </w:p>
          <w:p w14:paraId="7B105435"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формувального)результатів</w:t>
            </w:r>
            <w:r w:rsidRPr="00644221">
              <w:rPr>
                <w:rFonts w:ascii="Times New Roman" w:eastAsia="Calibri" w:hAnsi="Times New Roman" w:cs="Times New Roman"/>
                <w:color w:val="auto"/>
                <w:lang w:val="uk-UA" w:eastAsia="en-US"/>
              </w:rPr>
              <w:tab/>
              <w:t>навчання</w:t>
            </w:r>
          </w:p>
          <w:p w14:paraId="3C7B6CEA"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учнів (з урахуванням їх індивідуальних особливостей та освітніх потреб);</w:t>
            </w:r>
          </w:p>
          <w:p w14:paraId="660E29FE"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 xml:space="preserve">Беру активну участь у формуванні  політики цифровізації освітньої діяльності закладу освіти; </w:t>
            </w:r>
          </w:p>
          <w:p w14:paraId="486DDF12"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Особисто створюю електронні (цифрові)</w:t>
            </w:r>
          </w:p>
          <w:p w14:paraId="3A13A1A9"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навчальні та методичні матеріали для організації навчання;</w:t>
            </w:r>
          </w:p>
          <w:p w14:paraId="1E2DAE5B"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організовую (беру участь в організації) електронного (цифрового)</w:t>
            </w:r>
            <w:r w:rsidRPr="00644221">
              <w:rPr>
                <w:rFonts w:ascii="Times New Roman" w:eastAsia="Calibri" w:hAnsi="Times New Roman" w:cs="Times New Roman"/>
                <w:color w:val="auto"/>
                <w:lang w:val="uk-UA" w:eastAsia="en-US"/>
              </w:rPr>
              <w:tab/>
              <w:t>освітнього</w:t>
            </w:r>
          </w:p>
          <w:p w14:paraId="5986AA5B"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середовища закладу освіти;</w:t>
            </w:r>
          </w:p>
          <w:p w14:paraId="1E4241F9"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t>критично аналізую доцільність використання цифрових</w:t>
            </w:r>
            <w:r w:rsidRPr="00644221">
              <w:rPr>
                <w:rFonts w:ascii="Times New Roman" w:eastAsia="Calibri" w:hAnsi="Times New Roman" w:cs="Times New Roman"/>
                <w:color w:val="auto"/>
                <w:lang w:val="uk-UA" w:eastAsia="en-US"/>
              </w:rPr>
              <w:tab/>
              <w:t xml:space="preserve">інструментів оцінювання результатів навчання учнів, добираю їх; </w:t>
            </w:r>
          </w:p>
          <w:p w14:paraId="6EE9A9EC" w14:textId="77777777" w:rsidR="00A02CD0" w:rsidRPr="00644221" w:rsidRDefault="00A02CD0" w:rsidP="006F65D1">
            <w:pPr>
              <w:widowControl/>
              <w:suppressAutoHyphens w:val="0"/>
              <w:jc w:val="both"/>
              <w:rPr>
                <w:rFonts w:ascii="Times New Roman" w:eastAsia="Calibri" w:hAnsi="Times New Roman" w:cs="Times New Roman"/>
                <w:color w:val="auto"/>
                <w:lang w:val="uk-UA" w:eastAsia="en-US"/>
              </w:rPr>
            </w:pPr>
            <w:r w:rsidRPr="00644221">
              <w:rPr>
                <w:rFonts w:ascii="Times New Roman" w:eastAsia="Calibri" w:hAnsi="Times New Roman" w:cs="Times New Roman"/>
                <w:color w:val="auto"/>
                <w:lang w:val="uk-UA" w:eastAsia="en-US"/>
              </w:rPr>
              <w:lastRenderedPageBreak/>
              <w:t xml:space="preserve">навчаю </w:t>
            </w:r>
            <w:r w:rsidRPr="00644221">
              <w:rPr>
                <w:rFonts w:ascii="Times New Roman" w:eastAsia="Calibri" w:hAnsi="Times New Roman" w:cs="Times New Roman"/>
                <w:color w:val="auto"/>
                <w:lang w:val="uk-UA" w:eastAsia="en-US"/>
              </w:rPr>
              <w:tab/>
              <w:t>інших</w:t>
            </w:r>
            <w:r w:rsidRPr="00644221">
              <w:rPr>
                <w:rFonts w:ascii="Times New Roman" w:eastAsia="Calibri" w:hAnsi="Times New Roman" w:cs="Times New Roman"/>
                <w:color w:val="auto"/>
                <w:lang w:val="uk-UA" w:eastAsia="en-US"/>
              </w:rPr>
              <w:tab/>
              <w:t>вчителів цифровим навичкам у педагогічній діяльності</w:t>
            </w:r>
          </w:p>
        </w:tc>
        <w:tc>
          <w:tcPr>
            <w:tcW w:w="674" w:type="dxa"/>
            <w:tcBorders>
              <w:top w:val="single" w:sz="4" w:space="0" w:color="auto"/>
              <w:left w:val="single" w:sz="4" w:space="0" w:color="auto"/>
              <w:bottom w:val="single" w:sz="4" w:space="0" w:color="auto"/>
              <w:right w:val="single" w:sz="4" w:space="0" w:color="auto"/>
            </w:tcBorders>
          </w:tcPr>
          <w:p w14:paraId="1528B2FB"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854" w:type="dxa"/>
            <w:tcBorders>
              <w:top w:val="single" w:sz="4" w:space="0" w:color="auto"/>
              <w:left w:val="single" w:sz="4" w:space="0" w:color="auto"/>
              <w:bottom w:val="single" w:sz="4" w:space="0" w:color="auto"/>
              <w:right w:val="single" w:sz="4" w:space="0" w:color="auto"/>
            </w:tcBorders>
          </w:tcPr>
          <w:p w14:paraId="5566FE8E"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c>
          <w:tcPr>
            <w:tcW w:w="605" w:type="dxa"/>
            <w:tcBorders>
              <w:top w:val="single" w:sz="4" w:space="0" w:color="auto"/>
              <w:left w:val="single" w:sz="4" w:space="0" w:color="auto"/>
              <w:bottom w:val="single" w:sz="4" w:space="0" w:color="auto"/>
              <w:right w:val="single" w:sz="4" w:space="0" w:color="auto"/>
            </w:tcBorders>
          </w:tcPr>
          <w:p w14:paraId="6B407057" w14:textId="77777777" w:rsidR="00A02CD0" w:rsidRPr="00644221" w:rsidRDefault="00A02CD0" w:rsidP="006F65D1">
            <w:pPr>
              <w:widowControl/>
              <w:suppressAutoHyphens w:val="0"/>
              <w:rPr>
                <w:rFonts w:ascii="Times New Roman" w:eastAsia="Calibri" w:hAnsi="Times New Roman" w:cs="Times New Roman"/>
                <w:color w:val="auto"/>
                <w:lang w:val="uk-UA" w:eastAsia="en-US"/>
              </w:rPr>
            </w:pPr>
          </w:p>
        </w:tc>
      </w:tr>
    </w:tbl>
    <w:p w14:paraId="25CF7386" w14:textId="77777777" w:rsidR="00A02CD0" w:rsidRDefault="00A02CD0" w:rsidP="00A02CD0">
      <w:pPr>
        <w:widowControl/>
        <w:suppressAutoHyphens w:val="0"/>
        <w:spacing w:after="160" w:line="256" w:lineRule="auto"/>
        <w:rPr>
          <w:rFonts w:ascii="Times New Roman" w:eastAsia="Calibri" w:hAnsi="Times New Roman" w:cs="Times New Roman"/>
          <w:color w:val="auto"/>
          <w:lang w:eastAsia="en-US"/>
        </w:rPr>
      </w:pPr>
    </w:p>
    <w:p w14:paraId="652455A5" w14:textId="3EEB3A7A" w:rsidR="006F65D1" w:rsidRDefault="006F65D1" w:rsidP="006F65D1">
      <w:pPr>
        <w:widowControl/>
        <w:suppressAutoHyphens w:val="0"/>
        <w:jc w:val="center"/>
        <w:rPr>
          <w:rFonts w:ascii="Times New Roman" w:eastAsiaTheme="minorHAnsi" w:hAnsi="Times New Roman" w:cs="Times New Roman"/>
          <w:b/>
          <w:color w:val="auto"/>
          <w:lang w:eastAsia="en-US"/>
        </w:rPr>
      </w:pPr>
      <w:bookmarkStart w:id="8" w:name="_Hlk120795893"/>
      <w:r>
        <w:rPr>
          <w:rFonts w:ascii="Times New Roman" w:eastAsiaTheme="minorHAnsi" w:hAnsi="Times New Roman" w:cs="Times New Roman"/>
          <w:b/>
          <w:color w:val="auto"/>
          <w:lang w:eastAsia="en-US"/>
        </w:rPr>
        <w:t xml:space="preserve">                                                                                                                              Додаток</w:t>
      </w:r>
      <w:r w:rsidR="00BA10C2">
        <w:rPr>
          <w:rFonts w:ascii="Times New Roman" w:eastAsiaTheme="minorHAnsi" w:hAnsi="Times New Roman" w:cs="Times New Roman"/>
          <w:b/>
          <w:color w:val="auto"/>
          <w:lang w:eastAsia="en-US"/>
        </w:rPr>
        <w:t xml:space="preserve"> 5</w:t>
      </w:r>
    </w:p>
    <w:p w14:paraId="3D643D15" w14:textId="07230285" w:rsidR="006F65D1" w:rsidRPr="006F65D1" w:rsidRDefault="006F65D1" w:rsidP="006F65D1">
      <w:pPr>
        <w:widowControl/>
        <w:suppressAutoHyphens w:val="0"/>
        <w:jc w:val="center"/>
        <w:rPr>
          <w:rFonts w:ascii="Times New Roman" w:eastAsiaTheme="minorHAnsi" w:hAnsi="Times New Roman" w:cs="Times New Roman"/>
          <w:color w:val="auto"/>
          <w:lang w:eastAsia="en-US"/>
        </w:rPr>
      </w:pPr>
      <w:r w:rsidRPr="006F65D1">
        <w:rPr>
          <w:rFonts w:ascii="Times New Roman" w:eastAsiaTheme="minorHAnsi" w:hAnsi="Times New Roman" w:cs="Times New Roman"/>
          <w:b/>
          <w:color w:val="auto"/>
          <w:lang w:eastAsia="en-US"/>
        </w:rPr>
        <w:t xml:space="preserve">Анкета самооцінювання трудової функції Б. «Партнерська взаємодія з учасниками освітнього процесу» </w:t>
      </w:r>
      <w:r w:rsidRPr="006F65D1">
        <w:rPr>
          <w:rFonts w:ascii="Times New Roman" w:eastAsiaTheme="minorHAnsi" w:hAnsi="Times New Roman" w:cs="Times New Roman"/>
          <w:color w:val="auto"/>
          <w:lang w:eastAsia="en-US"/>
        </w:rPr>
        <w:t>для вчителя, який атестується на підтвердження  кваліфікаційної  категорії «</w:t>
      </w:r>
      <w:r w:rsidRPr="006F65D1">
        <w:rPr>
          <w:rFonts w:ascii="Times New Roman" w:eastAsiaTheme="minorHAnsi" w:hAnsi="Times New Roman" w:cs="Times New Roman"/>
          <w:b/>
          <w:color w:val="auto"/>
          <w:lang w:eastAsia="en-US"/>
        </w:rPr>
        <w:t xml:space="preserve">спеціаліст » </w:t>
      </w:r>
      <w:r w:rsidRPr="006F65D1">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5"/>
        <w:tblW w:w="0" w:type="auto"/>
        <w:tblLook w:val="04A0" w:firstRow="1" w:lastRow="0" w:firstColumn="1" w:lastColumn="0" w:noHBand="0" w:noVBand="1"/>
      </w:tblPr>
      <w:tblGrid>
        <w:gridCol w:w="1920"/>
        <w:gridCol w:w="2282"/>
        <w:gridCol w:w="3252"/>
        <w:gridCol w:w="655"/>
        <w:gridCol w:w="902"/>
        <w:gridCol w:w="617"/>
      </w:tblGrid>
      <w:tr w:rsidR="006F65D1" w:rsidRPr="006F65D1" w14:paraId="1D167534" w14:textId="77777777" w:rsidTr="006F65D1">
        <w:tc>
          <w:tcPr>
            <w:tcW w:w="4202" w:type="dxa"/>
            <w:gridSpan w:val="2"/>
          </w:tcPr>
          <w:p w14:paraId="498810DE"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imes New Roman"/>
                <w:color w:val="auto"/>
                <w:lang w:eastAsia="en-US"/>
              </w:rPr>
              <w:t xml:space="preserve">Професійні компетентності (за трудовою функцією </w:t>
            </w:r>
            <w:r w:rsidRPr="006F65D1">
              <w:rPr>
                <w:rFonts w:ascii="Times New Roman" w:eastAsiaTheme="minorHAnsi" w:hAnsi="Times New Roman" w:cs="Times New Roman"/>
                <w:b/>
                <w:color w:val="auto"/>
                <w:lang w:eastAsia="en-US"/>
              </w:rPr>
              <w:t>Б. Партнерська взаємодія з учасниками освітнього процесу</w:t>
            </w:r>
          </w:p>
        </w:tc>
        <w:tc>
          <w:tcPr>
            <w:tcW w:w="3252" w:type="dxa"/>
            <w:vAlign w:val="bottom"/>
          </w:tcPr>
          <w:p w14:paraId="03FBDE02" w14:textId="054D8BDF"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imes New Roman" w:hAnsi="Times New Roman" w:cs="Times New Roman"/>
                <w:b/>
                <w:color w:val="2A2E2D"/>
                <w:lang w:eastAsia="en-US"/>
              </w:rPr>
              <w:t>Вимоги, щодо володіння професійними компетентностями (за трудовою дією або групою трудових дій) на кваліфікаційну категорію «</w:t>
            </w:r>
            <w:r w:rsidR="00B839B9">
              <w:rPr>
                <w:rFonts w:ascii="Times New Roman" w:eastAsia="Times New Roman" w:hAnsi="Times New Roman" w:cs="Times New Roman"/>
                <w:b/>
                <w:color w:val="2A2E2D"/>
                <w:lang w:eastAsia="en-US"/>
              </w:rPr>
              <w:t>с</w:t>
            </w:r>
            <w:r w:rsidRPr="006F65D1">
              <w:rPr>
                <w:rFonts w:ascii="Times New Roman" w:eastAsia="Times New Roman" w:hAnsi="Times New Roman" w:cs="Times New Roman"/>
                <w:b/>
                <w:color w:val="2A2E2D"/>
                <w:lang w:eastAsia="en-US"/>
              </w:rPr>
              <w:t>пеціаліст»</w:t>
            </w:r>
          </w:p>
        </w:tc>
        <w:tc>
          <w:tcPr>
            <w:tcW w:w="655" w:type="dxa"/>
          </w:tcPr>
          <w:p w14:paraId="70809F88" w14:textId="77777777" w:rsidR="006F65D1" w:rsidRPr="006F65D1" w:rsidRDefault="006F65D1" w:rsidP="006F65D1">
            <w:pPr>
              <w:widowControl/>
              <w:suppressAutoHyphens w:val="0"/>
              <w:jc w:val="center"/>
              <w:rPr>
                <w:rFonts w:ascii="Times New Roman" w:eastAsiaTheme="minorHAnsi" w:hAnsi="Times New Roman" w:cstheme="minorHAnsi"/>
                <w:b/>
                <w:color w:val="auto"/>
                <w:sz w:val="28"/>
                <w:szCs w:val="22"/>
                <w:lang w:eastAsia="en-US"/>
              </w:rPr>
            </w:pPr>
            <w:r w:rsidRPr="006F65D1">
              <w:rPr>
                <w:rFonts w:ascii="Times New Roman" w:eastAsiaTheme="minorHAnsi" w:hAnsi="Times New Roman" w:cstheme="minorHAnsi"/>
                <w:b/>
                <w:color w:val="auto"/>
                <w:sz w:val="28"/>
                <w:szCs w:val="22"/>
                <w:lang w:eastAsia="en-US"/>
              </w:rPr>
              <w:t>так</w:t>
            </w:r>
          </w:p>
        </w:tc>
        <w:tc>
          <w:tcPr>
            <w:tcW w:w="902" w:type="dxa"/>
          </w:tcPr>
          <w:p w14:paraId="11751613" w14:textId="77777777" w:rsidR="006F65D1" w:rsidRPr="006F65D1" w:rsidRDefault="006F65D1" w:rsidP="006F65D1">
            <w:pPr>
              <w:widowControl/>
              <w:suppressAutoHyphens w:val="0"/>
              <w:jc w:val="center"/>
              <w:rPr>
                <w:rFonts w:ascii="Times New Roman" w:eastAsiaTheme="minorHAnsi" w:hAnsi="Times New Roman" w:cstheme="minorHAnsi"/>
                <w:b/>
                <w:color w:val="auto"/>
                <w:sz w:val="28"/>
                <w:szCs w:val="22"/>
                <w:lang w:eastAsia="en-US"/>
              </w:rPr>
            </w:pPr>
            <w:r w:rsidRPr="006F65D1">
              <w:rPr>
                <w:rFonts w:ascii="Times New Roman" w:eastAsiaTheme="minorHAnsi" w:hAnsi="Times New Roman" w:cstheme="minorHAnsi"/>
                <w:b/>
                <w:color w:val="auto"/>
                <w:sz w:val="28"/>
                <w:szCs w:val="22"/>
                <w:lang w:eastAsia="en-US"/>
              </w:rPr>
              <w:t>Іноді (част</w:t>
            </w:r>
          </w:p>
          <w:p w14:paraId="53DC9F82" w14:textId="77777777" w:rsidR="006F65D1" w:rsidRPr="006F65D1" w:rsidRDefault="006F65D1" w:rsidP="006F65D1">
            <w:pPr>
              <w:widowControl/>
              <w:suppressAutoHyphens w:val="0"/>
              <w:jc w:val="center"/>
              <w:rPr>
                <w:rFonts w:ascii="Times New Roman" w:eastAsiaTheme="minorHAnsi" w:hAnsi="Times New Roman" w:cstheme="minorHAnsi"/>
                <w:b/>
                <w:color w:val="auto"/>
                <w:sz w:val="28"/>
                <w:szCs w:val="22"/>
                <w:lang w:eastAsia="en-US"/>
              </w:rPr>
            </w:pPr>
            <w:r w:rsidRPr="006F65D1">
              <w:rPr>
                <w:rFonts w:ascii="Times New Roman" w:eastAsiaTheme="minorHAnsi" w:hAnsi="Times New Roman" w:cstheme="minorHAnsi"/>
                <w:b/>
                <w:color w:val="auto"/>
                <w:sz w:val="28"/>
                <w:szCs w:val="22"/>
                <w:lang w:eastAsia="en-US"/>
              </w:rPr>
              <w:t>ково)</w:t>
            </w:r>
          </w:p>
        </w:tc>
        <w:tc>
          <w:tcPr>
            <w:tcW w:w="617" w:type="dxa"/>
          </w:tcPr>
          <w:p w14:paraId="51E01871" w14:textId="77777777" w:rsidR="006F65D1" w:rsidRPr="006F65D1" w:rsidRDefault="006F65D1" w:rsidP="006F65D1">
            <w:pPr>
              <w:widowControl/>
              <w:suppressAutoHyphens w:val="0"/>
              <w:jc w:val="center"/>
              <w:rPr>
                <w:rFonts w:ascii="Times New Roman" w:eastAsiaTheme="minorHAnsi" w:hAnsi="Times New Roman" w:cstheme="minorHAnsi"/>
                <w:b/>
                <w:color w:val="auto"/>
                <w:sz w:val="28"/>
                <w:szCs w:val="22"/>
                <w:lang w:eastAsia="en-US"/>
              </w:rPr>
            </w:pPr>
            <w:r w:rsidRPr="006F65D1">
              <w:rPr>
                <w:rFonts w:ascii="Times New Roman" w:eastAsiaTheme="minorHAnsi" w:hAnsi="Times New Roman" w:cstheme="minorHAnsi"/>
                <w:b/>
                <w:color w:val="auto"/>
                <w:sz w:val="28"/>
                <w:szCs w:val="22"/>
                <w:lang w:eastAsia="en-US"/>
              </w:rPr>
              <w:t>ні</w:t>
            </w:r>
          </w:p>
        </w:tc>
      </w:tr>
      <w:bookmarkEnd w:id="8"/>
      <w:tr w:rsidR="006F65D1" w:rsidRPr="006F65D1" w14:paraId="03B1769A" w14:textId="77777777" w:rsidTr="006F65D1">
        <w:tc>
          <w:tcPr>
            <w:tcW w:w="1920" w:type="dxa"/>
            <w:vMerge w:val="restart"/>
          </w:tcPr>
          <w:p w14:paraId="019B10AE" w14:textId="77777777" w:rsidR="006F65D1" w:rsidRPr="006F65D1" w:rsidRDefault="006F65D1" w:rsidP="006F65D1">
            <w:pPr>
              <w:widowControl/>
              <w:suppressAutoHyphens w:val="0"/>
              <w:rPr>
                <w:rFonts w:ascii="Times New Roman" w:eastAsiaTheme="minorHAnsi" w:hAnsi="Times New Roman" w:cstheme="minorHAnsi"/>
                <w:b/>
                <w:color w:val="auto"/>
                <w:lang w:eastAsia="en-US"/>
              </w:rPr>
            </w:pPr>
            <w:r w:rsidRPr="006F65D1">
              <w:rPr>
                <w:rFonts w:ascii="Times New Roman" w:eastAsiaTheme="minorHAnsi" w:hAnsi="Times New Roman" w:cstheme="minorHAnsi"/>
                <w:b/>
                <w:color w:val="auto"/>
                <w:lang w:eastAsia="en-US"/>
              </w:rPr>
              <w:t>Б1. Психологічна компетентність</w:t>
            </w:r>
          </w:p>
        </w:tc>
        <w:tc>
          <w:tcPr>
            <w:tcW w:w="2282" w:type="dxa"/>
          </w:tcPr>
          <w:p w14:paraId="34DB8CF2"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imes New Roman" w:hAnsi="Times New Roman" w:cs="Times New Roman"/>
                <w:color w:val="2C2F2E"/>
                <w:lang w:eastAsia="en-US"/>
              </w:rPr>
              <w:t>Б1.1.Здатність  визначати і враховувати в освітньому процесі вікові та інші індивідуальні особливості учнів</w:t>
            </w:r>
          </w:p>
        </w:tc>
        <w:tc>
          <w:tcPr>
            <w:tcW w:w="3252" w:type="dxa"/>
          </w:tcPr>
          <w:p w14:paraId="65BB006C" w14:textId="77777777" w:rsidR="006F65D1" w:rsidRPr="006F65D1" w:rsidRDefault="006F65D1" w:rsidP="006F65D1">
            <w:pPr>
              <w:suppressAutoHyphens w:val="0"/>
              <w:rPr>
                <w:rFonts w:ascii="Times New Roman" w:eastAsiaTheme="minorHAnsi" w:hAnsi="Times New Roman" w:cs="Times New Roman"/>
                <w:color w:val="2B2F2E"/>
                <w:lang w:eastAsia="en-US"/>
              </w:rPr>
            </w:pPr>
            <w:r w:rsidRPr="006F65D1">
              <w:rPr>
                <w:rFonts w:ascii="Times New Roman" w:eastAsia="Times New Roman" w:hAnsi="Times New Roman" w:cs="Times New Roman"/>
                <w:color w:val="2C2F2E"/>
                <w:lang w:eastAsia="en-US"/>
              </w:rPr>
              <w:t xml:space="preserve"> </w:t>
            </w:r>
            <w:r w:rsidRPr="006F65D1">
              <w:rPr>
                <w:rFonts w:ascii="Times New Roman" w:eastAsiaTheme="minorHAnsi" w:hAnsi="Times New Roman" w:cs="Times New Roman"/>
                <w:color w:val="2B2F2E"/>
                <w:lang w:eastAsia="en-US"/>
              </w:rPr>
              <w:t>Усвідомлюю вплив вікових особливостей учнів на різні сфери їх розвитку, психічні процеси та використовую відповідні форми і методи роботи з учнями;</w:t>
            </w:r>
          </w:p>
          <w:p w14:paraId="520C12C7"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imes New Roman"/>
                <w:color w:val="2B2F2E"/>
                <w:lang w:eastAsia="en-US"/>
              </w:rPr>
              <w:t xml:space="preserve"> розпізнаю індивідуальні особливості учнів (навчальні стилі, типи темпераменту, особливості розвитку тощо) та враховую їх під час планування та здійснення освітнього процесу</w:t>
            </w:r>
          </w:p>
        </w:tc>
        <w:tc>
          <w:tcPr>
            <w:tcW w:w="655" w:type="dxa"/>
          </w:tcPr>
          <w:p w14:paraId="34392EDD"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10C7B492"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5867082C"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3711FC7E" w14:textId="77777777" w:rsidTr="006F65D1">
        <w:tc>
          <w:tcPr>
            <w:tcW w:w="1920" w:type="dxa"/>
            <w:vMerge/>
          </w:tcPr>
          <w:p w14:paraId="4A1F93AA"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vAlign w:val="bottom"/>
          </w:tcPr>
          <w:p w14:paraId="3870B08F"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imes New Roman" w:hAnsi="Times New Roman" w:cs="Times New Roman"/>
                <w:color w:val="2C2F2E"/>
                <w:lang w:eastAsia="en-US"/>
              </w:rPr>
              <w:t>Б1.2.Здатність  використовувати стратегії роботи з учнями, що сприяють розвитку їхньої позитивної самооцінки, я-ідентичності</w:t>
            </w:r>
          </w:p>
        </w:tc>
        <w:tc>
          <w:tcPr>
            <w:tcW w:w="3252" w:type="dxa"/>
          </w:tcPr>
          <w:p w14:paraId="56322295" w14:textId="33488B4B" w:rsidR="006F65D1" w:rsidRPr="006F65D1" w:rsidRDefault="006F65D1" w:rsidP="006F65D1">
            <w:pPr>
              <w:tabs>
                <w:tab w:val="right" w:pos="2909"/>
              </w:tabs>
              <w:suppressAutoHyphens w:val="0"/>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B2F2E"/>
                <w:lang w:eastAsia="en-US"/>
              </w:rPr>
              <w:t xml:space="preserve">Використовую </w:t>
            </w:r>
            <w:r w:rsidRPr="006F65D1">
              <w:rPr>
                <w:rFonts w:ascii="Times New Roman" w:eastAsia="Times New Roman" w:hAnsi="Times New Roman" w:cs="Times New Roman"/>
                <w:color w:val="2B2F2E"/>
                <w:lang w:eastAsia="en-US"/>
              </w:rPr>
              <w:tab/>
              <w:t>стратегії роботи,</w:t>
            </w:r>
            <w:r w:rsidRPr="006F65D1">
              <w:rPr>
                <w:rFonts w:ascii="Times New Roman" w:eastAsia="Times New Roman" w:hAnsi="Times New Roman" w:cs="Times New Roman"/>
                <w:color w:val="2B2F2E"/>
                <w:lang w:eastAsia="en-US"/>
              </w:rPr>
              <w:tab/>
            </w:r>
            <w:r w:rsidR="00956575">
              <w:rPr>
                <w:rFonts w:ascii="Times New Roman" w:eastAsia="Times New Roman" w:hAnsi="Times New Roman" w:cs="Times New Roman"/>
                <w:color w:val="2B2F2E"/>
                <w:lang w:eastAsia="en-US"/>
              </w:rPr>
              <w:t xml:space="preserve">що </w:t>
            </w:r>
            <w:r w:rsidRPr="006F65D1">
              <w:rPr>
                <w:rFonts w:ascii="Times New Roman" w:eastAsia="Times New Roman" w:hAnsi="Times New Roman" w:cs="Times New Roman"/>
                <w:color w:val="2B2F2E"/>
                <w:lang w:eastAsia="en-US"/>
              </w:rPr>
              <w:t xml:space="preserve"> сприяють розвитку </w:t>
            </w:r>
            <w:r w:rsidRPr="006F65D1">
              <w:rPr>
                <w:rFonts w:ascii="Times New Roman" w:eastAsia="Times New Roman" w:hAnsi="Times New Roman" w:cs="Times New Roman"/>
                <w:color w:val="2B2F2E"/>
                <w:lang w:eastAsia="en-US"/>
              </w:rPr>
              <w:tab/>
              <w:t>позитивної</w:t>
            </w:r>
          </w:p>
          <w:p w14:paraId="5C6596A7"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B63EAA">
              <w:rPr>
                <w:rFonts w:ascii="Times New Roman" w:eastAsiaTheme="minorHAnsi" w:hAnsi="Times New Roman" w:cs="Times New Roman"/>
                <w:color w:val="2B2F2E"/>
                <w:lang w:val="ru-RU" w:eastAsia="en-US"/>
              </w:rPr>
              <w:t>самооцінки дітей, їхньої я- ідентичності</w:t>
            </w:r>
          </w:p>
        </w:tc>
        <w:tc>
          <w:tcPr>
            <w:tcW w:w="655" w:type="dxa"/>
          </w:tcPr>
          <w:p w14:paraId="40516D6B"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0EDF792A"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2E380B30"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7545487A" w14:textId="77777777" w:rsidTr="006F65D1">
        <w:tc>
          <w:tcPr>
            <w:tcW w:w="1920" w:type="dxa"/>
            <w:vMerge/>
          </w:tcPr>
          <w:p w14:paraId="48102F43"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tcPr>
          <w:p w14:paraId="2FF1EDBD"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imes New Roman" w:hAnsi="Times New Roman" w:cs="Times New Roman"/>
                <w:color w:val="2C2F2E"/>
                <w:lang w:eastAsia="en-US"/>
              </w:rPr>
              <w:t>Б1.3.Здатність  формувати  мотивацію учнів та організовувати їхню пізнавальну діяльність</w:t>
            </w:r>
          </w:p>
        </w:tc>
        <w:tc>
          <w:tcPr>
            <w:tcW w:w="3252" w:type="dxa"/>
          </w:tcPr>
          <w:p w14:paraId="6F3A41AD" w14:textId="77777777" w:rsidR="006F65D1" w:rsidRPr="006F65D1" w:rsidRDefault="006F65D1" w:rsidP="006F65D1">
            <w:pPr>
              <w:tabs>
                <w:tab w:val="right" w:pos="2894"/>
              </w:tabs>
              <w:suppressAutoHyphens w:val="0"/>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B2F2E"/>
                <w:lang w:eastAsia="en-US"/>
              </w:rPr>
              <w:t>Планую освітній процес (використання методів роботи, навчальних</w:t>
            </w:r>
            <w:r w:rsidRPr="006F65D1">
              <w:rPr>
                <w:rFonts w:ascii="Times New Roman" w:eastAsia="Times New Roman" w:hAnsi="Times New Roman" w:cs="Times New Roman"/>
                <w:color w:val="2C2F2F"/>
                <w:lang w:eastAsia="en-US"/>
              </w:rPr>
              <w:t xml:space="preserve"> матеріалів, навчальних завдань тощо) </w:t>
            </w:r>
            <w:r w:rsidRPr="006F65D1">
              <w:rPr>
                <w:rFonts w:ascii="Times New Roman" w:eastAsia="Times New Roman" w:hAnsi="Times New Roman" w:cs="Times New Roman"/>
                <w:color w:val="2C2F2F"/>
                <w:lang w:eastAsia="en-US"/>
              </w:rPr>
              <w:tab/>
              <w:t>та здійснюю</w:t>
            </w:r>
          </w:p>
          <w:p w14:paraId="28F677C5" w14:textId="77777777" w:rsidR="006F65D1" w:rsidRPr="006F65D1" w:rsidRDefault="006F65D1" w:rsidP="006F65D1">
            <w:pPr>
              <w:widowControl/>
              <w:suppressAutoHyphens w:val="0"/>
              <w:rPr>
                <w:rFonts w:ascii="Times New Roman" w:eastAsiaTheme="minorHAnsi" w:hAnsi="Times New Roman" w:cs="Times New Roman"/>
                <w:color w:val="auto"/>
                <w:sz w:val="28"/>
                <w:szCs w:val="22"/>
                <w:lang w:eastAsia="en-US"/>
              </w:rPr>
            </w:pPr>
            <w:r w:rsidRPr="00B63EAA">
              <w:rPr>
                <w:rFonts w:ascii="Times New Roman" w:eastAsiaTheme="minorHAnsi" w:hAnsi="Times New Roman" w:cs="Times New Roman"/>
                <w:color w:val="2C2F2F"/>
                <w:lang w:val="ru-RU" w:eastAsia="en-US"/>
              </w:rPr>
              <w:t>його для</w:t>
            </w:r>
            <w:r w:rsidRPr="00B63EAA">
              <w:rPr>
                <w:rFonts w:ascii="Times New Roman" w:eastAsiaTheme="minorHAnsi" w:hAnsi="Times New Roman" w:cs="Times New Roman"/>
                <w:color w:val="2C2F2F"/>
                <w:lang w:val="ru-RU" w:eastAsia="en-US"/>
              </w:rPr>
              <w:tab/>
              <w:t>розвитку пізнавальної діяльності учнів</w:t>
            </w:r>
          </w:p>
        </w:tc>
        <w:tc>
          <w:tcPr>
            <w:tcW w:w="655" w:type="dxa"/>
          </w:tcPr>
          <w:p w14:paraId="125D8607"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28EB7CA2"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6D190E44"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6CD0E018" w14:textId="77777777" w:rsidTr="006F65D1">
        <w:tc>
          <w:tcPr>
            <w:tcW w:w="1920" w:type="dxa"/>
            <w:vMerge/>
          </w:tcPr>
          <w:p w14:paraId="7DFA613C"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vAlign w:val="bottom"/>
          </w:tcPr>
          <w:p w14:paraId="097130D0"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imes New Roman" w:hAnsi="Times New Roman" w:cs="Times New Roman"/>
                <w:color w:val="2C2F2E"/>
                <w:lang w:eastAsia="en-US"/>
              </w:rPr>
              <w:t xml:space="preserve">Б1.4.Здатність формувати   спільноту учнів, у </w:t>
            </w:r>
            <w:r w:rsidRPr="006F65D1">
              <w:rPr>
                <w:rFonts w:ascii="Times New Roman" w:eastAsia="Times New Roman" w:hAnsi="Times New Roman" w:cs="Times New Roman"/>
                <w:color w:val="2C2F2E"/>
                <w:lang w:eastAsia="en-US"/>
              </w:rPr>
              <w:lastRenderedPageBreak/>
              <w:t>якій кожен відчуває себе її частиною</w:t>
            </w:r>
          </w:p>
        </w:tc>
        <w:tc>
          <w:tcPr>
            <w:tcW w:w="3252" w:type="dxa"/>
          </w:tcPr>
          <w:p w14:paraId="566A5256" w14:textId="77777777" w:rsidR="006F65D1" w:rsidRPr="006F65D1" w:rsidRDefault="006F65D1" w:rsidP="006F65D1">
            <w:pPr>
              <w:tabs>
                <w:tab w:val="left" w:pos="1162"/>
                <w:tab w:val="right" w:pos="2899"/>
              </w:tabs>
              <w:suppressAutoHyphens w:val="0"/>
              <w:jc w:val="both"/>
              <w:rPr>
                <w:rFonts w:ascii="Times New Roman" w:eastAsia="Times New Roman" w:hAnsi="Times New Roman" w:cs="Times New Roman"/>
                <w:color w:val="2A2E2D"/>
                <w:sz w:val="28"/>
                <w:szCs w:val="22"/>
                <w:lang w:eastAsia="en-US"/>
              </w:rPr>
            </w:pPr>
            <w:r w:rsidRPr="006F65D1">
              <w:rPr>
                <w:rFonts w:ascii="Times New Roman" w:eastAsia="Times New Roman" w:hAnsi="Times New Roman" w:cs="Times New Roman"/>
                <w:color w:val="2C2F2F"/>
                <w:lang w:eastAsia="en-US"/>
              </w:rPr>
              <w:lastRenderedPageBreak/>
              <w:t xml:space="preserve">Підтримую взаємодію між учнями для сприяння їхньому соціальному розвитку, </w:t>
            </w:r>
            <w:r w:rsidRPr="006F65D1">
              <w:rPr>
                <w:rFonts w:ascii="Times New Roman" w:eastAsia="Times New Roman" w:hAnsi="Times New Roman" w:cs="Times New Roman"/>
                <w:color w:val="2C2F2F"/>
                <w:lang w:eastAsia="en-US"/>
              </w:rPr>
              <w:lastRenderedPageBreak/>
              <w:t>формуванню навичок взаємодопомоги та співпраці</w:t>
            </w:r>
          </w:p>
        </w:tc>
        <w:tc>
          <w:tcPr>
            <w:tcW w:w="655" w:type="dxa"/>
          </w:tcPr>
          <w:p w14:paraId="47E57E9D"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4A3730EA"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425C5FB8"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58C17C16" w14:textId="77777777" w:rsidTr="006F65D1">
        <w:tc>
          <w:tcPr>
            <w:tcW w:w="1920" w:type="dxa"/>
            <w:vMerge w:val="restart"/>
          </w:tcPr>
          <w:p w14:paraId="2431F926" w14:textId="77777777" w:rsidR="006F65D1" w:rsidRPr="006F65D1" w:rsidRDefault="006F65D1" w:rsidP="006F65D1">
            <w:pPr>
              <w:widowControl/>
              <w:suppressAutoHyphens w:val="0"/>
              <w:rPr>
                <w:rFonts w:ascii="Times New Roman" w:eastAsiaTheme="minorHAnsi" w:hAnsi="Times New Roman" w:cstheme="minorHAnsi"/>
                <w:b/>
                <w:color w:val="auto"/>
                <w:lang w:eastAsia="en-US"/>
              </w:rPr>
            </w:pPr>
            <w:r w:rsidRPr="006F65D1">
              <w:rPr>
                <w:rFonts w:ascii="Times New Roman" w:eastAsiaTheme="minorHAnsi" w:hAnsi="Times New Roman" w:cstheme="minorHAnsi"/>
                <w:b/>
                <w:color w:val="auto"/>
                <w:lang w:eastAsia="en-US"/>
              </w:rPr>
              <w:t>Б2. Емоційно-етична компетентність</w:t>
            </w:r>
          </w:p>
        </w:tc>
        <w:tc>
          <w:tcPr>
            <w:tcW w:w="2282" w:type="dxa"/>
            <w:vMerge w:val="restart"/>
          </w:tcPr>
          <w:p w14:paraId="2C2FE72B"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imes New Roman"/>
                <w:color w:val="auto"/>
                <w:lang w:eastAsia="en-US"/>
              </w:rPr>
              <w:t>Б 2.1 Здатність усвідомлювати  особисті відчуття, почуття та емоції, потреби, керувати власним емоційним станом</w:t>
            </w:r>
          </w:p>
        </w:tc>
        <w:tc>
          <w:tcPr>
            <w:tcW w:w="3252" w:type="dxa"/>
          </w:tcPr>
          <w:p w14:paraId="44C43796" w14:textId="77777777" w:rsidR="006F65D1" w:rsidRPr="006F65D1" w:rsidRDefault="006F65D1" w:rsidP="006F65D1">
            <w:pPr>
              <w:tabs>
                <w:tab w:val="left" w:pos="2688"/>
              </w:tabs>
              <w:suppressAutoHyphens w:val="0"/>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C2F2F"/>
                <w:lang w:eastAsia="en-US"/>
              </w:rPr>
              <w:t>Розрізняю та усвідомлюю власні відчуття, почуття та емоції; управляю своїми емоціями, реакціями та діями, володію навичками зосередження та утримування уваги,</w:t>
            </w:r>
          </w:p>
          <w:p w14:paraId="36953C9A" w14:textId="77777777" w:rsidR="006F65D1" w:rsidRPr="006F65D1" w:rsidRDefault="006F65D1" w:rsidP="006F65D1">
            <w:pPr>
              <w:widowControl/>
              <w:suppressAutoHyphens w:val="0"/>
              <w:rPr>
                <w:rFonts w:ascii="Times New Roman" w:eastAsiaTheme="minorHAnsi" w:hAnsi="Times New Roman" w:cstheme="minorHAnsi"/>
                <w:color w:val="2C2F2F"/>
                <w:lang w:eastAsia="en-US"/>
              </w:rPr>
            </w:pPr>
            <w:r w:rsidRPr="006F65D1">
              <w:rPr>
                <w:rFonts w:ascii="Times New Roman" w:eastAsiaTheme="minorHAnsi" w:hAnsi="Times New Roman" w:cstheme="minorHAnsi"/>
                <w:color w:val="2C2F2F"/>
                <w:lang w:eastAsia="en-US"/>
              </w:rPr>
              <w:t>самоусвідомленості, саморегуляції, емпатичного слухання.</w:t>
            </w:r>
          </w:p>
          <w:p w14:paraId="1642A1E3" w14:textId="77777777" w:rsidR="006F65D1" w:rsidRPr="006F65D1" w:rsidRDefault="006F65D1" w:rsidP="006F65D1">
            <w:pPr>
              <w:widowControl/>
              <w:suppressAutoHyphens w:val="0"/>
              <w:rPr>
                <w:rFonts w:ascii="Times New Roman" w:eastAsiaTheme="minorHAnsi" w:hAnsi="Times New Roman" w:cstheme="minorHAnsi"/>
                <w:color w:val="auto"/>
                <w:lang w:eastAsia="en-US"/>
              </w:rPr>
            </w:pPr>
            <w:r w:rsidRPr="006F65D1">
              <w:rPr>
                <w:rFonts w:ascii="Times New Roman" w:eastAsiaTheme="minorHAnsi" w:hAnsi="Times New Roman" w:cstheme="minorHAnsi"/>
                <w:color w:val="auto"/>
                <w:lang w:eastAsia="en-US"/>
              </w:rPr>
              <w:t xml:space="preserve">  </w:t>
            </w:r>
          </w:p>
        </w:tc>
        <w:tc>
          <w:tcPr>
            <w:tcW w:w="655" w:type="dxa"/>
          </w:tcPr>
          <w:p w14:paraId="15492EF3"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339ADD92"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5732F3D8"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0AF6F432" w14:textId="77777777" w:rsidTr="006F65D1">
        <w:tc>
          <w:tcPr>
            <w:tcW w:w="1920" w:type="dxa"/>
            <w:vMerge/>
          </w:tcPr>
          <w:p w14:paraId="11C230EF" w14:textId="77777777" w:rsidR="006F65D1" w:rsidRPr="006F65D1" w:rsidRDefault="006F65D1" w:rsidP="006F65D1">
            <w:pPr>
              <w:widowControl/>
              <w:suppressAutoHyphens w:val="0"/>
              <w:rPr>
                <w:rFonts w:ascii="Times New Roman" w:eastAsiaTheme="minorHAnsi" w:hAnsi="Times New Roman" w:cstheme="minorHAnsi"/>
                <w:b/>
                <w:color w:val="auto"/>
                <w:lang w:eastAsia="en-US"/>
              </w:rPr>
            </w:pPr>
          </w:p>
        </w:tc>
        <w:tc>
          <w:tcPr>
            <w:tcW w:w="2282" w:type="dxa"/>
            <w:vMerge/>
          </w:tcPr>
          <w:p w14:paraId="61DC0B9A" w14:textId="77777777" w:rsidR="006F65D1" w:rsidRPr="006F65D1" w:rsidRDefault="006F65D1" w:rsidP="006F65D1">
            <w:pPr>
              <w:widowControl/>
              <w:suppressAutoHyphens w:val="0"/>
              <w:rPr>
                <w:rFonts w:ascii="Times New Roman" w:eastAsiaTheme="minorHAnsi" w:hAnsi="Times New Roman" w:cs="Times New Roman"/>
                <w:color w:val="auto"/>
                <w:lang w:eastAsia="en-US"/>
              </w:rPr>
            </w:pPr>
          </w:p>
        </w:tc>
        <w:tc>
          <w:tcPr>
            <w:tcW w:w="3252" w:type="dxa"/>
          </w:tcPr>
          <w:p w14:paraId="51B5F76C" w14:textId="77777777" w:rsidR="006F65D1" w:rsidRPr="006F65D1" w:rsidRDefault="006F65D1" w:rsidP="006F65D1">
            <w:pPr>
              <w:tabs>
                <w:tab w:val="left" w:pos="2688"/>
              </w:tabs>
              <w:suppressAutoHyphens w:val="0"/>
              <w:jc w:val="both"/>
              <w:rPr>
                <w:rFonts w:ascii="Times New Roman" w:eastAsia="Times New Roman" w:hAnsi="Times New Roman" w:cs="Times New Roman"/>
                <w:color w:val="2C2F2F"/>
                <w:lang w:eastAsia="en-US"/>
              </w:rPr>
            </w:pPr>
            <w:r w:rsidRPr="006F65D1">
              <w:rPr>
                <w:rFonts w:ascii="Times New Roman" w:eastAsia="Times New Roman" w:hAnsi="Times New Roman" w:cs="Times New Roman"/>
                <w:color w:val="2A2E2D"/>
                <w:lang w:eastAsia="en-US"/>
              </w:rPr>
              <w:t>Конструктивно реагую на стрес, володію способами запобігання  професійному вигоранню.</w:t>
            </w:r>
          </w:p>
        </w:tc>
        <w:tc>
          <w:tcPr>
            <w:tcW w:w="655" w:type="dxa"/>
          </w:tcPr>
          <w:p w14:paraId="4CE1DA54"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0F81982B"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79B76051"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29BB6A6B" w14:textId="77777777" w:rsidTr="006F65D1">
        <w:tc>
          <w:tcPr>
            <w:tcW w:w="1920" w:type="dxa"/>
            <w:vMerge/>
          </w:tcPr>
          <w:p w14:paraId="3F02E3E0"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tcPr>
          <w:p w14:paraId="6CECEDAD" w14:textId="77777777" w:rsidR="006F65D1" w:rsidRPr="006F65D1" w:rsidRDefault="006F65D1" w:rsidP="006F65D1">
            <w:pPr>
              <w:widowControl/>
              <w:suppressAutoHyphens w:val="0"/>
              <w:rPr>
                <w:rFonts w:ascii="Times New Roman" w:eastAsiaTheme="minorHAnsi" w:hAnsi="Times New Roman" w:cstheme="minorHAnsi"/>
                <w:color w:val="auto"/>
                <w:lang w:eastAsia="en-US"/>
              </w:rPr>
            </w:pPr>
            <w:r w:rsidRPr="006F65D1">
              <w:rPr>
                <w:rFonts w:ascii="Times New Roman" w:eastAsiaTheme="minorHAnsi" w:hAnsi="Times New Roman" w:cstheme="minorHAnsi"/>
                <w:color w:val="auto"/>
                <w:lang w:eastAsia="en-US"/>
              </w:rPr>
              <w:t>Б2.2 Здатність конструктивно та безпечно взаємодіяти з учасниками освітнього процесу</w:t>
            </w:r>
          </w:p>
        </w:tc>
        <w:tc>
          <w:tcPr>
            <w:tcW w:w="3252" w:type="dxa"/>
          </w:tcPr>
          <w:p w14:paraId="5866F5DD" w14:textId="77777777" w:rsidR="006F65D1" w:rsidRPr="006F65D1" w:rsidRDefault="006F65D1" w:rsidP="006F65D1">
            <w:pPr>
              <w:tabs>
                <w:tab w:val="left" w:pos="2136"/>
              </w:tabs>
              <w:suppressAutoHyphens w:val="0"/>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C2F2F"/>
                <w:lang w:eastAsia="en-US"/>
              </w:rPr>
              <w:t>Використовую</w:t>
            </w:r>
            <w:r w:rsidRPr="006F65D1">
              <w:rPr>
                <w:rFonts w:ascii="Times New Roman" w:eastAsia="Times New Roman" w:hAnsi="Times New Roman" w:cs="Times New Roman"/>
                <w:color w:val="2C2F2F"/>
                <w:lang w:eastAsia="en-US"/>
              </w:rPr>
              <w:tab/>
              <w:t>активні</w:t>
            </w:r>
          </w:p>
          <w:p w14:paraId="00F30E68" w14:textId="77777777" w:rsidR="006F65D1" w:rsidRPr="006F65D1" w:rsidRDefault="006F65D1" w:rsidP="006F65D1">
            <w:pPr>
              <w:tabs>
                <w:tab w:val="left" w:pos="1891"/>
              </w:tabs>
              <w:suppressAutoHyphens w:val="0"/>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C2F2F"/>
                <w:lang w:eastAsia="en-US"/>
              </w:rPr>
              <w:t>форми та методи навчання,</w:t>
            </w:r>
            <w:r w:rsidRPr="006F65D1">
              <w:rPr>
                <w:rFonts w:ascii="Times New Roman" w:eastAsia="Times New Roman" w:hAnsi="Times New Roman" w:cs="Times New Roman"/>
                <w:color w:val="2B2E2D"/>
                <w:lang w:eastAsia="en-US"/>
              </w:rPr>
              <w:t xml:space="preserve"> під час яких учні спрямовують увагу на власні внутрішні переживання, поглиблене особисте розуміння та засвоєння навичок;</w:t>
            </w:r>
          </w:p>
          <w:p w14:paraId="077C6D92" w14:textId="77777777" w:rsidR="006F65D1" w:rsidRPr="006F65D1" w:rsidRDefault="006F65D1" w:rsidP="006F65D1">
            <w:pPr>
              <w:tabs>
                <w:tab w:val="left" w:pos="2227"/>
              </w:tabs>
              <w:suppressAutoHyphens w:val="0"/>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B2E2D"/>
                <w:lang w:eastAsia="en-US"/>
              </w:rPr>
              <w:t>демонструю</w:t>
            </w:r>
            <w:r w:rsidRPr="006F65D1">
              <w:rPr>
                <w:rFonts w:ascii="Times New Roman" w:eastAsia="Times New Roman" w:hAnsi="Times New Roman" w:cs="Times New Roman"/>
                <w:color w:val="2B2E2D"/>
                <w:lang w:eastAsia="en-US"/>
              </w:rPr>
              <w:tab/>
              <w:t>власну</w:t>
            </w:r>
          </w:p>
          <w:p w14:paraId="4B843FF3" w14:textId="77777777" w:rsidR="006F65D1" w:rsidRPr="006F65D1" w:rsidRDefault="006F65D1" w:rsidP="006F65D1">
            <w:pPr>
              <w:widowControl/>
              <w:suppressAutoHyphens w:val="0"/>
              <w:rPr>
                <w:rFonts w:ascii="Times New Roman" w:eastAsiaTheme="minorHAnsi" w:hAnsi="Times New Roman" w:cstheme="minorHAnsi"/>
                <w:color w:val="auto"/>
                <w:lang w:eastAsia="en-US"/>
              </w:rPr>
            </w:pPr>
            <w:r w:rsidRPr="006F65D1">
              <w:rPr>
                <w:rFonts w:ascii="Times New Roman" w:eastAsiaTheme="minorHAnsi" w:hAnsi="Times New Roman" w:cstheme="minorHAnsi"/>
                <w:color w:val="2B2E2D"/>
                <w:lang w:eastAsia="en-US"/>
              </w:rPr>
              <w:t>відкритість до можливих помилок і заохочую до цього учнів</w:t>
            </w:r>
          </w:p>
        </w:tc>
        <w:tc>
          <w:tcPr>
            <w:tcW w:w="655" w:type="dxa"/>
          </w:tcPr>
          <w:p w14:paraId="2B961E50"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3915BABB"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11A95F58"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26C66230" w14:textId="77777777" w:rsidTr="006F65D1">
        <w:tc>
          <w:tcPr>
            <w:tcW w:w="1920" w:type="dxa"/>
            <w:vMerge/>
          </w:tcPr>
          <w:p w14:paraId="15EE4E3C"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tcPr>
          <w:p w14:paraId="723C1296" w14:textId="77777777" w:rsidR="006F65D1" w:rsidRPr="006F65D1" w:rsidRDefault="006F65D1" w:rsidP="006F65D1">
            <w:pPr>
              <w:tabs>
                <w:tab w:val="left" w:pos="1800"/>
              </w:tabs>
              <w:suppressAutoHyphens w:val="0"/>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B2E2D"/>
                <w:lang w:eastAsia="en-US"/>
              </w:rPr>
              <w:t>Б2.3. Здатність усвідомлювати і поціновувати</w:t>
            </w:r>
          </w:p>
          <w:p w14:paraId="05A1E694"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heme="minorHAnsi"/>
                <w:color w:val="2B2E2D"/>
                <w:lang w:eastAsia="en-US"/>
              </w:rPr>
              <w:t>взаємозалежність людей і систем у глобальному світі</w:t>
            </w:r>
          </w:p>
        </w:tc>
        <w:tc>
          <w:tcPr>
            <w:tcW w:w="3252" w:type="dxa"/>
          </w:tcPr>
          <w:p w14:paraId="2F176667" w14:textId="77777777" w:rsidR="006F65D1" w:rsidRPr="006F65D1" w:rsidRDefault="006F65D1" w:rsidP="006F65D1">
            <w:pPr>
              <w:tabs>
                <w:tab w:val="left" w:pos="1392"/>
                <w:tab w:val="left" w:pos="2702"/>
              </w:tabs>
              <w:suppressAutoHyphens w:val="0"/>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B2E2D"/>
                <w:lang w:eastAsia="en-US"/>
              </w:rPr>
              <w:t>Поважаю розмаїття думок і поглядів,</w:t>
            </w:r>
            <w:r w:rsidRPr="006F65D1">
              <w:rPr>
                <w:rFonts w:ascii="Times New Roman" w:eastAsia="Times New Roman" w:hAnsi="Times New Roman" w:cs="Times New Roman"/>
                <w:color w:val="2B2E2D"/>
                <w:lang w:eastAsia="en-US"/>
              </w:rPr>
              <w:tab/>
              <w:t>приймаю</w:t>
            </w:r>
            <w:r w:rsidRPr="006F65D1">
              <w:rPr>
                <w:rFonts w:ascii="Times New Roman" w:eastAsia="Times New Roman" w:hAnsi="Times New Roman" w:cs="Times New Roman"/>
                <w:color w:val="2B2E2D"/>
                <w:lang w:eastAsia="en-US"/>
              </w:rPr>
              <w:tab/>
              <w:t>та</w:t>
            </w:r>
          </w:p>
          <w:p w14:paraId="2FC03E75"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heme="minorHAnsi"/>
                <w:color w:val="2B2E2D"/>
                <w:lang w:eastAsia="en-US"/>
              </w:rPr>
              <w:t>поціновую інакшість</w:t>
            </w:r>
          </w:p>
        </w:tc>
        <w:tc>
          <w:tcPr>
            <w:tcW w:w="655" w:type="dxa"/>
          </w:tcPr>
          <w:p w14:paraId="7D28DB74"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2377DFE3"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48D4CCEC"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40BC6DAC" w14:textId="77777777" w:rsidTr="006F65D1">
        <w:tc>
          <w:tcPr>
            <w:tcW w:w="1920" w:type="dxa"/>
            <w:vMerge w:val="restart"/>
          </w:tcPr>
          <w:p w14:paraId="23B186DC"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heme="minorHAnsi"/>
                <w:b/>
                <w:bCs/>
                <w:color w:val="auto"/>
                <w:sz w:val="22"/>
                <w:szCs w:val="22"/>
                <w:lang w:eastAsia="en-US"/>
              </w:rPr>
              <w:t>БЗ. Компетентність педагогічного партнерства</w:t>
            </w:r>
          </w:p>
        </w:tc>
        <w:tc>
          <w:tcPr>
            <w:tcW w:w="2282" w:type="dxa"/>
          </w:tcPr>
          <w:p w14:paraId="6C8F5AF8" w14:textId="77777777" w:rsidR="006F65D1" w:rsidRPr="006F65D1" w:rsidRDefault="006F65D1" w:rsidP="006F65D1">
            <w:pPr>
              <w:tabs>
                <w:tab w:val="left" w:pos="1709"/>
              </w:tabs>
              <w:suppressAutoHyphens w:val="0"/>
              <w:spacing w:line="264" w:lineRule="auto"/>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t>Б3.1. Здатність до суб'єкт-суб'єктної (рівноправної та особистісно зорієнтованої) взаємодії з учнями в освітньому процесі</w:t>
            </w:r>
          </w:p>
        </w:tc>
        <w:tc>
          <w:tcPr>
            <w:tcW w:w="3252" w:type="dxa"/>
          </w:tcPr>
          <w:p w14:paraId="52A1CD03" w14:textId="77777777" w:rsidR="006F65D1" w:rsidRPr="006F65D1" w:rsidRDefault="006F65D1" w:rsidP="006F65D1">
            <w:pPr>
              <w:widowControl/>
              <w:suppressAutoHyphens w:val="0"/>
              <w:rPr>
                <w:rFonts w:ascii="Times New Roman" w:eastAsiaTheme="minorHAnsi" w:hAnsi="Times New Roman" w:cstheme="minorHAnsi"/>
                <w:color w:val="auto"/>
                <w:lang w:eastAsia="en-US"/>
              </w:rPr>
            </w:pPr>
            <w:r w:rsidRPr="006F65D1">
              <w:rPr>
                <w:rFonts w:ascii="Times New Roman" w:eastAsiaTheme="minorHAnsi" w:hAnsi="Times New Roman" w:cstheme="minorHAnsi"/>
                <w:color w:val="auto"/>
                <w:lang w:eastAsia="en-US"/>
              </w:rPr>
              <w:t>Застосовую механізми реалізації суб'єкт-суб'єктних відносин з учнями в освітньому процесі</w:t>
            </w:r>
          </w:p>
        </w:tc>
        <w:tc>
          <w:tcPr>
            <w:tcW w:w="655" w:type="dxa"/>
          </w:tcPr>
          <w:p w14:paraId="2442BBBE"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2F291EB9"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578C699C"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4C5BF879" w14:textId="77777777" w:rsidTr="006F65D1">
        <w:tc>
          <w:tcPr>
            <w:tcW w:w="1920" w:type="dxa"/>
            <w:vMerge/>
          </w:tcPr>
          <w:p w14:paraId="17C83DD2"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tcPr>
          <w:p w14:paraId="77F86F10" w14:textId="77777777" w:rsidR="006F65D1" w:rsidRPr="006F65D1" w:rsidRDefault="006F65D1" w:rsidP="006F65D1">
            <w:pPr>
              <w:tabs>
                <w:tab w:val="left" w:pos="888"/>
              </w:tabs>
              <w:suppressAutoHyphens w:val="0"/>
              <w:spacing w:line="264" w:lineRule="auto"/>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t>Б3.2.</w:t>
            </w:r>
            <w:r w:rsidRPr="006F65D1">
              <w:rPr>
                <w:rFonts w:ascii="Times New Roman" w:eastAsia="Times New Roman" w:hAnsi="Times New Roman" w:cs="Times New Roman"/>
                <w:color w:val="2A2E2D"/>
                <w:lang w:eastAsia="en-US"/>
              </w:rPr>
              <w:tab/>
              <w:t>Здатність залучати</w:t>
            </w:r>
          </w:p>
          <w:p w14:paraId="10C9A77C" w14:textId="77777777" w:rsidR="006F65D1" w:rsidRPr="006F65D1" w:rsidRDefault="006F65D1" w:rsidP="006F65D1">
            <w:pPr>
              <w:widowControl/>
              <w:suppressAutoHyphens w:val="0"/>
              <w:rPr>
                <w:rFonts w:ascii="Times New Roman" w:eastAsiaTheme="minorHAnsi" w:hAnsi="Times New Roman" w:cstheme="minorHAnsi"/>
                <w:color w:val="auto"/>
                <w:lang w:eastAsia="en-US"/>
              </w:rPr>
            </w:pPr>
            <w:r w:rsidRPr="006F65D1">
              <w:rPr>
                <w:rFonts w:ascii="Times New Roman" w:eastAsiaTheme="minorHAnsi" w:hAnsi="Times New Roman" w:cstheme="minorHAnsi"/>
                <w:color w:val="auto"/>
                <w:lang w:eastAsia="en-US"/>
              </w:rPr>
              <w:t xml:space="preserve">батьків до освітнього процесу </w:t>
            </w:r>
            <w:r w:rsidRPr="006F65D1">
              <w:rPr>
                <w:rFonts w:ascii="Times New Roman" w:eastAsiaTheme="minorHAnsi" w:hAnsi="Times New Roman" w:cstheme="minorHAnsi"/>
                <w:color w:val="auto"/>
                <w:lang w:eastAsia="en-US"/>
              </w:rPr>
              <w:lastRenderedPageBreak/>
              <w:t>на засадах партнерства</w:t>
            </w:r>
          </w:p>
        </w:tc>
        <w:tc>
          <w:tcPr>
            <w:tcW w:w="3252" w:type="dxa"/>
          </w:tcPr>
          <w:p w14:paraId="232AFE77" w14:textId="77777777" w:rsidR="006F65D1" w:rsidRPr="006F65D1" w:rsidRDefault="006F65D1" w:rsidP="006F65D1">
            <w:pPr>
              <w:tabs>
                <w:tab w:val="left" w:pos="1349"/>
                <w:tab w:val="left" w:pos="1987"/>
              </w:tabs>
              <w:suppressAutoHyphens w:val="0"/>
              <w:spacing w:line="264" w:lineRule="auto"/>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lastRenderedPageBreak/>
              <w:t>Визначаю</w:t>
            </w:r>
            <w:r w:rsidRPr="006F65D1">
              <w:rPr>
                <w:rFonts w:ascii="Times New Roman" w:eastAsia="Times New Roman" w:hAnsi="Times New Roman" w:cs="Times New Roman"/>
                <w:color w:val="2A2E2D"/>
                <w:lang w:eastAsia="en-US"/>
              </w:rPr>
              <w:tab/>
              <w:t>та</w:t>
            </w:r>
            <w:r w:rsidRPr="006F65D1">
              <w:rPr>
                <w:rFonts w:ascii="Times New Roman" w:eastAsia="Times New Roman" w:hAnsi="Times New Roman" w:cs="Times New Roman"/>
                <w:color w:val="2A2E2D"/>
                <w:lang w:eastAsia="en-US"/>
              </w:rPr>
              <w:tab/>
              <w:t>враховую</w:t>
            </w:r>
          </w:p>
          <w:p w14:paraId="4370DA78" w14:textId="77777777" w:rsidR="006F65D1" w:rsidRPr="006F65D1" w:rsidRDefault="006F65D1" w:rsidP="006F65D1">
            <w:pPr>
              <w:widowControl/>
              <w:suppressAutoHyphens w:val="0"/>
              <w:rPr>
                <w:rFonts w:ascii="Times New Roman" w:eastAsiaTheme="minorHAnsi" w:hAnsi="Times New Roman" w:cstheme="minorHAnsi"/>
                <w:color w:val="auto"/>
                <w:lang w:eastAsia="en-US"/>
              </w:rPr>
            </w:pPr>
            <w:r w:rsidRPr="006F65D1">
              <w:rPr>
                <w:rFonts w:ascii="Times New Roman" w:eastAsiaTheme="minorHAnsi" w:hAnsi="Times New Roman" w:cstheme="minorHAnsi"/>
                <w:color w:val="auto"/>
                <w:lang w:eastAsia="en-US"/>
              </w:rPr>
              <w:t xml:space="preserve">запити та очікування батьків щодо навчання своїх дітей та </w:t>
            </w:r>
            <w:r w:rsidRPr="006F65D1">
              <w:rPr>
                <w:rFonts w:ascii="Times New Roman" w:eastAsiaTheme="minorHAnsi" w:hAnsi="Times New Roman" w:cstheme="minorHAnsi"/>
                <w:color w:val="auto"/>
                <w:lang w:eastAsia="en-US"/>
              </w:rPr>
              <w:lastRenderedPageBreak/>
              <w:t>особистої участі в освітньому процесі</w:t>
            </w:r>
          </w:p>
        </w:tc>
        <w:tc>
          <w:tcPr>
            <w:tcW w:w="655" w:type="dxa"/>
          </w:tcPr>
          <w:p w14:paraId="5B7A131F"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753C6AD1"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29DADCF9"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r w:rsidR="006F65D1" w:rsidRPr="006F65D1" w14:paraId="5D5DC508" w14:textId="77777777" w:rsidTr="006F65D1">
        <w:tc>
          <w:tcPr>
            <w:tcW w:w="1920" w:type="dxa"/>
            <w:vMerge/>
          </w:tcPr>
          <w:p w14:paraId="7F5826C0"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2282" w:type="dxa"/>
          </w:tcPr>
          <w:p w14:paraId="73D38A0F" w14:textId="77777777" w:rsidR="006F65D1" w:rsidRPr="006F65D1" w:rsidRDefault="006F65D1" w:rsidP="006F65D1">
            <w:pPr>
              <w:tabs>
                <w:tab w:val="left" w:pos="1325"/>
                <w:tab w:val="left" w:pos="1978"/>
              </w:tabs>
              <w:suppressAutoHyphens w:val="0"/>
              <w:spacing w:line="262" w:lineRule="auto"/>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t>БЗЗ. Здатність працювати в команді із залученими</w:t>
            </w:r>
          </w:p>
          <w:p w14:paraId="15645A76" w14:textId="0B227A72" w:rsidR="006F65D1" w:rsidRPr="006F65D1" w:rsidRDefault="006F65D1" w:rsidP="006F65D1">
            <w:pPr>
              <w:tabs>
                <w:tab w:val="right" w:pos="3158"/>
              </w:tabs>
              <w:suppressAutoHyphens w:val="0"/>
              <w:spacing w:line="262" w:lineRule="auto"/>
              <w:jc w:val="both"/>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t>фахівцями, асистентами вчителя</w:t>
            </w:r>
            <w:r w:rsidR="00956575">
              <w:rPr>
                <w:rFonts w:ascii="Times New Roman" w:eastAsia="Times New Roman" w:hAnsi="Times New Roman" w:cs="Times New Roman"/>
                <w:color w:val="2A2E2D"/>
                <w:lang w:eastAsia="en-US"/>
              </w:rPr>
              <w:t xml:space="preserve"> </w:t>
            </w:r>
            <w:r w:rsidRPr="006F65D1">
              <w:rPr>
                <w:rFonts w:ascii="Times New Roman" w:eastAsia="Times New Roman" w:hAnsi="Times New Roman" w:cs="Times New Roman"/>
                <w:color w:val="2A2E2D"/>
                <w:lang w:eastAsia="en-US"/>
              </w:rPr>
              <w:t>для надання</w:t>
            </w:r>
          </w:p>
          <w:p w14:paraId="45EF21D4" w14:textId="77777777" w:rsidR="006F65D1" w:rsidRPr="006F65D1" w:rsidRDefault="006F65D1" w:rsidP="006F65D1">
            <w:pPr>
              <w:tabs>
                <w:tab w:val="left" w:pos="518"/>
                <w:tab w:val="right" w:pos="3163"/>
              </w:tabs>
              <w:suppressAutoHyphens w:val="0"/>
              <w:spacing w:line="262" w:lineRule="auto"/>
              <w:jc w:val="both"/>
              <w:rPr>
                <w:rFonts w:ascii="Times New Roman" w:eastAsia="Times New Roman" w:hAnsi="Times New Roman" w:cs="Times New Roman"/>
                <w:color w:val="2A2E2D"/>
                <w:sz w:val="28"/>
                <w:szCs w:val="22"/>
                <w:lang w:eastAsia="en-US"/>
              </w:rPr>
            </w:pPr>
            <w:r w:rsidRPr="006F65D1">
              <w:rPr>
                <w:rFonts w:ascii="Times New Roman" w:eastAsia="Times New Roman" w:hAnsi="Times New Roman" w:cs="Times New Roman"/>
                <w:color w:val="2A2E2D"/>
                <w:lang w:eastAsia="en-US"/>
              </w:rPr>
              <w:t>додаткової підтримки особам з особливими освітніми потребами</w:t>
            </w:r>
          </w:p>
        </w:tc>
        <w:tc>
          <w:tcPr>
            <w:tcW w:w="3252" w:type="dxa"/>
          </w:tcPr>
          <w:p w14:paraId="01F1AE5E" w14:textId="77777777" w:rsidR="006F65D1" w:rsidRPr="006F65D1" w:rsidRDefault="006F65D1" w:rsidP="006F65D1">
            <w:pPr>
              <w:tabs>
                <w:tab w:val="left" w:pos="1834"/>
              </w:tabs>
              <w:suppressAutoHyphens w:val="0"/>
              <w:spacing w:line="262" w:lineRule="auto"/>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t>Знаю основні ролі і завдання членів команди психолого- педагогічного</w:t>
            </w:r>
            <w:r w:rsidRPr="006F65D1">
              <w:rPr>
                <w:rFonts w:ascii="Times New Roman" w:eastAsia="Times New Roman" w:hAnsi="Times New Roman" w:cs="Times New Roman"/>
                <w:color w:val="2A2E2D"/>
                <w:lang w:eastAsia="en-US"/>
              </w:rPr>
              <w:tab/>
              <w:t>супроводу</w:t>
            </w:r>
          </w:p>
          <w:p w14:paraId="2FBAF24A" w14:textId="77777777" w:rsidR="006F65D1" w:rsidRPr="006F65D1" w:rsidRDefault="006F65D1" w:rsidP="006F65D1">
            <w:pPr>
              <w:tabs>
                <w:tab w:val="left" w:pos="1080"/>
                <w:tab w:val="left" w:pos="1670"/>
              </w:tabs>
              <w:suppressAutoHyphens w:val="0"/>
              <w:spacing w:line="262" w:lineRule="auto"/>
              <w:rPr>
                <w:rFonts w:ascii="Times New Roman" w:eastAsia="Times New Roman" w:hAnsi="Times New Roman" w:cs="Times New Roman"/>
                <w:color w:val="2A2E2D"/>
                <w:lang w:eastAsia="en-US"/>
              </w:rPr>
            </w:pPr>
            <w:r w:rsidRPr="006F65D1">
              <w:rPr>
                <w:rFonts w:ascii="Times New Roman" w:eastAsia="Times New Roman" w:hAnsi="Times New Roman" w:cs="Times New Roman"/>
                <w:color w:val="2A2E2D"/>
                <w:lang w:eastAsia="en-US"/>
              </w:rPr>
              <w:t>особи</w:t>
            </w:r>
            <w:r w:rsidRPr="006F65D1">
              <w:rPr>
                <w:rFonts w:ascii="Times New Roman" w:eastAsia="Times New Roman" w:hAnsi="Times New Roman" w:cs="Times New Roman"/>
                <w:color w:val="2A2E2D"/>
                <w:lang w:eastAsia="en-US"/>
              </w:rPr>
              <w:tab/>
              <w:t>з</w:t>
            </w:r>
            <w:r w:rsidRPr="006F65D1">
              <w:rPr>
                <w:rFonts w:ascii="Times New Roman" w:eastAsia="Times New Roman" w:hAnsi="Times New Roman" w:cs="Times New Roman"/>
                <w:color w:val="2A2E2D"/>
                <w:lang w:eastAsia="en-US"/>
              </w:rPr>
              <w:tab/>
              <w:t>особливими</w:t>
            </w:r>
          </w:p>
          <w:p w14:paraId="31EDC5D2"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r w:rsidRPr="006F65D1">
              <w:rPr>
                <w:rFonts w:ascii="Times New Roman" w:eastAsiaTheme="minorHAnsi" w:hAnsi="Times New Roman" w:cstheme="minorHAnsi"/>
                <w:color w:val="auto"/>
                <w:lang w:eastAsia="en-US"/>
              </w:rPr>
              <w:t>освітніми потребами</w:t>
            </w:r>
          </w:p>
        </w:tc>
        <w:tc>
          <w:tcPr>
            <w:tcW w:w="655" w:type="dxa"/>
          </w:tcPr>
          <w:p w14:paraId="09CAD7F8"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902" w:type="dxa"/>
          </w:tcPr>
          <w:p w14:paraId="45CBEDEE"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c>
          <w:tcPr>
            <w:tcW w:w="617" w:type="dxa"/>
          </w:tcPr>
          <w:p w14:paraId="3B739D13" w14:textId="77777777" w:rsidR="006F65D1" w:rsidRPr="006F65D1" w:rsidRDefault="006F65D1" w:rsidP="006F65D1">
            <w:pPr>
              <w:widowControl/>
              <w:suppressAutoHyphens w:val="0"/>
              <w:rPr>
                <w:rFonts w:ascii="Times New Roman" w:eastAsiaTheme="minorHAnsi" w:hAnsi="Times New Roman" w:cstheme="minorHAnsi"/>
                <w:color w:val="auto"/>
                <w:sz w:val="28"/>
                <w:szCs w:val="22"/>
                <w:lang w:eastAsia="en-US"/>
              </w:rPr>
            </w:pPr>
          </w:p>
        </w:tc>
      </w:tr>
    </w:tbl>
    <w:p w14:paraId="7439CA93" w14:textId="77777777" w:rsidR="00723F9B" w:rsidRDefault="00723F9B" w:rsidP="00723F9B">
      <w:pPr>
        <w:widowControl/>
        <w:suppressAutoHyphens w:val="0"/>
        <w:jc w:val="center"/>
        <w:rPr>
          <w:rFonts w:ascii="Times New Roman" w:eastAsiaTheme="minorHAnsi" w:hAnsi="Times New Roman" w:cs="Times New Roman"/>
          <w:b/>
          <w:color w:val="auto"/>
          <w:lang w:eastAsia="en-US"/>
        </w:rPr>
      </w:pPr>
      <w:r w:rsidRPr="00723F9B">
        <w:rPr>
          <w:rFonts w:ascii="Times New Roman" w:eastAsiaTheme="minorHAnsi" w:hAnsi="Times New Roman" w:cs="Times New Roman"/>
          <w:b/>
          <w:color w:val="auto"/>
          <w:lang w:eastAsia="en-US"/>
        </w:rPr>
        <w:t xml:space="preserve">                                                                                                                         </w:t>
      </w:r>
    </w:p>
    <w:p w14:paraId="474D2063" w14:textId="77777777" w:rsidR="00723F9B" w:rsidRDefault="00723F9B" w:rsidP="00723F9B">
      <w:pPr>
        <w:widowControl/>
        <w:suppressAutoHyphens w:val="0"/>
        <w:jc w:val="center"/>
        <w:rPr>
          <w:rFonts w:ascii="Times New Roman" w:eastAsiaTheme="minorHAnsi" w:hAnsi="Times New Roman" w:cs="Times New Roman"/>
          <w:b/>
          <w:color w:val="auto"/>
          <w:lang w:eastAsia="en-US"/>
        </w:rPr>
      </w:pPr>
    </w:p>
    <w:p w14:paraId="5679C961" w14:textId="58FD8934" w:rsidR="00723F9B" w:rsidRPr="00723F9B" w:rsidRDefault="00723F9B" w:rsidP="00723F9B">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w:t>
      </w:r>
      <w:r w:rsidRPr="00723F9B">
        <w:rPr>
          <w:rFonts w:ascii="Times New Roman" w:eastAsiaTheme="minorHAnsi" w:hAnsi="Times New Roman" w:cs="Times New Roman"/>
          <w:b/>
          <w:color w:val="auto"/>
          <w:lang w:eastAsia="en-US"/>
        </w:rPr>
        <w:t xml:space="preserve">     </w:t>
      </w:r>
      <w:r w:rsidR="00BA10C2">
        <w:rPr>
          <w:rFonts w:ascii="Times New Roman" w:eastAsiaTheme="minorHAnsi" w:hAnsi="Times New Roman" w:cs="Times New Roman"/>
          <w:b/>
          <w:color w:val="auto"/>
          <w:lang w:eastAsia="en-US"/>
        </w:rPr>
        <w:t xml:space="preserve">               </w:t>
      </w:r>
      <w:r w:rsidRPr="00723F9B">
        <w:rPr>
          <w:rFonts w:ascii="Times New Roman" w:eastAsiaTheme="minorHAnsi" w:hAnsi="Times New Roman" w:cs="Times New Roman"/>
          <w:b/>
          <w:color w:val="auto"/>
          <w:lang w:eastAsia="en-US"/>
        </w:rPr>
        <w:t xml:space="preserve">Додаток </w:t>
      </w:r>
      <w:r w:rsidR="00BA10C2">
        <w:rPr>
          <w:rFonts w:ascii="Times New Roman" w:eastAsiaTheme="minorHAnsi" w:hAnsi="Times New Roman" w:cs="Times New Roman"/>
          <w:b/>
          <w:color w:val="auto"/>
          <w:lang w:eastAsia="en-US"/>
        </w:rPr>
        <w:t>6</w:t>
      </w:r>
    </w:p>
    <w:p w14:paraId="192F6622" w14:textId="2F44EFF7" w:rsidR="00723F9B" w:rsidRPr="00723F9B" w:rsidRDefault="00723F9B" w:rsidP="00723F9B">
      <w:pPr>
        <w:widowControl/>
        <w:suppressAutoHyphens w:val="0"/>
        <w:jc w:val="center"/>
        <w:rPr>
          <w:rFonts w:ascii="Times New Roman" w:eastAsiaTheme="minorHAnsi" w:hAnsi="Times New Roman" w:cs="Times New Roman"/>
          <w:color w:val="auto"/>
          <w:lang w:eastAsia="en-US"/>
        </w:rPr>
      </w:pPr>
      <w:r w:rsidRPr="00723F9B">
        <w:rPr>
          <w:rFonts w:ascii="Times New Roman" w:eastAsiaTheme="minorHAnsi" w:hAnsi="Times New Roman" w:cs="Times New Roman"/>
          <w:b/>
          <w:color w:val="auto"/>
          <w:lang w:eastAsia="en-US"/>
        </w:rPr>
        <w:t xml:space="preserve">Анкета самооцінювання трудової функції Б. «Партнерська взаємодія з учасниками освітнього процесу»  </w:t>
      </w:r>
      <w:r w:rsidRPr="00723F9B">
        <w:rPr>
          <w:rFonts w:ascii="Times New Roman" w:eastAsiaTheme="minorHAnsi" w:hAnsi="Times New Roman" w:cs="Times New Roman"/>
          <w:color w:val="auto"/>
          <w:lang w:eastAsia="en-US"/>
        </w:rPr>
        <w:t>для вчителя, який атестується на встановлення ( підтвердження ) кваліфікаційної  категорії «</w:t>
      </w:r>
      <w:r w:rsidRPr="00723F9B">
        <w:rPr>
          <w:rFonts w:ascii="Times New Roman" w:eastAsiaTheme="minorHAnsi" w:hAnsi="Times New Roman" w:cs="Times New Roman"/>
          <w:b/>
          <w:color w:val="auto"/>
          <w:lang w:eastAsia="en-US"/>
        </w:rPr>
        <w:t xml:space="preserve">спеціаліст </w:t>
      </w:r>
      <w:r w:rsidR="00B839B9">
        <w:rPr>
          <w:rFonts w:ascii="Times New Roman" w:eastAsiaTheme="minorHAnsi" w:hAnsi="Times New Roman" w:cs="Times New Roman"/>
          <w:b/>
          <w:color w:val="auto"/>
          <w:lang w:eastAsia="en-US"/>
        </w:rPr>
        <w:t>ІІ</w:t>
      </w:r>
      <w:r w:rsidRPr="00723F9B">
        <w:rPr>
          <w:rFonts w:ascii="Times New Roman" w:eastAsiaTheme="minorHAnsi" w:hAnsi="Times New Roman" w:cs="Times New Roman"/>
          <w:b/>
          <w:color w:val="auto"/>
          <w:lang w:eastAsia="en-US"/>
        </w:rPr>
        <w:t xml:space="preserve"> категорії » </w:t>
      </w:r>
      <w:r w:rsidRPr="00723F9B">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6"/>
        <w:tblW w:w="0" w:type="auto"/>
        <w:tblLook w:val="04A0" w:firstRow="1" w:lastRow="0" w:firstColumn="1" w:lastColumn="0" w:noHBand="0" w:noVBand="1"/>
      </w:tblPr>
      <w:tblGrid>
        <w:gridCol w:w="1920"/>
        <w:gridCol w:w="2282"/>
        <w:gridCol w:w="3252"/>
        <w:gridCol w:w="655"/>
        <w:gridCol w:w="902"/>
        <w:gridCol w:w="617"/>
      </w:tblGrid>
      <w:tr w:rsidR="00723F9B" w:rsidRPr="00723F9B" w14:paraId="30F30A75" w14:textId="77777777" w:rsidTr="00DF7847">
        <w:tc>
          <w:tcPr>
            <w:tcW w:w="4202" w:type="dxa"/>
            <w:gridSpan w:val="2"/>
          </w:tcPr>
          <w:p w14:paraId="4A6DDC4D"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heme="minorHAnsi" w:hAnsi="Times New Roman" w:cs="Times New Roman"/>
                <w:color w:val="auto"/>
                <w:lang w:eastAsia="en-US"/>
              </w:rPr>
              <w:t xml:space="preserve">Професійні компетентності (за трудовою функцією </w:t>
            </w:r>
            <w:r w:rsidRPr="00723F9B">
              <w:rPr>
                <w:rFonts w:ascii="Times New Roman" w:eastAsiaTheme="minorHAnsi" w:hAnsi="Times New Roman" w:cs="Times New Roman"/>
                <w:b/>
                <w:color w:val="auto"/>
                <w:lang w:eastAsia="en-US"/>
              </w:rPr>
              <w:t>Б. Партнерська взаємодія з учасниками освітнього процесу</w:t>
            </w:r>
          </w:p>
        </w:tc>
        <w:tc>
          <w:tcPr>
            <w:tcW w:w="3252" w:type="dxa"/>
            <w:vAlign w:val="bottom"/>
          </w:tcPr>
          <w:p w14:paraId="73A9476B" w14:textId="71C6A614"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imes New Roman" w:hAnsi="Times New Roman" w:cs="Times New Roman"/>
                <w:b/>
                <w:color w:val="2A2E2D"/>
                <w:lang w:eastAsia="en-US"/>
              </w:rPr>
              <w:t>Вимоги, щодо володіння професійними компетентностями (за трудовою дією або групою трудових дій) на кваліфікаційну категорію «</w:t>
            </w:r>
            <w:r w:rsidR="00B839B9">
              <w:rPr>
                <w:rFonts w:ascii="Times New Roman" w:eastAsia="Times New Roman" w:hAnsi="Times New Roman" w:cs="Times New Roman"/>
                <w:b/>
                <w:color w:val="2A2E2D"/>
                <w:lang w:eastAsia="en-US"/>
              </w:rPr>
              <w:t>с</w:t>
            </w:r>
            <w:r w:rsidRPr="00723F9B">
              <w:rPr>
                <w:rFonts w:ascii="Times New Roman" w:eastAsia="Times New Roman" w:hAnsi="Times New Roman" w:cs="Times New Roman"/>
                <w:b/>
                <w:color w:val="2A2E2D"/>
                <w:lang w:eastAsia="en-US"/>
              </w:rPr>
              <w:t xml:space="preserve">пеціаліст </w:t>
            </w:r>
            <w:r w:rsidR="00B839B9">
              <w:rPr>
                <w:rFonts w:ascii="Times New Roman" w:eastAsia="Times New Roman" w:hAnsi="Times New Roman" w:cs="Times New Roman"/>
                <w:b/>
                <w:color w:val="2A2E2D"/>
                <w:lang w:eastAsia="en-US"/>
              </w:rPr>
              <w:t xml:space="preserve">ІІ </w:t>
            </w:r>
            <w:r w:rsidRPr="00723F9B">
              <w:rPr>
                <w:rFonts w:ascii="Times New Roman" w:eastAsia="Times New Roman" w:hAnsi="Times New Roman" w:cs="Times New Roman"/>
                <w:b/>
                <w:color w:val="2A2E2D"/>
                <w:lang w:eastAsia="en-US"/>
              </w:rPr>
              <w:t>категорії»</w:t>
            </w:r>
          </w:p>
        </w:tc>
        <w:tc>
          <w:tcPr>
            <w:tcW w:w="655" w:type="dxa"/>
          </w:tcPr>
          <w:p w14:paraId="4025BEB8" w14:textId="77777777" w:rsidR="00723F9B" w:rsidRPr="00723F9B" w:rsidRDefault="00723F9B" w:rsidP="00723F9B">
            <w:pPr>
              <w:widowControl/>
              <w:suppressAutoHyphens w:val="0"/>
              <w:jc w:val="center"/>
              <w:rPr>
                <w:rFonts w:ascii="Times New Roman" w:eastAsiaTheme="minorHAnsi" w:hAnsi="Times New Roman" w:cstheme="minorHAnsi"/>
                <w:b/>
                <w:color w:val="auto"/>
                <w:sz w:val="28"/>
                <w:szCs w:val="22"/>
                <w:lang w:eastAsia="en-US"/>
              </w:rPr>
            </w:pPr>
            <w:r w:rsidRPr="00723F9B">
              <w:rPr>
                <w:rFonts w:ascii="Times New Roman" w:eastAsiaTheme="minorHAnsi" w:hAnsi="Times New Roman" w:cstheme="minorHAnsi"/>
                <w:b/>
                <w:color w:val="auto"/>
                <w:sz w:val="28"/>
                <w:szCs w:val="22"/>
                <w:lang w:eastAsia="en-US"/>
              </w:rPr>
              <w:t>так</w:t>
            </w:r>
          </w:p>
        </w:tc>
        <w:tc>
          <w:tcPr>
            <w:tcW w:w="902" w:type="dxa"/>
          </w:tcPr>
          <w:p w14:paraId="03127396" w14:textId="77777777" w:rsidR="00723F9B" w:rsidRPr="00723F9B" w:rsidRDefault="00723F9B" w:rsidP="00723F9B">
            <w:pPr>
              <w:widowControl/>
              <w:suppressAutoHyphens w:val="0"/>
              <w:jc w:val="center"/>
              <w:rPr>
                <w:rFonts w:ascii="Times New Roman" w:eastAsiaTheme="minorHAnsi" w:hAnsi="Times New Roman" w:cstheme="minorHAnsi"/>
                <w:b/>
                <w:color w:val="auto"/>
                <w:sz w:val="28"/>
                <w:szCs w:val="22"/>
                <w:lang w:eastAsia="en-US"/>
              </w:rPr>
            </w:pPr>
            <w:r w:rsidRPr="00723F9B">
              <w:rPr>
                <w:rFonts w:ascii="Times New Roman" w:eastAsiaTheme="minorHAnsi" w:hAnsi="Times New Roman" w:cstheme="minorHAnsi"/>
                <w:b/>
                <w:color w:val="auto"/>
                <w:sz w:val="28"/>
                <w:szCs w:val="22"/>
                <w:lang w:eastAsia="en-US"/>
              </w:rPr>
              <w:t>Іноді (част</w:t>
            </w:r>
          </w:p>
          <w:p w14:paraId="75E8F3B1" w14:textId="77777777" w:rsidR="00723F9B" w:rsidRPr="00723F9B" w:rsidRDefault="00723F9B" w:rsidP="00723F9B">
            <w:pPr>
              <w:widowControl/>
              <w:suppressAutoHyphens w:val="0"/>
              <w:jc w:val="center"/>
              <w:rPr>
                <w:rFonts w:ascii="Times New Roman" w:eastAsiaTheme="minorHAnsi" w:hAnsi="Times New Roman" w:cstheme="minorHAnsi"/>
                <w:b/>
                <w:color w:val="auto"/>
                <w:sz w:val="28"/>
                <w:szCs w:val="22"/>
                <w:lang w:eastAsia="en-US"/>
              </w:rPr>
            </w:pPr>
            <w:r w:rsidRPr="00723F9B">
              <w:rPr>
                <w:rFonts w:ascii="Times New Roman" w:eastAsiaTheme="minorHAnsi" w:hAnsi="Times New Roman" w:cstheme="minorHAnsi"/>
                <w:b/>
                <w:color w:val="auto"/>
                <w:sz w:val="28"/>
                <w:szCs w:val="22"/>
                <w:lang w:eastAsia="en-US"/>
              </w:rPr>
              <w:t>ково)</w:t>
            </w:r>
          </w:p>
        </w:tc>
        <w:tc>
          <w:tcPr>
            <w:tcW w:w="617" w:type="dxa"/>
          </w:tcPr>
          <w:p w14:paraId="04D9C1F8" w14:textId="77777777" w:rsidR="00723F9B" w:rsidRPr="00723F9B" w:rsidRDefault="00723F9B" w:rsidP="00723F9B">
            <w:pPr>
              <w:widowControl/>
              <w:suppressAutoHyphens w:val="0"/>
              <w:jc w:val="center"/>
              <w:rPr>
                <w:rFonts w:ascii="Times New Roman" w:eastAsiaTheme="minorHAnsi" w:hAnsi="Times New Roman" w:cstheme="minorHAnsi"/>
                <w:b/>
                <w:color w:val="auto"/>
                <w:sz w:val="28"/>
                <w:szCs w:val="22"/>
                <w:lang w:eastAsia="en-US"/>
              </w:rPr>
            </w:pPr>
            <w:r w:rsidRPr="00723F9B">
              <w:rPr>
                <w:rFonts w:ascii="Times New Roman" w:eastAsiaTheme="minorHAnsi" w:hAnsi="Times New Roman" w:cstheme="minorHAnsi"/>
                <w:b/>
                <w:color w:val="auto"/>
                <w:sz w:val="28"/>
                <w:szCs w:val="22"/>
                <w:lang w:eastAsia="en-US"/>
              </w:rPr>
              <w:t>ні</w:t>
            </w:r>
          </w:p>
        </w:tc>
      </w:tr>
      <w:tr w:rsidR="00723F9B" w:rsidRPr="00723F9B" w14:paraId="7A5C1A4A" w14:textId="77777777" w:rsidTr="00DF7847">
        <w:tc>
          <w:tcPr>
            <w:tcW w:w="1920" w:type="dxa"/>
            <w:vMerge w:val="restart"/>
          </w:tcPr>
          <w:p w14:paraId="76E4E94A" w14:textId="77777777" w:rsidR="00723F9B" w:rsidRPr="00723F9B" w:rsidRDefault="00723F9B" w:rsidP="00723F9B">
            <w:pPr>
              <w:widowControl/>
              <w:suppressAutoHyphens w:val="0"/>
              <w:rPr>
                <w:rFonts w:ascii="Times New Roman" w:eastAsiaTheme="minorHAnsi" w:hAnsi="Times New Roman" w:cstheme="minorHAnsi"/>
                <w:b/>
                <w:color w:val="auto"/>
                <w:lang w:eastAsia="en-US"/>
              </w:rPr>
            </w:pPr>
            <w:r w:rsidRPr="00723F9B">
              <w:rPr>
                <w:rFonts w:ascii="Times New Roman" w:eastAsiaTheme="minorHAnsi" w:hAnsi="Times New Roman" w:cstheme="minorHAnsi"/>
                <w:b/>
                <w:color w:val="auto"/>
                <w:lang w:eastAsia="en-US"/>
              </w:rPr>
              <w:t>Б1. Психологічна компетентність</w:t>
            </w:r>
          </w:p>
        </w:tc>
        <w:tc>
          <w:tcPr>
            <w:tcW w:w="2282" w:type="dxa"/>
          </w:tcPr>
          <w:p w14:paraId="46D6C45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imes New Roman" w:hAnsi="Times New Roman" w:cs="Times New Roman"/>
                <w:color w:val="2C2F2E"/>
                <w:lang w:eastAsia="en-US"/>
              </w:rPr>
              <w:t>Б1.1.Здатність  визначати і враховувати в освітньому процесі вікові та інші індивідуальні особливості учнів</w:t>
            </w:r>
          </w:p>
        </w:tc>
        <w:tc>
          <w:tcPr>
            <w:tcW w:w="3252" w:type="dxa"/>
          </w:tcPr>
          <w:p w14:paraId="38369B84" w14:textId="77777777" w:rsidR="00723F9B" w:rsidRPr="00723F9B" w:rsidRDefault="00723F9B" w:rsidP="00723F9B">
            <w:pPr>
              <w:suppressAutoHyphens w:val="0"/>
              <w:rPr>
                <w:rFonts w:ascii="Times New Roman" w:eastAsiaTheme="minorHAnsi" w:hAnsi="Times New Roman" w:cs="Times New Roman"/>
                <w:color w:val="2B2F2E"/>
                <w:lang w:eastAsia="en-US"/>
              </w:rPr>
            </w:pPr>
            <w:r w:rsidRPr="00723F9B">
              <w:rPr>
                <w:rFonts w:ascii="Times New Roman" w:eastAsia="Times New Roman" w:hAnsi="Times New Roman" w:cs="Times New Roman"/>
                <w:color w:val="2C2F2E"/>
                <w:lang w:eastAsia="en-US"/>
              </w:rPr>
              <w:t xml:space="preserve"> Розумію</w:t>
            </w:r>
            <w:r w:rsidRPr="00723F9B">
              <w:rPr>
                <w:rFonts w:ascii="Times New Roman" w:eastAsiaTheme="minorHAnsi" w:hAnsi="Times New Roman" w:cs="Times New Roman"/>
                <w:color w:val="2B2F2E"/>
                <w:lang w:eastAsia="en-US"/>
              </w:rPr>
              <w:t xml:space="preserve"> вплив вікових особливостей учнів на різні сфери їх розвитку, психічні процеси та використовую відповідні форми і методи роботи з учнями;</w:t>
            </w:r>
          </w:p>
          <w:p w14:paraId="21F8D7FE"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heme="minorHAnsi" w:hAnsi="Times New Roman" w:cs="Times New Roman"/>
                <w:color w:val="2B2F2E"/>
                <w:lang w:eastAsia="en-US"/>
              </w:rPr>
              <w:t xml:space="preserve"> використовую індивідуальний підхід у роботі з учнями, у тому числі  з особливими освітніми потребами. </w:t>
            </w:r>
          </w:p>
        </w:tc>
        <w:tc>
          <w:tcPr>
            <w:tcW w:w="655" w:type="dxa"/>
          </w:tcPr>
          <w:p w14:paraId="6282F839"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55799173"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33CDD473"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392D09D7" w14:textId="77777777" w:rsidTr="00DF7847">
        <w:tc>
          <w:tcPr>
            <w:tcW w:w="1920" w:type="dxa"/>
            <w:vMerge/>
          </w:tcPr>
          <w:p w14:paraId="3A6972E8"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vAlign w:val="bottom"/>
          </w:tcPr>
          <w:p w14:paraId="7A6A090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imes New Roman" w:hAnsi="Times New Roman" w:cs="Times New Roman"/>
                <w:color w:val="2C2F2E"/>
                <w:lang w:eastAsia="en-US"/>
              </w:rPr>
              <w:t xml:space="preserve">Б1.2.Здатність  використовувати стратегії роботи з учнями, що сприяють розвитку </w:t>
            </w:r>
            <w:r w:rsidRPr="00723F9B">
              <w:rPr>
                <w:rFonts w:ascii="Times New Roman" w:eastAsia="Times New Roman" w:hAnsi="Times New Roman" w:cs="Times New Roman"/>
                <w:color w:val="2C2F2E"/>
                <w:lang w:eastAsia="en-US"/>
              </w:rPr>
              <w:lastRenderedPageBreak/>
              <w:t>їхньої позитивної самооцінки, я-ідентичності</w:t>
            </w:r>
          </w:p>
        </w:tc>
        <w:tc>
          <w:tcPr>
            <w:tcW w:w="3252" w:type="dxa"/>
          </w:tcPr>
          <w:p w14:paraId="50E8DD62" w14:textId="77777777" w:rsidR="00723F9B" w:rsidRPr="00723F9B" w:rsidRDefault="00723F9B" w:rsidP="00723F9B">
            <w:pPr>
              <w:tabs>
                <w:tab w:val="right" w:pos="2909"/>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F2E"/>
                <w:lang w:eastAsia="en-US"/>
              </w:rPr>
              <w:lastRenderedPageBreak/>
              <w:t xml:space="preserve">Використовую </w:t>
            </w:r>
            <w:r w:rsidRPr="00723F9B">
              <w:rPr>
                <w:rFonts w:ascii="Times New Roman" w:eastAsia="Times New Roman" w:hAnsi="Times New Roman" w:cs="Times New Roman"/>
                <w:color w:val="2B2F2E"/>
                <w:lang w:eastAsia="en-US"/>
              </w:rPr>
              <w:tab/>
              <w:t>стратегії роботи,</w:t>
            </w:r>
            <w:r w:rsidRPr="00723F9B">
              <w:rPr>
                <w:rFonts w:ascii="Times New Roman" w:eastAsia="Times New Roman" w:hAnsi="Times New Roman" w:cs="Times New Roman"/>
                <w:color w:val="2B2F2E"/>
                <w:lang w:eastAsia="en-US"/>
              </w:rPr>
              <w:tab/>
              <w:t xml:space="preserve">які сприяють розвитку </w:t>
            </w:r>
            <w:r w:rsidRPr="00723F9B">
              <w:rPr>
                <w:rFonts w:ascii="Times New Roman" w:eastAsia="Times New Roman" w:hAnsi="Times New Roman" w:cs="Times New Roman"/>
                <w:color w:val="2B2F2E"/>
                <w:lang w:eastAsia="en-US"/>
              </w:rPr>
              <w:tab/>
              <w:t>позитивної</w:t>
            </w:r>
          </w:p>
          <w:p w14:paraId="1081C70E" w14:textId="77777777" w:rsidR="00723F9B" w:rsidRPr="00723F9B" w:rsidRDefault="00723F9B" w:rsidP="00723F9B">
            <w:pPr>
              <w:widowControl/>
              <w:suppressAutoHyphens w:val="0"/>
              <w:rPr>
                <w:rFonts w:ascii="Times New Roman" w:eastAsiaTheme="minorHAnsi" w:hAnsi="Times New Roman" w:cs="Times New Roman"/>
                <w:color w:val="2B2F2E"/>
                <w:lang w:eastAsia="en-US"/>
              </w:rPr>
            </w:pPr>
            <w:r w:rsidRPr="00B63EAA">
              <w:rPr>
                <w:rFonts w:ascii="Times New Roman" w:eastAsiaTheme="minorHAnsi" w:hAnsi="Times New Roman" w:cs="Times New Roman"/>
                <w:color w:val="2B2F2E"/>
                <w:lang w:val="ru-RU" w:eastAsia="en-US"/>
              </w:rPr>
              <w:lastRenderedPageBreak/>
              <w:t>самооцінки дітей, їхньої я- ідентичності</w:t>
            </w:r>
            <w:r w:rsidRPr="00723F9B">
              <w:rPr>
                <w:rFonts w:ascii="Times New Roman" w:eastAsiaTheme="minorHAnsi" w:hAnsi="Times New Roman" w:cs="Times New Roman"/>
                <w:color w:val="2B2F2E"/>
                <w:lang w:eastAsia="en-US"/>
              </w:rPr>
              <w:t>;</w:t>
            </w:r>
          </w:p>
          <w:p w14:paraId="5DBE1E61"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визначаю прояви завищеної  чи заниженої самооцінки учнів з метою її коригування.</w:t>
            </w:r>
          </w:p>
        </w:tc>
        <w:tc>
          <w:tcPr>
            <w:tcW w:w="655" w:type="dxa"/>
          </w:tcPr>
          <w:p w14:paraId="61A05537"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5EF200FC"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051CB3DE"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0B1D930A" w14:textId="77777777" w:rsidTr="00DF7847">
        <w:tc>
          <w:tcPr>
            <w:tcW w:w="1920" w:type="dxa"/>
            <w:vMerge/>
          </w:tcPr>
          <w:p w14:paraId="0FDF4DCE"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tcPr>
          <w:p w14:paraId="04B8A35E"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imes New Roman" w:hAnsi="Times New Roman" w:cs="Times New Roman"/>
                <w:color w:val="2C2F2E"/>
                <w:lang w:eastAsia="en-US"/>
              </w:rPr>
              <w:t>Б1.3.Здатність  формувати  мотивацію учнів та організовувати їхню пізнавальну діяльність</w:t>
            </w:r>
          </w:p>
        </w:tc>
        <w:tc>
          <w:tcPr>
            <w:tcW w:w="3252" w:type="dxa"/>
          </w:tcPr>
          <w:p w14:paraId="3A600439" w14:textId="77777777" w:rsidR="00723F9B" w:rsidRPr="00723F9B" w:rsidRDefault="00723F9B" w:rsidP="00723F9B">
            <w:pPr>
              <w:tabs>
                <w:tab w:val="right" w:pos="2894"/>
              </w:tabs>
              <w:suppressAutoHyphens w:val="0"/>
              <w:jc w:val="both"/>
              <w:rPr>
                <w:rFonts w:ascii="Times New Roman" w:eastAsiaTheme="minorHAnsi" w:hAnsi="Times New Roman" w:cs="Times New Roman"/>
                <w:color w:val="auto"/>
                <w:sz w:val="28"/>
                <w:szCs w:val="22"/>
                <w:lang w:eastAsia="en-US"/>
              </w:rPr>
            </w:pPr>
            <w:r w:rsidRPr="00723F9B">
              <w:rPr>
                <w:rFonts w:ascii="Times New Roman" w:eastAsia="Times New Roman" w:hAnsi="Times New Roman" w:cs="Times New Roman"/>
                <w:color w:val="2B2F2E"/>
                <w:lang w:eastAsia="en-US"/>
              </w:rPr>
              <w:t xml:space="preserve">Здійснюю освітній процес  </w:t>
            </w:r>
            <w:r w:rsidRPr="00723F9B">
              <w:rPr>
                <w:rFonts w:ascii="Times New Roman" w:eastAsia="Times New Roman" w:hAnsi="Times New Roman" w:cs="Times New Roman"/>
                <w:color w:val="2C2F2F"/>
                <w:lang w:eastAsia="en-US"/>
              </w:rPr>
              <w:tab/>
              <w:t xml:space="preserve">   та застосовую стратегії роботи, які сприяють </w:t>
            </w:r>
            <w:r w:rsidRPr="00B63EAA">
              <w:rPr>
                <w:rFonts w:ascii="Times New Roman" w:eastAsiaTheme="minorHAnsi" w:hAnsi="Times New Roman" w:cs="Times New Roman"/>
                <w:color w:val="2C2F2F"/>
                <w:lang w:eastAsia="en-US"/>
              </w:rPr>
              <w:t xml:space="preserve"> </w:t>
            </w:r>
            <w:r w:rsidRPr="00723F9B">
              <w:rPr>
                <w:rFonts w:ascii="Times New Roman" w:eastAsiaTheme="minorHAnsi" w:hAnsi="Times New Roman" w:cs="Times New Roman"/>
                <w:color w:val="2C2F2F"/>
                <w:lang w:eastAsia="en-US"/>
              </w:rPr>
              <w:t xml:space="preserve"> </w:t>
            </w:r>
            <w:r w:rsidRPr="00B63EAA">
              <w:rPr>
                <w:rFonts w:ascii="Times New Roman" w:eastAsiaTheme="minorHAnsi" w:hAnsi="Times New Roman" w:cs="Times New Roman"/>
                <w:color w:val="2C2F2F"/>
                <w:lang w:eastAsia="en-US"/>
              </w:rPr>
              <w:tab/>
              <w:t>розвитку пізнавальної діяльності учнів</w:t>
            </w:r>
            <w:r w:rsidRPr="00723F9B">
              <w:rPr>
                <w:rFonts w:ascii="Times New Roman" w:eastAsiaTheme="minorHAnsi" w:hAnsi="Times New Roman" w:cs="Times New Roman"/>
                <w:color w:val="2C2F2F"/>
                <w:lang w:eastAsia="en-US"/>
              </w:rPr>
              <w:t>.</w:t>
            </w:r>
          </w:p>
        </w:tc>
        <w:tc>
          <w:tcPr>
            <w:tcW w:w="655" w:type="dxa"/>
          </w:tcPr>
          <w:p w14:paraId="108EC598"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503F0540"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1CB94876"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282809B5" w14:textId="77777777" w:rsidTr="00956575">
        <w:tc>
          <w:tcPr>
            <w:tcW w:w="1920" w:type="dxa"/>
            <w:vMerge/>
          </w:tcPr>
          <w:p w14:paraId="089E94A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tcPr>
          <w:p w14:paraId="46B91F49" w14:textId="77777777" w:rsidR="00723F9B" w:rsidRPr="00723F9B" w:rsidRDefault="00723F9B" w:rsidP="00956575">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imes New Roman" w:hAnsi="Times New Roman" w:cs="Times New Roman"/>
                <w:color w:val="2C2F2E"/>
                <w:lang w:eastAsia="en-US"/>
              </w:rPr>
              <w:t>Б1.4.Здатність формувати   спільноту учнів, у якій кожен відчуває себе її частиною</w:t>
            </w:r>
          </w:p>
        </w:tc>
        <w:tc>
          <w:tcPr>
            <w:tcW w:w="3252" w:type="dxa"/>
          </w:tcPr>
          <w:p w14:paraId="46F206D7" w14:textId="77777777" w:rsidR="00723F9B" w:rsidRPr="00723F9B" w:rsidRDefault="00723F9B" w:rsidP="00723F9B">
            <w:pPr>
              <w:tabs>
                <w:tab w:val="left" w:pos="1162"/>
                <w:tab w:val="right" w:pos="2899"/>
              </w:tabs>
              <w:suppressAutoHyphens w:val="0"/>
              <w:jc w:val="both"/>
              <w:rPr>
                <w:rFonts w:ascii="Times New Roman" w:eastAsia="Times New Roman" w:hAnsi="Times New Roman" w:cs="Times New Roman"/>
                <w:color w:val="2A2E2D"/>
                <w:sz w:val="28"/>
                <w:szCs w:val="22"/>
                <w:lang w:eastAsia="en-US"/>
              </w:rPr>
            </w:pPr>
            <w:r w:rsidRPr="00723F9B">
              <w:rPr>
                <w:rFonts w:ascii="Times New Roman" w:eastAsia="Times New Roman" w:hAnsi="Times New Roman" w:cs="Times New Roman"/>
                <w:color w:val="2C2F2F"/>
                <w:lang w:eastAsia="en-US"/>
              </w:rPr>
              <w:t>Використовую різні стратегії роботи, які заохочують   учнів до взаємодії між собою  (створення спільних правил класу, кооперативне навчання тощо</w:t>
            </w:r>
          </w:p>
        </w:tc>
        <w:tc>
          <w:tcPr>
            <w:tcW w:w="655" w:type="dxa"/>
          </w:tcPr>
          <w:p w14:paraId="4DFD3F58"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0773F9A0"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073C1CC3"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03264078" w14:textId="77777777" w:rsidTr="00DF7847">
        <w:tc>
          <w:tcPr>
            <w:tcW w:w="1920" w:type="dxa"/>
            <w:vMerge w:val="restart"/>
          </w:tcPr>
          <w:p w14:paraId="23092651" w14:textId="77777777" w:rsidR="00723F9B" w:rsidRPr="00723F9B" w:rsidRDefault="00723F9B" w:rsidP="00723F9B">
            <w:pPr>
              <w:widowControl/>
              <w:suppressAutoHyphens w:val="0"/>
              <w:rPr>
                <w:rFonts w:ascii="Times New Roman" w:eastAsiaTheme="minorHAnsi" w:hAnsi="Times New Roman" w:cstheme="minorHAnsi"/>
                <w:b/>
                <w:color w:val="auto"/>
                <w:lang w:eastAsia="en-US"/>
              </w:rPr>
            </w:pPr>
            <w:r w:rsidRPr="00723F9B">
              <w:rPr>
                <w:rFonts w:ascii="Times New Roman" w:eastAsiaTheme="minorHAnsi" w:hAnsi="Times New Roman" w:cstheme="minorHAnsi"/>
                <w:b/>
                <w:color w:val="auto"/>
                <w:lang w:eastAsia="en-US"/>
              </w:rPr>
              <w:t>Б2. Емоційно-етична компетентність</w:t>
            </w:r>
          </w:p>
        </w:tc>
        <w:tc>
          <w:tcPr>
            <w:tcW w:w="2282" w:type="dxa"/>
            <w:vMerge w:val="restart"/>
          </w:tcPr>
          <w:p w14:paraId="310FC8CB"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heme="minorHAnsi" w:hAnsi="Times New Roman" w:cs="Times New Roman"/>
                <w:color w:val="auto"/>
                <w:lang w:eastAsia="en-US"/>
              </w:rPr>
              <w:t>Б 2.1 Здатність усвідомлювати  особисті відчуття, почуття та емоції, потреби, керувати власним емоційним станом</w:t>
            </w:r>
          </w:p>
        </w:tc>
        <w:tc>
          <w:tcPr>
            <w:tcW w:w="3252" w:type="dxa"/>
          </w:tcPr>
          <w:p w14:paraId="4596E5A5" w14:textId="77777777" w:rsidR="00723F9B" w:rsidRPr="00723F9B" w:rsidRDefault="00723F9B" w:rsidP="00723F9B">
            <w:pPr>
              <w:tabs>
                <w:tab w:val="right" w:pos="2894"/>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FF0000"/>
                <w:lang w:eastAsia="en-US"/>
              </w:rPr>
              <w:t xml:space="preserve"> </w:t>
            </w:r>
            <w:r w:rsidRPr="00723F9B">
              <w:rPr>
                <w:rFonts w:ascii="Times New Roman" w:eastAsia="Times New Roman" w:hAnsi="Times New Roman" w:cs="Times New Roman"/>
                <w:color w:val="2C2F2F"/>
                <w:lang w:eastAsia="en-US"/>
              </w:rPr>
              <w:t>Використовую</w:t>
            </w:r>
            <w:r w:rsidRPr="00723F9B">
              <w:rPr>
                <w:rFonts w:ascii="Times New Roman" w:eastAsia="Times New Roman" w:hAnsi="Times New Roman" w:cs="Times New Roman"/>
                <w:color w:val="2C2F2F"/>
                <w:lang w:eastAsia="en-US"/>
              </w:rPr>
              <w:tab/>
              <w:t>навички</w:t>
            </w:r>
          </w:p>
          <w:p w14:paraId="48F4B2DF" w14:textId="77777777" w:rsidR="00723F9B" w:rsidRPr="00723F9B" w:rsidRDefault="00723F9B" w:rsidP="00723F9B">
            <w:pPr>
              <w:tabs>
                <w:tab w:val="right" w:pos="2899"/>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C2F2F"/>
                <w:lang w:eastAsia="en-US"/>
              </w:rPr>
              <w:t>позитивного</w:t>
            </w:r>
            <w:r w:rsidRPr="00723F9B">
              <w:rPr>
                <w:rFonts w:ascii="Times New Roman" w:eastAsia="Times New Roman" w:hAnsi="Times New Roman" w:cs="Times New Roman"/>
                <w:color w:val="2C2F2F"/>
                <w:lang w:eastAsia="en-US"/>
              </w:rPr>
              <w:tab/>
              <w:t>розв'язання</w:t>
            </w:r>
          </w:p>
          <w:p w14:paraId="6E7EFD3C" w14:textId="77777777" w:rsidR="00723F9B" w:rsidRPr="00723F9B" w:rsidRDefault="00723F9B" w:rsidP="00723F9B">
            <w:pPr>
              <w:tabs>
                <w:tab w:val="right" w:pos="2890"/>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C2F2F"/>
                <w:lang w:eastAsia="en-US"/>
              </w:rPr>
              <w:t>конфліктних</w:t>
            </w:r>
            <w:r w:rsidRPr="00723F9B">
              <w:rPr>
                <w:rFonts w:ascii="Times New Roman" w:eastAsia="Times New Roman" w:hAnsi="Times New Roman" w:cs="Times New Roman"/>
                <w:color w:val="2C2F2F"/>
                <w:lang w:eastAsia="en-US"/>
              </w:rPr>
              <w:tab/>
              <w:t>ситуацій;</w:t>
            </w:r>
          </w:p>
          <w:p w14:paraId="18C5DA0A" w14:textId="77777777" w:rsidR="00723F9B" w:rsidRPr="00723F9B" w:rsidRDefault="00723F9B" w:rsidP="00723F9B">
            <w:pPr>
              <w:tabs>
                <w:tab w:val="right" w:pos="2904"/>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C2F2F"/>
                <w:lang w:eastAsia="en-US"/>
              </w:rPr>
              <w:t>використовую в освітньому процесі</w:t>
            </w:r>
            <w:r w:rsidRPr="00723F9B">
              <w:rPr>
                <w:rFonts w:ascii="Times New Roman" w:eastAsia="Times New Roman" w:hAnsi="Times New Roman" w:cs="Times New Roman"/>
                <w:color w:val="2C2F2F"/>
                <w:lang w:eastAsia="en-US"/>
              </w:rPr>
              <w:tab/>
              <w:t>практики</w:t>
            </w:r>
          </w:p>
          <w:p w14:paraId="794A7331" w14:textId="77777777" w:rsidR="00723F9B" w:rsidRPr="00723F9B" w:rsidRDefault="00723F9B" w:rsidP="00723F9B">
            <w:pPr>
              <w:tabs>
                <w:tab w:val="left" w:pos="1133"/>
                <w:tab w:val="right" w:pos="2894"/>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C2F2F"/>
                <w:lang w:eastAsia="en-US"/>
              </w:rPr>
              <w:t>усвідомлення та розуміння емоцій</w:t>
            </w:r>
            <w:r w:rsidRPr="00723F9B">
              <w:rPr>
                <w:rFonts w:ascii="Times New Roman" w:eastAsia="Times New Roman" w:hAnsi="Times New Roman" w:cs="Times New Roman"/>
                <w:color w:val="2C2F2F"/>
                <w:lang w:eastAsia="en-US"/>
              </w:rPr>
              <w:tab/>
              <w:t>інших</w:t>
            </w:r>
            <w:r w:rsidRPr="00723F9B">
              <w:rPr>
                <w:rFonts w:ascii="Times New Roman" w:eastAsia="Times New Roman" w:hAnsi="Times New Roman" w:cs="Times New Roman"/>
                <w:color w:val="2C2F2F"/>
                <w:lang w:eastAsia="en-US"/>
              </w:rPr>
              <w:tab/>
              <w:t>людей;</w:t>
            </w:r>
          </w:p>
          <w:p w14:paraId="38321C88" w14:textId="77777777" w:rsidR="00723F9B" w:rsidRPr="00723F9B" w:rsidRDefault="00723F9B" w:rsidP="00723F9B">
            <w:pPr>
              <w:tabs>
                <w:tab w:val="right" w:pos="2894"/>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C2F2F"/>
                <w:lang w:eastAsia="en-US"/>
              </w:rPr>
              <w:t>використовую</w:t>
            </w:r>
            <w:r w:rsidRPr="00723F9B">
              <w:rPr>
                <w:rFonts w:ascii="Times New Roman" w:eastAsia="Times New Roman" w:hAnsi="Times New Roman" w:cs="Times New Roman"/>
                <w:color w:val="2C2F2F"/>
                <w:lang w:eastAsia="en-US"/>
              </w:rPr>
              <w:tab/>
              <w:t>практики</w:t>
            </w:r>
          </w:p>
          <w:p w14:paraId="757D5F73" w14:textId="77777777" w:rsidR="00723F9B" w:rsidRPr="00723F9B" w:rsidRDefault="00723F9B" w:rsidP="00723F9B">
            <w:pPr>
              <w:tabs>
                <w:tab w:val="left" w:pos="2688"/>
              </w:tabs>
              <w:suppressAutoHyphens w:val="0"/>
              <w:jc w:val="both"/>
              <w:rPr>
                <w:rFonts w:ascii="Times New Roman" w:eastAsia="Times New Roman" w:hAnsi="Times New Roman" w:cs="Times New Roman"/>
                <w:color w:val="2C2F2F"/>
                <w:lang w:eastAsia="en-US"/>
              </w:rPr>
            </w:pPr>
            <w:r w:rsidRPr="00723F9B">
              <w:rPr>
                <w:rFonts w:ascii="Times New Roman" w:eastAsia="Times New Roman" w:hAnsi="Times New Roman" w:cs="Times New Roman"/>
                <w:color w:val="2C2F2F"/>
                <w:lang w:eastAsia="en-US"/>
              </w:rPr>
              <w:t xml:space="preserve">критичного мислення, що спрямовані на розуміння власних потреб, бажань і цінностей, а також свого оточення. </w:t>
            </w:r>
          </w:p>
          <w:p w14:paraId="65C3BB02"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 xml:space="preserve"> </w:t>
            </w:r>
          </w:p>
        </w:tc>
        <w:tc>
          <w:tcPr>
            <w:tcW w:w="655" w:type="dxa"/>
          </w:tcPr>
          <w:p w14:paraId="20EA1BDD"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503BA27C"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1AD5478A"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5DDF68AD" w14:textId="77777777" w:rsidTr="00DF7847">
        <w:tc>
          <w:tcPr>
            <w:tcW w:w="1920" w:type="dxa"/>
            <w:vMerge/>
          </w:tcPr>
          <w:p w14:paraId="6D83EC12" w14:textId="77777777" w:rsidR="00723F9B" w:rsidRPr="00723F9B" w:rsidRDefault="00723F9B" w:rsidP="00723F9B">
            <w:pPr>
              <w:widowControl/>
              <w:suppressAutoHyphens w:val="0"/>
              <w:rPr>
                <w:rFonts w:ascii="Times New Roman" w:eastAsiaTheme="minorHAnsi" w:hAnsi="Times New Roman" w:cstheme="minorHAnsi"/>
                <w:b/>
                <w:color w:val="auto"/>
                <w:lang w:eastAsia="en-US"/>
              </w:rPr>
            </w:pPr>
          </w:p>
        </w:tc>
        <w:tc>
          <w:tcPr>
            <w:tcW w:w="2282" w:type="dxa"/>
            <w:vMerge/>
          </w:tcPr>
          <w:p w14:paraId="79045C62" w14:textId="77777777" w:rsidR="00723F9B" w:rsidRPr="00723F9B" w:rsidRDefault="00723F9B" w:rsidP="00723F9B">
            <w:pPr>
              <w:widowControl/>
              <w:suppressAutoHyphens w:val="0"/>
              <w:rPr>
                <w:rFonts w:ascii="Times New Roman" w:eastAsiaTheme="minorHAnsi" w:hAnsi="Times New Roman" w:cs="Times New Roman"/>
                <w:color w:val="auto"/>
                <w:lang w:eastAsia="en-US"/>
              </w:rPr>
            </w:pPr>
          </w:p>
        </w:tc>
        <w:tc>
          <w:tcPr>
            <w:tcW w:w="3252" w:type="dxa"/>
          </w:tcPr>
          <w:p w14:paraId="37591775" w14:textId="77777777" w:rsidR="00723F9B" w:rsidRPr="00723F9B" w:rsidRDefault="00723F9B" w:rsidP="00723F9B">
            <w:pPr>
              <w:tabs>
                <w:tab w:val="right" w:pos="2894"/>
              </w:tabs>
              <w:suppressAutoHyphens w:val="0"/>
              <w:jc w:val="both"/>
              <w:rPr>
                <w:rFonts w:ascii="Times New Roman" w:eastAsia="Times New Roman" w:hAnsi="Times New Roman" w:cs="Times New Roman"/>
                <w:color w:val="FF0000"/>
                <w:lang w:eastAsia="en-US"/>
              </w:rPr>
            </w:pPr>
            <w:r w:rsidRPr="00723F9B">
              <w:rPr>
                <w:rFonts w:ascii="Times New Roman" w:eastAsia="Times New Roman" w:hAnsi="Times New Roman" w:cs="Times New Roman"/>
                <w:color w:val="2A2E2D"/>
                <w:lang w:eastAsia="en-US"/>
              </w:rPr>
              <w:t>Конструктивно реагую на стрес, володію способами запобігання  професійному вигоранню.</w:t>
            </w:r>
          </w:p>
        </w:tc>
        <w:tc>
          <w:tcPr>
            <w:tcW w:w="655" w:type="dxa"/>
          </w:tcPr>
          <w:p w14:paraId="6FE5C715"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5D1359D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4A69F4C1"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26051585" w14:textId="77777777" w:rsidTr="00DF7847">
        <w:tc>
          <w:tcPr>
            <w:tcW w:w="1920" w:type="dxa"/>
            <w:vMerge/>
          </w:tcPr>
          <w:p w14:paraId="5EBFA982"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tcPr>
          <w:p w14:paraId="79D6D94F"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Б2.2 Здатність конструктивно та безпечно взаємодіяти з учасниками освітнього процесу</w:t>
            </w:r>
          </w:p>
        </w:tc>
        <w:tc>
          <w:tcPr>
            <w:tcW w:w="3252" w:type="dxa"/>
          </w:tcPr>
          <w:p w14:paraId="425B99EB" w14:textId="77777777" w:rsidR="00723F9B" w:rsidRPr="00723F9B" w:rsidRDefault="00723F9B" w:rsidP="00723F9B">
            <w:pPr>
              <w:tabs>
                <w:tab w:val="left" w:pos="1891"/>
              </w:tabs>
              <w:suppressAutoHyphens w:val="0"/>
              <w:jc w:val="both"/>
              <w:rPr>
                <w:rFonts w:ascii="Times New Roman" w:eastAsia="Times New Roman" w:hAnsi="Times New Roman" w:cs="Times New Roman"/>
                <w:color w:val="2C2F2F"/>
                <w:lang w:eastAsia="en-US"/>
              </w:rPr>
            </w:pPr>
            <w:r w:rsidRPr="00723F9B">
              <w:rPr>
                <w:rFonts w:ascii="Times New Roman" w:eastAsia="Times New Roman" w:hAnsi="Times New Roman" w:cs="Times New Roman"/>
                <w:color w:val="2C2F2F"/>
                <w:lang w:eastAsia="en-US"/>
              </w:rPr>
              <w:t xml:space="preserve"> Використовую позитивні невербальні</w:t>
            </w:r>
            <w:r w:rsidRPr="00723F9B">
              <w:rPr>
                <w:rFonts w:ascii="Times New Roman" w:eastAsia="Times New Roman" w:hAnsi="Times New Roman" w:cs="Times New Roman"/>
                <w:color w:val="2C2F2F"/>
                <w:lang w:eastAsia="en-US"/>
              </w:rPr>
              <w:tab/>
              <w:t>емоційні</w:t>
            </w:r>
          </w:p>
          <w:p w14:paraId="4F2CADB4" w14:textId="77777777" w:rsidR="00723F9B" w:rsidRPr="00723F9B" w:rsidRDefault="00723F9B" w:rsidP="00723F9B">
            <w:pPr>
              <w:tabs>
                <w:tab w:val="left" w:pos="1963"/>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маркери (рухи тіла та жести, вираз обличчя, хода тощо), практики ненасильницької комунікації; використовую фасилітацію, заохочуючи учнів самостійно думати й ставити запитання;</w:t>
            </w:r>
          </w:p>
          <w:p w14:paraId="0010AA5C" w14:textId="77777777" w:rsidR="00723F9B" w:rsidRPr="00723F9B" w:rsidRDefault="00723F9B" w:rsidP="00723F9B">
            <w:pPr>
              <w:tabs>
                <w:tab w:val="left" w:pos="2227"/>
              </w:tabs>
              <w:suppressAutoHyphens w:val="0"/>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демонструю</w:t>
            </w:r>
            <w:r w:rsidRPr="00723F9B">
              <w:rPr>
                <w:rFonts w:ascii="Times New Roman" w:eastAsia="Times New Roman" w:hAnsi="Times New Roman" w:cs="Times New Roman"/>
                <w:color w:val="2B2E2D"/>
                <w:lang w:eastAsia="en-US"/>
              </w:rPr>
              <w:tab/>
              <w:t>власну</w:t>
            </w:r>
          </w:p>
          <w:p w14:paraId="1A644857"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2B2E2D"/>
                <w:lang w:eastAsia="en-US"/>
              </w:rPr>
              <w:lastRenderedPageBreak/>
              <w:t>відкритість до можливих помилок і заохочую до цього учнів</w:t>
            </w:r>
          </w:p>
        </w:tc>
        <w:tc>
          <w:tcPr>
            <w:tcW w:w="655" w:type="dxa"/>
          </w:tcPr>
          <w:p w14:paraId="1437FEF0"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433BE957"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6C738012"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5DBE8A78" w14:textId="77777777" w:rsidTr="00DF7847">
        <w:tc>
          <w:tcPr>
            <w:tcW w:w="1920" w:type="dxa"/>
            <w:vMerge/>
          </w:tcPr>
          <w:p w14:paraId="2C176735"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tcPr>
          <w:p w14:paraId="18DF3891" w14:textId="77777777" w:rsidR="00723F9B" w:rsidRPr="00723F9B" w:rsidRDefault="00723F9B" w:rsidP="00723F9B">
            <w:pPr>
              <w:tabs>
                <w:tab w:val="left" w:pos="1800"/>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Б2.3. Здатність усвідомлювати і поціновувати</w:t>
            </w:r>
          </w:p>
          <w:p w14:paraId="4689E41F"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heme="minorHAnsi" w:hAnsi="Times New Roman" w:cstheme="minorHAnsi"/>
                <w:color w:val="2B2E2D"/>
                <w:lang w:eastAsia="en-US"/>
              </w:rPr>
              <w:t>взаємозалежність людей і систем у глобальному світі</w:t>
            </w:r>
          </w:p>
        </w:tc>
        <w:tc>
          <w:tcPr>
            <w:tcW w:w="3252" w:type="dxa"/>
          </w:tcPr>
          <w:p w14:paraId="3301641C" w14:textId="77777777" w:rsidR="00723F9B" w:rsidRPr="00723F9B" w:rsidRDefault="00723F9B" w:rsidP="00723F9B">
            <w:pPr>
              <w:tabs>
                <w:tab w:val="left" w:pos="1478"/>
                <w:tab w:val="left" w:pos="2242"/>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 xml:space="preserve"> </w:t>
            </w:r>
            <w:r w:rsidRPr="00723F9B">
              <w:rPr>
                <w:rFonts w:ascii="Times New Roman" w:eastAsia="Times New Roman" w:hAnsi="Times New Roman" w:cs="Times New Roman"/>
                <w:color w:val="2B2E2D"/>
                <w:lang w:eastAsia="en-US"/>
              </w:rPr>
              <w:t>Взаємодію  з учнями та їх батьками</w:t>
            </w:r>
            <w:r w:rsidRPr="00723F9B">
              <w:rPr>
                <w:rFonts w:ascii="Times New Roman" w:eastAsia="Times New Roman" w:hAnsi="Times New Roman" w:cs="Times New Roman"/>
                <w:color w:val="2B2E2D"/>
                <w:lang w:eastAsia="en-US"/>
              </w:rPr>
              <w:tab/>
              <w:t>на</w:t>
            </w:r>
            <w:r w:rsidRPr="00723F9B">
              <w:rPr>
                <w:rFonts w:ascii="Times New Roman" w:eastAsia="Times New Roman" w:hAnsi="Times New Roman" w:cs="Times New Roman"/>
                <w:color w:val="2B2E2D"/>
                <w:lang w:eastAsia="en-US"/>
              </w:rPr>
              <w:tab/>
              <w:t>основі</w:t>
            </w:r>
          </w:p>
          <w:p w14:paraId="576A60C2" w14:textId="77777777" w:rsidR="00723F9B" w:rsidRPr="00723F9B" w:rsidRDefault="00723F9B" w:rsidP="00723F9B">
            <w:pPr>
              <w:tabs>
                <w:tab w:val="left" w:pos="1771"/>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принципів</w:t>
            </w:r>
            <w:r w:rsidRPr="00723F9B">
              <w:rPr>
                <w:rFonts w:ascii="Times New Roman" w:eastAsia="Times New Roman" w:hAnsi="Times New Roman" w:cs="Times New Roman"/>
                <w:color w:val="2B2E2D"/>
                <w:lang w:eastAsia="en-US"/>
              </w:rPr>
              <w:tab/>
              <w:t>прийняття,</w:t>
            </w:r>
          </w:p>
          <w:p w14:paraId="270EE378" w14:textId="77777777" w:rsidR="00723F9B" w:rsidRPr="00723F9B" w:rsidRDefault="00723F9B" w:rsidP="00723F9B">
            <w:pPr>
              <w:tabs>
                <w:tab w:val="right" w:pos="2899"/>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поваги, недискримінації; ураховую в освітньому процесі підходи, визначені цілями сталого розвитку; розкриваю</w:t>
            </w:r>
            <w:r w:rsidRPr="00723F9B">
              <w:rPr>
                <w:rFonts w:ascii="Times New Roman" w:eastAsia="Times New Roman" w:hAnsi="Times New Roman" w:cs="Times New Roman"/>
                <w:color w:val="2B2E2D"/>
                <w:lang w:eastAsia="en-US"/>
              </w:rPr>
              <w:tab/>
              <w:t>потенціал</w:t>
            </w:r>
          </w:p>
          <w:p w14:paraId="01394924" w14:textId="77777777" w:rsidR="00723F9B" w:rsidRPr="00723F9B" w:rsidRDefault="00723F9B" w:rsidP="00723F9B">
            <w:pPr>
              <w:tabs>
                <w:tab w:val="right" w:pos="2894"/>
              </w:tabs>
              <w:suppressAutoHyphens w:val="0"/>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учасників</w:t>
            </w:r>
            <w:r w:rsidRPr="00723F9B">
              <w:rPr>
                <w:rFonts w:ascii="Times New Roman" w:eastAsia="Times New Roman" w:hAnsi="Times New Roman" w:cs="Times New Roman"/>
                <w:color w:val="2B2E2D"/>
                <w:lang w:eastAsia="en-US"/>
              </w:rPr>
              <w:tab/>
              <w:t>освітнього</w:t>
            </w:r>
          </w:p>
          <w:p w14:paraId="0DB795B1" w14:textId="77777777" w:rsidR="00723F9B" w:rsidRPr="00723F9B" w:rsidRDefault="00723F9B" w:rsidP="00723F9B">
            <w:pPr>
              <w:tabs>
                <w:tab w:val="right" w:pos="2909"/>
              </w:tabs>
              <w:suppressAutoHyphens w:val="0"/>
              <w:spacing w:line="264"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B2E2D"/>
                <w:lang w:eastAsia="en-US"/>
              </w:rPr>
              <w:t>процесу для креативних</w:t>
            </w:r>
            <w:r w:rsidRPr="00723F9B">
              <w:rPr>
                <w:rFonts w:ascii="Times New Roman" w:eastAsia="Times New Roman" w:hAnsi="Times New Roman" w:cs="Times New Roman"/>
                <w:color w:val="2A2E2D"/>
                <w:sz w:val="22"/>
                <w:szCs w:val="22"/>
                <w:lang w:eastAsia="en-US"/>
              </w:rPr>
              <w:t xml:space="preserve"> </w:t>
            </w:r>
            <w:r w:rsidRPr="00723F9B">
              <w:rPr>
                <w:rFonts w:ascii="Times New Roman" w:eastAsia="Times New Roman" w:hAnsi="Times New Roman" w:cs="Times New Roman"/>
                <w:color w:val="2A2E2D"/>
                <w:lang w:eastAsia="en-US"/>
              </w:rPr>
              <w:t>колективних рішень щодо подолання проблем, що впливають на колектив закладу освіти, місцеву громаду,</w:t>
            </w:r>
            <w:r w:rsidRPr="00723F9B">
              <w:rPr>
                <w:rFonts w:ascii="Times New Roman" w:eastAsia="Times New Roman" w:hAnsi="Times New Roman" w:cs="Times New Roman"/>
                <w:color w:val="2A2E2D"/>
                <w:lang w:eastAsia="en-US"/>
              </w:rPr>
              <w:tab/>
              <w:t>глобальну</w:t>
            </w:r>
          </w:p>
          <w:p w14:paraId="56F64FD6"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heme="minorHAnsi" w:hAnsi="Times New Roman" w:cstheme="minorHAnsi"/>
                <w:color w:val="auto"/>
                <w:lang w:eastAsia="en-US"/>
              </w:rPr>
              <w:t>спільноту.</w:t>
            </w:r>
          </w:p>
        </w:tc>
        <w:tc>
          <w:tcPr>
            <w:tcW w:w="655" w:type="dxa"/>
          </w:tcPr>
          <w:p w14:paraId="4261B459"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39509632"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639ECA2A"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22C50DBD" w14:textId="77777777" w:rsidTr="00DF7847">
        <w:tc>
          <w:tcPr>
            <w:tcW w:w="1920" w:type="dxa"/>
            <w:vMerge w:val="restart"/>
          </w:tcPr>
          <w:p w14:paraId="71D2F5EE"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r w:rsidRPr="00723F9B">
              <w:rPr>
                <w:rFonts w:ascii="Times New Roman" w:eastAsiaTheme="minorHAnsi" w:hAnsi="Times New Roman" w:cstheme="minorHAnsi"/>
                <w:b/>
                <w:bCs/>
                <w:color w:val="auto"/>
                <w:sz w:val="22"/>
                <w:szCs w:val="22"/>
                <w:lang w:eastAsia="en-US"/>
              </w:rPr>
              <w:t>БЗ. Компетентність педагогічного партнерства</w:t>
            </w:r>
          </w:p>
        </w:tc>
        <w:tc>
          <w:tcPr>
            <w:tcW w:w="2282" w:type="dxa"/>
          </w:tcPr>
          <w:p w14:paraId="4531B195" w14:textId="77777777" w:rsidR="00723F9B" w:rsidRPr="00723F9B" w:rsidRDefault="00723F9B" w:rsidP="00723F9B">
            <w:pPr>
              <w:tabs>
                <w:tab w:val="left" w:pos="1709"/>
              </w:tabs>
              <w:suppressAutoHyphens w:val="0"/>
              <w:spacing w:line="264"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Б3.1. Здатність до суб'єкт-суб'єктної (рівноправної та особистісно зорієнтованої) взаємодії з учнями в освітньому процесі</w:t>
            </w:r>
          </w:p>
        </w:tc>
        <w:tc>
          <w:tcPr>
            <w:tcW w:w="3252" w:type="dxa"/>
          </w:tcPr>
          <w:p w14:paraId="1E76805D"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Застосовую механізми реалізації суб'єкт-суб'єктних відносин з учнями в освітньому процесі</w:t>
            </w:r>
          </w:p>
        </w:tc>
        <w:tc>
          <w:tcPr>
            <w:tcW w:w="655" w:type="dxa"/>
          </w:tcPr>
          <w:p w14:paraId="4327447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5479F9B8"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666DF10B"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5BF36F7D" w14:textId="77777777" w:rsidTr="00DF7847">
        <w:tc>
          <w:tcPr>
            <w:tcW w:w="1920" w:type="dxa"/>
            <w:vMerge/>
          </w:tcPr>
          <w:p w14:paraId="7CACBDDC"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tcPr>
          <w:p w14:paraId="09FC9597" w14:textId="77777777" w:rsidR="00723F9B" w:rsidRPr="00723F9B" w:rsidRDefault="00723F9B" w:rsidP="00723F9B">
            <w:pPr>
              <w:tabs>
                <w:tab w:val="left" w:pos="888"/>
              </w:tabs>
              <w:suppressAutoHyphens w:val="0"/>
              <w:spacing w:line="264"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Б3.2.</w:t>
            </w:r>
            <w:r w:rsidRPr="00723F9B">
              <w:rPr>
                <w:rFonts w:ascii="Times New Roman" w:eastAsia="Times New Roman" w:hAnsi="Times New Roman" w:cs="Times New Roman"/>
                <w:color w:val="2A2E2D"/>
                <w:lang w:eastAsia="en-US"/>
              </w:rPr>
              <w:tab/>
              <w:t>Здатність залучати</w:t>
            </w:r>
          </w:p>
          <w:p w14:paraId="3A036E4A"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батьків до освітнього процесу на засадах партнерства</w:t>
            </w:r>
          </w:p>
        </w:tc>
        <w:tc>
          <w:tcPr>
            <w:tcW w:w="3252" w:type="dxa"/>
          </w:tcPr>
          <w:p w14:paraId="30AADBB5"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 xml:space="preserve"> Залучаю батьків до участі в освітньому процесі, а також до прийняття рішень, що стосуються навчання, виховання і розвитку учнів.</w:t>
            </w:r>
          </w:p>
        </w:tc>
        <w:tc>
          <w:tcPr>
            <w:tcW w:w="655" w:type="dxa"/>
          </w:tcPr>
          <w:p w14:paraId="25BB8BE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26F27B34"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3F6D3768"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r w:rsidR="00723F9B" w:rsidRPr="00723F9B" w14:paraId="48F681A0" w14:textId="77777777" w:rsidTr="00DF7847">
        <w:tc>
          <w:tcPr>
            <w:tcW w:w="1920" w:type="dxa"/>
            <w:vMerge/>
          </w:tcPr>
          <w:p w14:paraId="2508FF08"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2282" w:type="dxa"/>
          </w:tcPr>
          <w:p w14:paraId="652C899B" w14:textId="77777777" w:rsidR="00723F9B" w:rsidRPr="00723F9B" w:rsidRDefault="00723F9B" w:rsidP="00723F9B">
            <w:pPr>
              <w:tabs>
                <w:tab w:val="left" w:pos="1325"/>
                <w:tab w:val="left" w:pos="1978"/>
              </w:tabs>
              <w:suppressAutoHyphens w:val="0"/>
              <w:spacing w:line="262"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БЗ.З. Здатність працювати в ко-манді із залученими</w:t>
            </w:r>
          </w:p>
          <w:p w14:paraId="78A7E5E2" w14:textId="77777777" w:rsidR="00723F9B" w:rsidRPr="00723F9B" w:rsidRDefault="00723F9B" w:rsidP="00723F9B">
            <w:pPr>
              <w:tabs>
                <w:tab w:val="right" w:pos="3158"/>
              </w:tabs>
              <w:suppressAutoHyphens w:val="0"/>
              <w:spacing w:line="262"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фахівцями, асистентами вчителя для надан-ня додаткової підтримки особам з особливими освітніми потребами</w:t>
            </w:r>
          </w:p>
        </w:tc>
        <w:tc>
          <w:tcPr>
            <w:tcW w:w="3252" w:type="dxa"/>
          </w:tcPr>
          <w:p w14:paraId="5C2B027D" w14:textId="77777777" w:rsidR="00723F9B" w:rsidRPr="00723F9B" w:rsidRDefault="00723F9B" w:rsidP="00723F9B">
            <w:pPr>
              <w:tabs>
                <w:tab w:val="left" w:pos="1834"/>
              </w:tabs>
              <w:suppressAutoHyphens w:val="0"/>
              <w:spacing w:line="262" w:lineRule="auto"/>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Знаю основні ролі і завдання членів команди психолого- педагогічного</w:t>
            </w:r>
            <w:r w:rsidRPr="00723F9B">
              <w:rPr>
                <w:rFonts w:ascii="Times New Roman" w:eastAsia="Times New Roman" w:hAnsi="Times New Roman" w:cs="Times New Roman"/>
                <w:color w:val="2A2E2D"/>
                <w:lang w:eastAsia="en-US"/>
              </w:rPr>
              <w:tab/>
              <w:t>супроводу</w:t>
            </w:r>
          </w:p>
          <w:p w14:paraId="790B6B1F" w14:textId="77777777" w:rsidR="00723F9B" w:rsidRPr="00723F9B" w:rsidRDefault="00723F9B" w:rsidP="00723F9B">
            <w:pPr>
              <w:tabs>
                <w:tab w:val="left" w:pos="1080"/>
                <w:tab w:val="left" w:pos="1670"/>
              </w:tabs>
              <w:suppressAutoHyphens w:val="0"/>
              <w:spacing w:line="262" w:lineRule="auto"/>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особи</w:t>
            </w:r>
            <w:r w:rsidRPr="00723F9B">
              <w:rPr>
                <w:rFonts w:ascii="Times New Roman" w:eastAsia="Times New Roman" w:hAnsi="Times New Roman" w:cs="Times New Roman"/>
                <w:color w:val="2A2E2D"/>
                <w:lang w:eastAsia="en-US"/>
              </w:rPr>
              <w:tab/>
              <w:t>з</w:t>
            </w:r>
            <w:r w:rsidRPr="00723F9B">
              <w:rPr>
                <w:rFonts w:ascii="Times New Roman" w:eastAsia="Times New Roman" w:hAnsi="Times New Roman" w:cs="Times New Roman"/>
                <w:color w:val="2A2E2D"/>
                <w:lang w:eastAsia="en-US"/>
              </w:rPr>
              <w:tab/>
              <w:t>особливими</w:t>
            </w:r>
          </w:p>
          <w:p w14:paraId="46196BD0"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освітніми потребами;</w:t>
            </w:r>
          </w:p>
          <w:p w14:paraId="5849E599" w14:textId="77777777" w:rsidR="00723F9B" w:rsidRPr="00723F9B" w:rsidRDefault="00723F9B" w:rsidP="00723F9B">
            <w:pPr>
              <w:tabs>
                <w:tab w:val="left" w:pos="1320"/>
                <w:tab w:val="left" w:pos="2030"/>
              </w:tabs>
              <w:suppressAutoHyphens w:val="0"/>
              <w:spacing w:line="264"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використовую різні форми, засоби</w:t>
            </w:r>
            <w:r w:rsidRPr="00723F9B">
              <w:rPr>
                <w:rFonts w:ascii="Times New Roman" w:eastAsia="Times New Roman" w:hAnsi="Times New Roman" w:cs="Times New Roman"/>
                <w:color w:val="2A2E2D"/>
                <w:lang w:eastAsia="en-US"/>
              </w:rPr>
              <w:tab/>
              <w:t>і</w:t>
            </w:r>
            <w:r w:rsidRPr="00723F9B">
              <w:rPr>
                <w:rFonts w:ascii="Times New Roman" w:eastAsia="Times New Roman" w:hAnsi="Times New Roman" w:cs="Times New Roman"/>
                <w:color w:val="2A2E2D"/>
                <w:lang w:eastAsia="en-US"/>
              </w:rPr>
              <w:tab/>
              <w:t>стратегії</w:t>
            </w:r>
          </w:p>
          <w:p w14:paraId="25FA1306" w14:textId="77777777" w:rsidR="00723F9B" w:rsidRPr="00723F9B" w:rsidRDefault="00723F9B" w:rsidP="00723F9B">
            <w:pPr>
              <w:tabs>
                <w:tab w:val="left" w:pos="1550"/>
                <w:tab w:val="left" w:pos="2040"/>
              </w:tabs>
              <w:suppressAutoHyphens w:val="0"/>
              <w:spacing w:line="264"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комунікації</w:t>
            </w:r>
            <w:r w:rsidRPr="00723F9B">
              <w:rPr>
                <w:rFonts w:ascii="Times New Roman" w:eastAsia="Times New Roman" w:hAnsi="Times New Roman" w:cs="Times New Roman"/>
                <w:color w:val="2A2E2D"/>
                <w:lang w:eastAsia="en-US"/>
              </w:rPr>
              <w:tab/>
              <w:t>з</w:t>
            </w:r>
            <w:r w:rsidRPr="00723F9B">
              <w:rPr>
                <w:rFonts w:ascii="Times New Roman" w:eastAsia="Times New Roman" w:hAnsi="Times New Roman" w:cs="Times New Roman"/>
                <w:color w:val="2A2E2D"/>
                <w:lang w:eastAsia="en-US"/>
              </w:rPr>
              <w:tab/>
              <w:t>членами</w:t>
            </w:r>
          </w:p>
          <w:p w14:paraId="05B88B00" w14:textId="77777777" w:rsidR="00723F9B" w:rsidRPr="00723F9B" w:rsidRDefault="00723F9B" w:rsidP="00723F9B">
            <w:pPr>
              <w:tabs>
                <w:tab w:val="left" w:pos="1723"/>
              </w:tabs>
              <w:suppressAutoHyphens w:val="0"/>
              <w:spacing w:line="264" w:lineRule="auto"/>
              <w:jc w:val="both"/>
              <w:rPr>
                <w:rFonts w:ascii="Times New Roman" w:eastAsia="Times New Roman" w:hAnsi="Times New Roman" w:cs="Times New Roman"/>
                <w:color w:val="2A2E2D"/>
                <w:lang w:eastAsia="en-US"/>
              </w:rPr>
            </w:pPr>
            <w:r w:rsidRPr="00723F9B">
              <w:rPr>
                <w:rFonts w:ascii="Times New Roman" w:eastAsia="Times New Roman" w:hAnsi="Times New Roman" w:cs="Times New Roman"/>
                <w:color w:val="2A2E2D"/>
                <w:lang w:eastAsia="en-US"/>
              </w:rPr>
              <w:t>команди</w:t>
            </w:r>
            <w:r w:rsidRPr="00723F9B">
              <w:rPr>
                <w:rFonts w:ascii="Times New Roman" w:eastAsia="Times New Roman" w:hAnsi="Times New Roman" w:cs="Times New Roman"/>
                <w:color w:val="2A2E2D"/>
                <w:lang w:eastAsia="en-US"/>
              </w:rPr>
              <w:tab/>
              <w:t>психолого-</w:t>
            </w:r>
          </w:p>
          <w:p w14:paraId="13B92CDC" w14:textId="77777777" w:rsidR="00723F9B" w:rsidRPr="00723F9B" w:rsidRDefault="00723F9B" w:rsidP="00723F9B">
            <w:pPr>
              <w:widowControl/>
              <w:suppressAutoHyphens w:val="0"/>
              <w:rPr>
                <w:rFonts w:ascii="Times New Roman" w:eastAsiaTheme="minorHAnsi" w:hAnsi="Times New Roman" w:cstheme="minorHAnsi"/>
                <w:color w:val="auto"/>
                <w:lang w:eastAsia="en-US"/>
              </w:rPr>
            </w:pPr>
            <w:r w:rsidRPr="00723F9B">
              <w:rPr>
                <w:rFonts w:ascii="Times New Roman" w:eastAsiaTheme="minorHAnsi" w:hAnsi="Times New Roman" w:cstheme="minorHAnsi"/>
                <w:color w:val="auto"/>
                <w:lang w:eastAsia="en-US"/>
              </w:rPr>
              <w:t xml:space="preserve">педагогічного супроводу дитини з метою її підтримки </w:t>
            </w:r>
            <w:r w:rsidRPr="00723F9B">
              <w:rPr>
                <w:rFonts w:ascii="Times New Roman" w:eastAsiaTheme="minorHAnsi" w:hAnsi="Times New Roman" w:cstheme="minorHAnsi"/>
                <w:color w:val="auto"/>
                <w:lang w:eastAsia="en-US"/>
              </w:rPr>
              <w:lastRenderedPageBreak/>
              <w:t>в освітньому процесі, у тому числі онлайн.</w:t>
            </w:r>
          </w:p>
        </w:tc>
        <w:tc>
          <w:tcPr>
            <w:tcW w:w="655" w:type="dxa"/>
          </w:tcPr>
          <w:p w14:paraId="41FAADB1"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902" w:type="dxa"/>
          </w:tcPr>
          <w:p w14:paraId="48E63ADD"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c>
          <w:tcPr>
            <w:tcW w:w="617" w:type="dxa"/>
          </w:tcPr>
          <w:p w14:paraId="436D08C7" w14:textId="77777777" w:rsidR="00723F9B" w:rsidRPr="00723F9B" w:rsidRDefault="00723F9B" w:rsidP="00723F9B">
            <w:pPr>
              <w:widowControl/>
              <w:suppressAutoHyphens w:val="0"/>
              <w:rPr>
                <w:rFonts w:ascii="Times New Roman" w:eastAsiaTheme="minorHAnsi" w:hAnsi="Times New Roman" w:cstheme="minorHAnsi"/>
                <w:color w:val="auto"/>
                <w:sz w:val="28"/>
                <w:szCs w:val="22"/>
                <w:lang w:eastAsia="en-US"/>
              </w:rPr>
            </w:pPr>
          </w:p>
        </w:tc>
      </w:tr>
    </w:tbl>
    <w:p w14:paraId="1AF89059" w14:textId="77E7A2B9" w:rsidR="00132AB0" w:rsidRDefault="00132AB0" w:rsidP="00132AB0">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w:t>
      </w:r>
    </w:p>
    <w:p w14:paraId="3F765C7B" w14:textId="0C5A8B19" w:rsidR="00132AB0" w:rsidRDefault="00132AB0" w:rsidP="00132AB0">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Додаток </w:t>
      </w:r>
      <w:r w:rsidR="00BA10C2">
        <w:rPr>
          <w:rFonts w:ascii="Times New Roman" w:eastAsiaTheme="minorHAnsi" w:hAnsi="Times New Roman" w:cs="Times New Roman"/>
          <w:b/>
          <w:color w:val="auto"/>
          <w:lang w:eastAsia="en-US"/>
        </w:rPr>
        <w:t>7</w:t>
      </w:r>
    </w:p>
    <w:p w14:paraId="77399E2A" w14:textId="1249AA50" w:rsidR="00132AB0" w:rsidRPr="00132AB0" w:rsidRDefault="00132AB0" w:rsidP="00132AB0">
      <w:pPr>
        <w:widowControl/>
        <w:suppressAutoHyphens w:val="0"/>
        <w:jc w:val="center"/>
        <w:rPr>
          <w:rFonts w:ascii="Times New Roman" w:eastAsiaTheme="minorHAnsi" w:hAnsi="Times New Roman" w:cs="Times New Roman"/>
          <w:color w:val="auto"/>
          <w:lang w:eastAsia="en-US"/>
        </w:rPr>
      </w:pPr>
      <w:r w:rsidRPr="00132AB0">
        <w:rPr>
          <w:rFonts w:ascii="Times New Roman" w:eastAsiaTheme="minorHAnsi" w:hAnsi="Times New Roman" w:cs="Times New Roman"/>
          <w:b/>
          <w:color w:val="auto"/>
          <w:lang w:eastAsia="en-US"/>
        </w:rPr>
        <w:t xml:space="preserve">Анкета самооцінювання трудової функції Б. «Партнерська взаємодія з учасниками освітнього процесу» </w:t>
      </w:r>
      <w:r w:rsidRPr="00132AB0">
        <w:rPr>
          <w:rFonts w:ascii="Times New Roman" w:eastAsiaTheme="minorHAnsi" w:hAnsi="Times New Roman" w:cs="Times New Roman"/>
          <w:color w:val="auto"/>
          <w:lang w:eastAsia="en-US"/>
        </w:rPr>
        <w:t>для вчителя, який атестується на встановлення (підтвердження)  кваліфікаційної  категорії «</w:t>
      </w:r>
      <w:r w:rsidRPr="00132AB0">
        <w:rPr>
          <w:rFonts w:ascii="Times New Roman" w:eastAsiaTheme="minorHAnsi" w:hAnsi="Times New Roman" w:cs="Times New Roman"/>
          <w:b/>
          <w:color w:val="auto"/>
          <w:lang w:eastAsia="en-US"/>
        </w:rPr>
        <w:t xml:space="preserve">спеціаліст </w:t>
      </w:r>
      <w:r w:rsidR="00B839B9">
        <w:rPr>
          <w:rFonts w:ascii="Times New Roman" w:eastAsiaTheme="minorHAnsi" w:hAnsi="Times New Roman" w:cs="Times New Roman"/>
          <w:b/>
          <w:color w:val="auto"/>
          <w:lang w:eastAsia="en-US"/>
        </w:rPr>
        <w:t>І</w:t>
      </w:r>
      <w:r w:rsidRPr="00132AB0">
        <w:rPr>
          <w:rFonts w:ascii="Times New Roman" w:eastAsiaTheme="minorHAnsi" w:hAnsi="Times New Roman" w:cs="Times New Roman"/>
          <w:b/>
          <w:color w:val="auto"/>
          <w:lang w:eastAsia="en-US"/>
        </w:rPr>
        <w:t xml:space="preserve"> категорії » </w:t>
      </w:r>
      <w:r w:rsidRPr="00132AB0">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7"/>
        <w:tblW w:w="0" w:type="auto"/>
        <w:tblLook w:val="04A0" w:firstRow="1" w:lastRow="0" w:firstColumn="1" w:lastColumn="0" w:noHBand="0" w:noVBand="1"/>
      </w:tblPr>
      <w:tblGrid>
        <w:gridCol w:w="1920"/>
        <w:gridCol w:w="2282"/>
        <w:gridCol w:w="3252"/>
        <w:gridCol w:w="655"/>
        <w:gridCol w:w="902"/>
        <w:gridCol w:w="617"/>
      </w:tblGrid>
      <w:tr w:rsidR="00132AB0" w:rsidRPr="00132AB0" w14:paraId="7160D443" w14:textId="77777777" w:rsidTr="00DF7847">
        <w:tc>
          <w:tcPr>
            <w:tcW w:w="4202" w:type="dxa"/>
            <w:gridSpan w:val="2"/>
          </w:tcPr>
          <w:p w14:paraId="7875B01C"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heme="minorHAnsi" w:hAnsi="Times New Roman" w:cs="Times New Roman"/>
                <w:color w:val="auto"/>
                <w:lang w:eastAsia="en-US"/>
              </w:rPr>
              <w:t xml:space="preserve">Професійні компетентності (за трудовою функцією </w:t>
            </w:r>
            <w:r w:rsidRPr="00132AB0">
              <w:rPr>
                <w:rFonts w:ascii="Times New Roman" w:eastAsiaTheme="minorHAnsi" w:hAnsi="Times New Roman" w:cs="Times New Roman"/>
                <w:b/>
                <w:color w:val="auto"/>
                <w:lang w:eastAsia="en-US"/>
              </w:rPr>
              <w:t>Б. Партнерська взаємодія з учасниками освітнього процесу</w:t>
            </w:r>
          </w:p>
        </w:tc>
        <w:tc>
          <w:tcPr>
            <w:tcW w:w="3252" w:type="dxa"/>
            <w:vAlign w:val="bottom"/>
          </w:tcPr>
          <w:p w14:paraId="55F20FF1" w14:textId="384BF335"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imes New Roman" w:hAnsi="Times New Roman" w:cs="Times New Roman"/>
                <w:b/>
                <w:color w:val="2A2E2D"/>
                <w:lang w:eastAsia="en-US"/>
              </w:rPr>
              <w:t>Вимоги, щодо володіння професійними компетентностями (за трудовою дією або групою трудових дій) на кваліфікаційну категорію «</w:t>
            </w:r>
            <w:r w:rsidR="00B839B9">
              <w:rPr>
                <w:rFonts w:ascii="Times New Roman" w:eastAsia="Times New Roman" w:hAnsi="Times New Roman" w:cs="Times New Roman"/>
                <w:b/>
                <w:color w:val="2A2E2D"/>
                <w:lang w:eastAsia="en-US"/>
              </w:rPr>
              <w:t>с</w:t>
            </w:r>
            <w:r w:rsidRPr="00132AB0">
              <w:rPr>
                <w:rFonts w:ascii="Times New Roman" w:eastAsia="Times New Roman" w:hAnsi="Times New Roman" w:cs="Times New Roman"/>
                <w:b/>
                <w:color w:val="2A2E2D"/>
                <w:lang w:eastAsia="en-US"/>
              </w:rPr>
              <w:t xml:space="preserve">пеціаліст </w:t>
            </w:r>
            <w:r w:rsidR="00B839B9">
              <w:rPr>
                <w:rFonts w:ascii="Times New Roman" w:eastAsia="Times New Roman" w:hAnsi="Times New Roman" w:cs="Times New Roman"/>
                <w:b/>
                <w:color w:val="2A2E2D"/>
                <w:lang w:eastAsia="en-US"/>
              </w:rPr>
              <w:t>І</w:t>
            </w:r>
            <w:r w:rsidRPr="00132AB0">
              <w:rPr>
                <w:rFonts w:ascii="Times New Roman" w:eastAsia="Times New Roman" w:hAnsi="Times New Roman" w:cs="Times New Roman"/>
                <w:b/>
                <w:color w:val="2A2E2D"/>
                <w:lang w:eastAsia="en-US"/>
              </w:rPr>
              <w:t xml:space="preserve"> категорії»</w:t>
            </w:r>
          </w:p>
        </w:tc>
        <w:tc>
          <w:tcPr>
            <w:tcW w:w="655" w:type="dxa"/>
          </w:tcPr>
          <w:p w14:paraId="425A6E70" w14:textId="77777777" w:rsidR="00132AB0" w:rsidRPr="00132AB0" w:rsidRDefault="00132AB0" w:rsidP="00132AB0">
            <w:pPr>
              <w:widowControl/>
              <w:suppressAutoHyphens w:val="0"/>
              <w:jc w:val="center"/>
              <w:rPr>
                <w:rFonts w:ascii="Times New Roman" w:eastAsiaTheme="minorHAnsi" w:hAnsi="Times New Roman" w:cstheme="minorHAnsi"/>
                <w:b/>
                <w:color w:val="auto"/>
                <w:sz w:val="28"/>
                <w:szCs w:val="22"/>
                <w:lang w:eastAsia="en-US"/>
              </w:rPr>
            </w:pPr>
            <w:r w:rsidRPr="00132AB0">
              <w:rPr>
                <w:rFonts w:ascii="Times New Roman" w:eastAsiaTheme="minorHAnsi" w:hAnsi="Times New Roman" w:cstheme="minorHAnsi"/>
                <w:b/>
                <w:color w:val="auto"/>
                <w:sz w:val="28"/>
                <w:szCs w:val="22"/>
                <w:lang w:eastAsia="en-US"/>
              </w:rPr>
              <w:t>так</w:t>
            </w:r>
          </w:p>
        </w:tc>
        <w:tc>
          <w:tcPr>
            <w:tcW w:w="902" w:type="dxa"/>
          </w:tcPr>
          <w:p w14:paraId="224B8905" w14:textId="77777777" w:rsidR="00132AB0" w:rsidRPr="00132AB0" w:rsidRDefault="00132AB0" w:rsidP="00132AB0">
            <w:pPr>
              <w:widowControl/>
              <w:suppressAutoHyphens w:val="0"/>
              <w:jc w:val="center"/>
              <w:rPr>
                <w:rFonts w:ascii="Times New Roman" w:eastAsiaTheme="minorHAnsi" w:hAnsi="Times New Roman" w:cstheme="minorHAnsi"/>
                <w:b/>
                <w:color w:val="auto"/>
                <w:sz w:val="28"/>
                <w:szCs w:val="22"/>
                <w:lang w:eastAsia="en-US"/>
              </w:rPr>
            </w:pPr>
            <w:r w:rsidRPr="00132AB0">
              <w:rPr>
                <w:rFonts w:ascii="Times New Roman" w:eastAsiaTheme="minorHAnsi" w:hAnsi="Times New Roman" w:cstheme="minorHAnsi"/>
                <w:b/>
                <w:color w:val="auto"/>
                <w:sz w:val="28"/>
                <w:szCs w:val="22"/>
                <w:lang w:eastAsia="en-US"/>
              </w:rPr>
              <w:t>Іноді (част</w:t>
            </w:r>
          </w:p>
          <w:p w14:paraId="46D43F7C" w14:textId="77777777" w:rsidR="00132AB0" w:rsidRPr="00132AB0" w:rsidRDefault="00132AB0" w:rsidP="00132AB0">
            <w:pPr>
              <w:widowControl/>
              <w:suppressAutoHyphens w:val="0"/>
              <w:jc w:val="center"/>
              <w:rPr>
                <w:rFonts w:ascii="Times New Roman" w:eastAsiaTheme="minorHAnsi" w:hAnsi="Times New Roman" w:cstheme="minorHAnsi"/>
                <w:b/>
                <w:color w:val="auto"/>
                <w:sz w:val="28"/>
                <w:szCs w:val="22"/>
                <w:lang w:eastAsia="en-US"/>
              </w:rPr>
            </w:pPr>
            <w:r w:rsidRPr="00132AB0">
              <w:rPr>
                <w:rFonts w:ascii="Times New Roman" w:eastAsiaTheme="minorHAnsi" w:hAnsi="Times New Roman" w:cstheme="minorHAnsi"/>
                <w:b/>
                <w:color w:val="auto"/>
                <w:sz w:val="28"/>
                <w:szCs w:val="22"/>
                <w:lang w:eastAsia="en-US"/>
              </w:rPr>
              <w:t>ково)</w:t>
            </w:r>
          </w:p>
        </w:tc>
        <w:tc>
          <w:tcPr>
            <w:tcW w:w="617" w:type="dxa"/>
          </w:tcPr>
          <w:p w14:paraId="57945A80" w14:textId="77777777" w:rsidR="00132AB0" w:rsidRPr="00132AB0" w:rsidRDefault="00132AB0" w:rsidP="00132AB0">
            <w:pPr>
              <w:widowControl/>
              <w:suppressAutoHyphens w:val="0"/>
              <w:jc w:val="center"/>
              <w:rPr>
                <w:rFonts w:ascii="Times New Roman" w:eastAsiaTheme="minorHAnsi" w:hAnsi="Times New Roman" w:cstheme="minorHAnsi"/>
                <w:b/>
                <w:color w:val="auto"/>
                <w:sz w:val="28"/>
                <w:szCs w:val="22"/>
                <w:lang w:eastAsia="en-US"/>
              </w:rPr>
            </w:pPr>
            <w:r w:rsidRPr="00132AB0">
              <w:rPr>
                <w:rFonts w:ascii="Times New Roman" w:eastAsiaTheme="minorHAnsi" w:hAnsi="Times New Roman" w:cstheme="minorHAnsi"/>
                <w:b/>
                <w:color w:val="auto"/>
                <w:sz w:val="28"/>
                <w:szCs w:val="22"/>
                <w:lang w:eastAsia="en-US"/>
              </w:rPr>
              <w:t>ні</w:t>
            </w:r>
          </w:p>
        </w:tc>
      </w:tr>
      <w:tr w:rsidR="00132AB0" w:rsidRPr="00132AB0" w14:paraId="0052BF8B" w14:textId="77777777" w:rsidTr="00DF7847">
        <w:tc>
          <w:tcPr>
            <w:tcW w:w="1920" w:type="dxa"/>
            <w:vMerge w:val="restart"/>
          </w:tcPr>
          <w:p w14:paraId="2ABC0088" w14:textId="77777777" w:rsidR="00132AB0" w:rsidRPr="00132AB0" w:rsidRDefault="00132AB0" w:rsidP="00132AB0">
            <w:pPr>
              <w:widowControl/>
              <w:suppressAutoHyphens w:val="0"/>
              <w:rPr>
                <w:rFonts w:ascii="Times New Roman" w:eastAsiaTheme="minorHAnsi" w:hAnsi="Times New Roman" w:cstheme="minorHAnsi"/>
                <w:b/>
                <w:color w:val="auto"/>
                <w:lang w:eastAsia="en-US"/>
              </w:rPr>
            </w:pPr>
            <w:r w:rsidRPr="00132AB0">
              <w:rPr>
                <w:rFonts w:ascii="Times New Roman" w:eastAsiaTheme="minorHAnsi" w:hAnsi="Times New Roman" w:cstheme="minorHAnsi"/>
                <w:b/>
                <w:color w:val="auto"/>
                <w:lang w:eastAsia="en-US"/>
              </w:rPr>
              <w:t>Б1. Психологічна компетентність</w:t>
            </w:r>
          </w:p>
        </w:tc>
        <w:tc>
          <w:tcPr>
            <w:tcW w:w="2282" w:type="dxa"/>
          </w:tcPr>
          <w:p w14:paraId="096D345B"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imes New Roman" w:hAnsi="Times New Roman" w:cs="Times New Roman"/>
                <w:color w:val="2C2F2E"/>
                <w:lang w:eastAsia="en-US"/>
              </w:rPr>
              <w:t>Б1.1.Здатність  визначати і враховувати в освітньому процесі вікові та інші індивідуальні особливості учнів</w:t>
            </w:r>
          </w:p>
        </w:tc>
        <w:tc>
          <w:tcPr>
            <w:tcW w:w="3252" w:type="dxa"/>
          </w:tcPr>
          <w:p w14:paraId="3D7E3D75" w14:textId="77777777" w:rsidR="00132AB0" w:rsidRPr="00132AB0" w:rsidRDefault="00132AB0" w:rsidP="00132AB0">
            <w:pPr>
              <w:tabs>
                <w:tab w:val="left" w:pos="2414"/>
              </w:tabs>
              <w:suppressAutoHyphens w:val="0"/>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C2F2E"/>
                <w:lang w:eastAsia="en-US"/>
              </w:rPr>
              <w:t xml:space="preserve"> </w:t>
            </w:r>
            <w:r w:rsidRPr="00132AB0">
              <w:rPr>
                <w:rFonts w:ascii="Times New Roman" w:eastAsia="Times New Roman" w:hAnsi="Times New Roman" w:cs="Times New Roman"/>
                <w:color w:val="2B2F2E"/>
                <w:lang w:eastAsia="en-US"/>
              </w:rPr>
              <w:t>Здійснюю диференційоване навчання</w:t>
            </w:r>
            <w:r w:rsidRPr="00132AB0">
              <w:rPr>
                <w:rFonts w:ascii="Times New Roman" w:eastAsia="Times New Roman" w:hAnsi="Times New Roman" w:cs="Times New Roman"/>
                <w:color w:val="2B2F2E"/>
                <w:lang w:eastAsia="en-US"/>
              </w:rPr>
              <w:tab/>
              <w:t>для</w:t>
            </w:r>
          </w:p>
          <w:p w14:paraId="2F088666" w14:textId="77777777" w:rsidR="00132AB0" w:rsidRPr="00132AB0" w:rsidRDefault="00132AB0" w:rsidP="00132AB0">
            <w:pPr>
              <w:tabs>
                <w:tab w:val="left" w:pos="1867"/>
              </w:tabs>
              <w:suppressAutoHyphens w:val="0"/>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F2E"/>
                <w:lang w:eastAsia="en-US"/>
              </w:rPr>
              <w:t>забезпечення</w:t>
            </w:r>
            <w:r w:rsidRPr="00132AB0">
              <w:rPr>
                <w:rFonts w:ascii="Times New Roman" w:eastAsia="Times New Roman" w:hAnsi="Times New Roman" w:cs="Times New Roman"/>
                <w:color w:val="2B2F2E"/>
                <w:lang w:eastAsia="en-US"/>
              </w:rPr>
              <w:tab/>
              <w:t>освітніх</w:t>
            </w:r>
          </w:p>
          <w:p w14:paraId="7518C92C" w14:textId="77777777" w:rsidR="00132AB0" w:rsidRPr="00132AB0" w:rsidRDefault="00132AB0" w:rsidP="00132AB0">
            <w:pPr>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2B2F2E"/>
                <w:lang w:eastAsia="en-US"/>
              </w:rPr>
              <w:t>потреб учнів</w:t>
            </w:r>
            <w:r w:rsidRPr="00132AB0">
              <w:rPr>
                <w:rFonts w:ascii="Times New Roman" w:eastAsia="Times New Roman" w:hAnsi="Times New Roman" w:cs="Times New Roman"/>
                <w:color w:val="2C2F2E"/>
                <w:lang w:eastAsia="en-US"/>
              </w:rPr>
              <w:t xml:space="preserve"> </w:t>
            </w:r>
            <w:r w:rsidRPr="00132AB0">
              <w:rPr>
                <w:rFonts w:ascii="Times New Roman" w:eastAsiaTheme="minorHAnsi" w:hAnsi="Times New Roman" w:cs="Times New Roman"/>
                <w:color w:val="2B2F2E"/>
                <w:lang w:eastAsia="en-US"/>
              </w:rPr>
              <w:t xml:space="preserve"> </w:t>
            </w:r>
          </w:p>
        </w:tc>
        <w:tc>
          <w:tcPr>
            <w:tcW w:w="655" w:type="dxa"/>
          </w:tcPr>
          <w:p w14:paraId="52EAA02F"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p>
        </w:tc>
        <w:tc>
          <w:tcPr>
            <w:tcW w:w="902" w:type="dxa"/>
          </w:tcPr>
          <w:p w14:paraId="0E100704"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17E9D310"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74111FA3" w14:textId="77777777" w:rsidTr="00DF7847">
        <w:tc>
          <w:tcPr>
            <w:tcW w:w="1920" w:type="dxa"/>
            <w:vMerge/>
          </w:tcPr>
          <w:p w14:paraId="018AE9DA"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vAlign w:val="bottom"/>
          </w:tcPr>
          <w:p w14:paraId="493A0612"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imes New Roman" w:hAnsi="Times New Roman" w:cs="Times New Roman"/>
                <w:color w:val="2C2F2E"/>
                <w:lang w:eastAsia="en-US"/>
              </w:rPr>
              <w:t>Б1.2.Здатність  використовувати стратегії роботи з учнями, що сприяють розвитку їхньої позитивної самооцінки, я-ідентичності</w:t>
            </w:r>
          </w:p>
        </w:tc>
        <w:tc>
          <w:tcPr>
            <w:tcW w:w="3252" w:type="dxa"/>
          </w:tcPr>
          <w:p w14:paraId="5207B964" w14:textId="77777777" w:rsidR="00132AB0" w:rsidRPr="00132AB0" w:rsidRDefault="00132AB0" w:rsidP="00132AB0">
            <w:pPr>
              <w:tabs>
                <w:tab w:val="left" w:pos="1334"/>
                <w:tab w:val="left" w:pos="2405"/>
              </w:tabs>
              <w:suppressAutoHyphens w:val="0"/>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Визначаю  прояви завищеної чи заниженої самооцінки учнів з метою її коригування;</w:t>
            </w:r>
          </w:p>
          <w:p w14:paraId="0D60101E" w14:textId="77777777" w:rsidR="00132AB0" w:rsidRPr="00132AB0" w:rsidRDefault="00132AB0" w:rsidP="00132AB0">
            <w:pPr>
              <w:tabs>
                <w:tab w:val="left" w:pos="1334"/>
                <w:tab w:val="left" w:pos="2405"/>
              </w:tabs>
              <w:suppressAutoHyphens w:val="0"/>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F2E"/>
                <w:lang w:eastAsia="en-US"/>
              </w:rPr>
              <w:t xml:space="preserve"> створюю</w:t>
            </w:r>
            <w:r w:rsidRPr="00132AB0">
              <w:rPr>
                <w:rFonts w:ascii="Times New Roman" w:eastAsia="Times New Roman" w:hAnsi="Times New Roman" w:cs="Times New Roman"/>
                <w:color w:val="2B2F2E"/>
                <w:lang w:eastAsia="en-US"/>
              </w:rPr>
              <w:tab/>
              <w:t>умови</w:t>
            </w:r>
            <w:r w:rsidRPr="00132AB0">
              <w:rPr>
                <w:rFonts w:ascii="Times New Roman" w:eastAsia="Times New Roman" w:hAnsi="Times New Roman" w:cs="Times New Roman"/>
                <w:color w:val="2B2F2E"/>
                <w:lang w:eastAsia="en-US"/>
              </w:rPr>
              <w:tab/>
              <w:t>для</w:t>
            </w:r>
          </w:p>
          <w:p w14:paraId="3956F9C2"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2B2F2E"/>
                <w:lang w:eastAsia="en-US"/>
              </w:rPr>
              <w:t>формування позитивної самооцінки учнів, їхньої я-ідентичності.</w:t>
            </w:r>
            <w:r w:rsidRPr="00132AB0">
              <w:rPr>
                <w:rFonts w:ascii="Times New Roman" w:eastAsiaTheme="minorHAnsi" w:hAnsi="Times New Roman" w:cstheme="minorHAnsi"/>
                <w:color w:val="auto"/>
                <w:lang w:eastAsia="en-US"/>
              </w:rPr>
              <w:t xml:space="preserve"> </w:t>
            </w:r>
          </w:p>
        </w:tc>
        <w:tc>
          <w:tcPr>
            <w:tcW w:w="655" w:type="dxa"/>
          </w:tcPr>
          <w:p w14:paraId="58B85D6B"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33E4B8D3"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68934028"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5E57762F" w14:textId="77777777" w:rsidTr="00DF7847">
        <w:tc>
          <w:tcPr>
            <w:tcW w:w="1920" w:type="dxa"/>
            <w:vMerge/>
          </w:tcPr>
          <w:p w14:paraId="4FF799A3"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tcPr>
          <w:p w14:paraId="68CDF1EE"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imes New Roman" w:hAnsi="Times New Roman" w:cs="Times New Roman"/>
                <w:color w:val="2C2F2E"/>
                <w:lang w:eastAsia="en-US"/>
              </w:rPr>
              <w:t>Б1.3.Здатність  формувати  мотивацію учнів та організовувати їхню пізнавальну діяльність</w:t>
            </w:r>
          </w:p>
        </w:tc>
        <w:tc>
          <w:tcPr>
            <w:tcW w:w="3252" w:type="dxa"/>
          </w:tcPr>
          <w:p w14:paraId="693C5A4F" w14:textId="77777777" w:rsidR="006D4FDC" w:rsidRDefault="00132AB0" w:rsidP="00132AB0">
            <w:pPr>
              <w:tabs>
                <w:tab w:val="left" w:pos="1469"/>
              </w:tabs>
              <w:suppressAutoHyphens w:val="0"/>
              <w:rPr>
                <w:rFonts w:ascii="Times New Roman" w:eastAsia="Times New Roman" w:hAnsi="Times New Roman" w:cs="Times New Roman"/>
                <w:color w:val="252928"/>
                <w:lang w:eastAsia="en-US"/>
              </w:rPr>
            </w:pPr>
            <w:r w:rsidRPr="00132AB0">
              <w:rPr>
                <w:rFonts w:ascii="Times New Roman" w:eastAsia="Times New Roman" w:hAnsi="Times New Roman" w:cs="Times New Roman"/>
                <w:color w:val="2B2F2E"/>
                <w:lang w:eastAsia="en-US"/>
              </w:rPr>
              <w:t xml:space="preserve"> </w:t>
            </w:r>
            <w:r w:rsidRPr="00132AB0">
              <w:rPr>
                <w:rFonts w:ascii="Times New Roman" w:eastAsia="Times New Roman" w:hAnsi="Times New Roman" w:cs="Times New Roman"/>
                <w:color w:val="252928"/>
                <w:lang w:eastAsia="en-US"/>
              </w:rPr>
              <w:t>Застосовую методи роботи, навчальні матеріали та завдання для розвитку пізнавальної діяльності учнів;</w:t>
            </w:r>
          </w:p>
          <w:p w14:paraId="57AF71F0" w14:textId="7DCAD438" w:rsidR="00132AB0" w:rsidRPr="006D4FDC" w:rsidRDefault="00132AB0" w:rsidP="00132AB0">
            <w:pPr>
              <w:tabs>
                <w:tab w:val="left" w:pos="1469"/>
              </w:tabs>
              <w:suppressAutoHyphens w:val="0"/>
              <w:rPr>
                <w:rFonts w:ascii="Times New Roman" w:eastAsia="Times New Roman" w:hAnsi="Times New Roman" w:cs="Times New Roman"/>
                <w:color w:val="252928"/>
                <w:lang w:eastAsia="en-US"/>
              </w:rPr>
            </w:pPr>
            <w:r w:rsidRPr="00132AB0">
              <w:rPr>
                <w:rFonts w:ascii="Times New Roman" w:eastAsia="Times New Roman" w:hAnsi="Times New Roman" w:cs="Times New Roman"/>
                <w:color w:val="252928"/>
                <w:sz w:val="28"/>
                <w:szCs w:val="22"/>
                <w:lang w:eastAsia="en-US"/>
              </w:rPr>
              <w:t xml:space="preserve"> </w:t>
            </w:r>
            <w:r w:rsidR="006D4FDC">
              <w:rPr>
                <w:rFonts w:ascii="Times New Roman" w:eastAsia="Times New Roman" w:hAnsi="Times New Roman" w:cs="Times New Roman"/>
                <w:color w:val="252928"/>
                <w:lang w:eastAsia="en-US"/>
              </w:rPr>
              <w:t>с</w:t>
            </w:r>
            <w:r w:rsidRPr="00132AB0">
              <w:rPr>
                <w:rFonts w:ascii="Times New Roman" w:eastAsia="Times New Roman" w:hAnsi="Times New Roman" w:cs="Times New Roman"/>
                <w:color w:val="2B2F2E"/>
                <w:lang w:eastAsia="en-US"/>
              </w:rPr>
              <w:t>творюю умови для розвитку</w:t>
            </w:r>
            <w:r w:rsidRPr="00132AB0">
              <w:rPr>
                <w:rFonts w:ascii="Times New Roman" w:eastAsia="Times New Roman" w:hAnsi="Times New Roman" w:cs="Times New Roman"/>
                <w:color w:val="2B2F2E"/>
                <w:lang w:eastAsia="en-US"/>
              </w:rPr>
              <w:tab/>
              <w:t>пізнавальної</w:t>
            </w:r>
          </w:p>
          <w:p w14:paraId="00B2F316" w14:textId="77777777" w:rsidR="00132AB0" w:rsidRPr="00132AB0" w:rsidRDefault="00132AB0" w:rsidP="00132AB0">
            <w:pPr>
              <w:tabs>
                <w:tab w:val="right" w:pos="2894"/>
              </w:tabs>
              <w:suppressAutoHyphens w:val="0"/>
              <w:jc w:val="both"/>
              <w:rPr>
                <w:rFonts w:ascii="Times New Roman" w:eastAsiaTheme="minorHAnsi" w:hAnsi="Times New Roman" w:cs="Times New Roman"/>
                <w:color w:val="auto"/>
                <w:sz w:val="28"/>
                <w:szCs w:val="22"/>
                <w:lang w:eastAsia="en-US"/>
              </w:rPr>
            </w:pPr>
            <w:r w:rsidRPr="00132AB0">
              <w:rPr>
                <w:rFonts w:ascii="Times New Roman" w:eastAsiaTheme="minorHAnsi" w:hAnsi="Times New Roman" w:cstheme="minorHAnsi"/>
                <w:color w:val="2B2F2E"/>
                <w:lang w:eastAsia="en-US"/>
              </w:rPr>
              <w:t>діяльності учнів</w:t>
            </w:r>
          </w:p>
        </w:tc>
        <w:tc>
          <w:tcPr>
            <w:tcW w:w="655" w:type="dxa"/>
          </w:tcPr>
          <w:p w14:paraId="6C243FDF"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45B346A6"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09AA1E42"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73E3BE61" w14:textId="77777777" w:rsidTr="00DF7847">
        <w:tc>
          <w:tcPr>
            <w:tcW w:w="1920" w:type="dxa"/>
            <w:vMerge/>
          </w:tcPr>
          <w:p w14:paraId="5C5DC95B"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tcPr>
          <w:p w14:paraId="15029190"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imes New Roman" w:hAnsi="Times New Roman" w:cs="Times New Roman"/>
                <w:color w:val="2C2F2E"/>
                <w:lang w:eastAsia="en-US"/>
              </w:rPr>
              <w:t>Б1.4.Здатність формувати   спільноту учнів, у якій кожен відчуває себе її частиною</w:t>
            </w:r>
          </w:p>
        </w:tc>
        <w:tc>
          <w:tcPr>
            <w:tcW w:w="3252" w:type="dxa"/>
          </w:tcPr>
          <w:p w14:paraId="1E96EB33" w14:textId="77777777" w:rsidR="00132AB0" w:rsidRPr="00132AB0" w:rsidRDefault="00132AB0" w:rsidP="00132AB0">
            <w:pPr>
              <w:tabs>
                <w:tab w:val="right" w:pos="2750"/>
              </w:tabs>
              <w:suppressAutoHyphens w:val="0"/>
              <w:jc w:val="both"/>
              <w:rPr>
                <w:rFonts w:ascii="Times New Roman" w:eastAsia="Times New Roman" w:hAnsi="Times New Roman" w:cs="Times New Roman"/>
                <w:color w:val="2A2E2D"/>
                <w:sz w:val="28"/>
                <w:szCs w:val="22"/>
                <w:lang w:eastAsia="en-US"/>
              </w:rPr>
            </w:pPr>
            <w:r w:rsidRPr="00132AB0">
              <w:rPr>
                <w:rFonts w:ascii="Times New Roman" w:eastAsia="Times New Roman" w:hAnsi="Times New Roman" w:cs="Times New Roman"/>
                <w:color w:val="2C2F2F"/>
                <w:lang w:eastAsia="en-US"/>
              </w:rPr>
              <w:t xml:space="preserve"> Пропоную учням форми діяльності, що допомагають їм розвивати навички активного слухання, розпізнавати свої емоції та емоції інших, виражати свої емоції</w:t>
            </w:r>
          </w:p>
        </w:tc>
        <w:tc>
          <w:tcPr>
            <w:tcW w:w="655" w:type="dxa"/>
          </w:tcPr>
          <w:p w14:paraId="1EC9CB9C"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3E94EF79"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72B3B997"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6FA6FE8C" w14:textId="77777777" w:rsidTr="00DF7847">
        <w:tc>
          <w:tcPr>
            <w:tcW w:w="1920" w:type="dxa"/>
            <w:vMerge w:val="restart"/>
          </w:tcPr>
          <w:p w14:paraId="030B7811" w14:textId="77777777" w:rsidR="00132AB0" w:rsidRPr="00132AB0" w:rsidRDefault="00132AB0" w:rsidP="00132AB0">
            <w:pPr>
              <w:widowControl/>
              <w:suppressAutoHyphens w:val="0"/>
              <w:rPr>
                <w:rFonts w:ascii="Times New Roman" w:eastAsiaTheme="minorHAnsi" w:hAnsi="Times New Roman" w:cstheme="minorHAnsi"/>
                <w:b/>
                <w:color w:val="auto"/>
                <w:lang w:eastAsia="en-US"/>
              </w:rPr>
            </w:pPr>
            <w:r w:rsidRPr="00132AB0">
              <w:rPr>
                <w:rFonts w:ascii="Times New Roman" w:eastAsiaTheme="minorHAnsi" w:hAnsi="Times New Roman" w:cstheme="minorHAnsi"/>
                <w:b/>
                <w:color w:val="auto"/>
                <w:lang w:eastAsia="en-US"/>
              </w:rPr>
              <w:lastRenderedPageBreak/>
              <w:t>Б2.  Емоційно-етична компетентність</w:t>
            </w:r>
          </w:p>
        </w:tc>
        <w:tc>
          <w:tcPr>
            <w:tcW w:w="2282" w:type="dxa"/>
            <w:vMerge w:val="restart"/>
          </w:tcPr>
          <w:p w14:paraId="6A09DC25"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heme="minorHAnsi" w:hAnsi="Times New Roman" w:cs="Times New Roman"/>
                <w:color w:val="auto"/>
                <w:lang w:eastAsia="en-US"/>
              </w:rPr>
              <w:t>Б 2.1 Здатність усвідомлювати  особисті відчуття, почуття та емоції, потреби, керувати власним емоційним станом</w:t>
            </w:r>
          </w:p>
        </w:tc>
        <w:tc>
          <w:tcPr>
            <w:tcW w:w="3252" w:type="dxa"/>
          </w:tcPr>
          <w:p w14:paraId="174F6B96" w14:textId="77777777" w:rsidR="00132AB0" w:rsidRPr="00132AB0" w:rsidRDefault="00132AB0" w:rsidP="00132AB0">
            <w:pPr>
              <w:tabs>
                <w:tab w:val="left" w:pos="1114"/>
                <w:tab w:val="left" w:pos="2544"/>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FF0000"/>
                <w:lang w:eastAsia="en-US"/>
              </w:rPr>
              <w:t xml:space="preserve"> </w:t>
            </w:r>
            <w:r w:rsidRPr="00132AB0">
              <w:rPr>
                <w:rFonts w:ascii="Times New Roman" w:eastAsia="Times New Roman" w:hAnsi="Times New Roman" w:cs="Times New Roman"/>
                <w:color w:val="2C2F2F"/>
                <w:lang w:eastAsia="en-US"/>
              </w:rPr>
              <w:t xml:space="preserve"> Використовую методики, що сприяють засвоєнню правил</w:t>
            </w:r>
            <w:r w:rsidRPr="00132AB0">
              <w:rPr>
                <w:rFonts w:ascii="Times New Roman" w:eastAsia="Times New Roman" w:hAnsi="Times New Roman" w:cs="Times New Roman"/>
                <w:color w:val="2C2F2F"/>
                <w:lang w:eastAsia="en-US"/>
              </w:rPr>
              <w:tab/>
              <w:t>поведінки</w:t>
            </w:r>
            <w:r w:rsidRPr="00132AB0">
              <w:rPr>
                <w:rFonts w:ascii="Times New Roman" w:eastAsia="Times New Roman" w:hAnsi="Times New Roman" w:cs="Times New Roman"/>
                <w:color w:val="2C2F2F"/>
                <w:lang w:eastAsia="en-US"/>
              </w:rPr>
              <w:tab/>
              <w:t>та навичок, які сприяють особистому та суспільному благополуччю (керування вчасною поведінкою на особистісному рівні,</w:t>
            </w:r>
          </w:p>
          <w:p w14:paraId="5CDF1270" w14:textId="77777777" w:rsidR="00132AB0" w:rsidRPr="00132AB0" w:rsidRDefault="00132AB0" w:rsidP="00132AB0">
            <w:pPr>
              <w:tabs>
                <w:tab w:val="left" w:pos="1522"/>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C2F2F"/>
                <w:lang w:eastAsia="en-US"/>
              </w:rPr>
              <w:t>навички</w:t>
            </w:r>
            <w:r w:rsidRPr="00132AB0">
              <w:rPr>
                <w:rFonts w:ascii="Times New Roman" w:eastAsia="Times New Roman" w:hAnsi="Times New Roman" w:cs="Times New Roman"/>
                <w:color w:val="2C2F2F"/>
                <w:lang w:eastAsia="en-US"/>
              </w:rPr>
              <w:tab/>
              <w:t>соціалізації,</w:t>
            </w:r>
          </w:p>
          <w:p w14:paraId="74D32E52" w14:textId="77777777" w:rsidR="00132AB0" w:rsidRPr="00132AB0" w:rsidRDefault="00132AB0" w:rsidP="00132AB0">
            <w:pPr>
              <w:tabs>
                <w:tab w:val="left" w:pos="610"/>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C2F2F"/>
                <w:lang w:eastAsia="en-US"/>
              </w:rPr>
              <w:t>здатність розуміти інших на соціальному рівні тощо)</w:t>
            </w:r>
          </w:p>
        </w:tc>
        <w:tc>
          <w:tcPr>
            <w:tcW w:w="655" w:type="dxa"/>
          </w:tcPr>
          <w:p w14:paraId="64A5059C"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29D51B66"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6F88D6D8"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65493B0F" w14:textId="77777777" w:rsidTr="00DF7847">
        <w:tc>
          <w:tcPr>
            <w:tcW w:w="1920" w:type="dxa"/>
            <w:vMerge/>
          </w:tcPr>
          <w:p w14:paraId="74803838" w14:textId="77777777" w:rsidR="00132AB0" w:rsidRPr="00132AB0" w:rsidRDefault="00132AB0" w:rsidP="00132AB0">
            <w:pPr>
              <w:widowControl/>
              <w:suppressAutoHyphens w:val="0"/>
              <w:rPr>
                <w:rFonts w:ascii="Times New Roman" w:eastAsiaTheme="minorHAnsi" w:hAnsi="Times New Roman" w:cstheme="minorHAnsi"/>
                <w:b/>
                <w:color w:val="auto"/>
                <w:lang w:eastAsia="en-US"/>
              </w:rPr>
            </w:pPr>
          </w:p>
        </w:tc>
        <w:tc>
          <w:tcPr>
            <w:tcW w:w="2282" w:type="dxa"/>
            <w:vMerge/>
          </w:tcPr>
          <w:p w14:paraId="75F9A3D1" w14:textId="77777777" w:rsidR="00132AB0" w:rsidRPr="00132AB0" w:rsidRDefault="00132AB0" w:rsidP="00132AB0">
            <w:pPr>
              <w:widowControl/>
              <w:suppressAutoHyphens w:val="0"/>
              <w:rPr>
                <w:rFonts w:ascii="Times New Roman" w:eastAsiaTheme="minorHAnsi" w:hAnsi="Times New Roman" w:cs="Times New Roman"/>
                <w:color w:val="auto"/>
                <w:lang w:eastAsia="en-US"/>
              </w:rPr>
            </w:pPr>
          </w:p>
        </w:tc>
        <w:tc>
          <w:tcPr>
            <w:tcW w:w="3252" w:type="dxa"/>
          </w:tcPr>
          <w:p w14:paraId="050E834A" w14:textId="77777777" w:rsidR="00132AB0" w:rsidRPr="00132AB0" w:rsidRDefault="00132AB0" w:rsidP="00132AB0">
            <w:pPr>
              <w:tabs>
                <w:tab w:val="left" w:pos="1114"/>
                <w:tab w:val="left" w:pos="2544"/>
              </w:tabs>
              <w:suppressAutoHyphens w:val="0"/>
              <w:jc w:val="both"/>
              <w:rPr>
                <w:rFonts w:ascii="Times New Roman" w:eastAsia="Times New Roman" w:hAnsi="Times New Roman" w:cs="Times New Roman"/>
                <w:color w:val="FF0000"/>
                <w:lang w:eastAsia="en-US"/>
              </w:rPr>
            </w:pPr>
            <w:r w:rsidRPr="00132AB0">
              <w:rPr>
                <w:rFonts w:ascii="Times New Roman" w:eastAsia="Times New Roman" w:hAnsi="Times New Roman" w:cs="Times New Roman"/>
                <w:color w:val="2C2F2F"/>
                <w:lang w:eastAsia="en-US"/>
              </w:rPr>
              <w:t>Конструктивно реагую на стрес, володію способами запобігання професійному вигоранню</w:t>
            </w:r>
          </w:p>
        </w:tc>
        <w:tc>
          <w:tcPr>
            <w:tcW w:w="655" w:type="dxa"/>
          </w:tcPr>
          <w:p w14:paraId="18CF52D3"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64A9312E"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49D0AB52"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0F8ABE4C" w14:textId="77777777" w:rsidTr="00DF7847">
        <w:tc>
          <w:tcPr>
            <w:tcW w:w="1920" w:type="dxa"/>
            <w:vMerge/>
          </w:tcPr>
          <w:p w14:paraId="456B9939"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tcPr>
          <w:p w14:paraId="4BE1F354"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auto"/>
                <w:lang w:eastAsia="en-US"/>
              </w:rPr>
              <w:t>Б2.2 Здатність конструктивно та безпечно взаємодіяти з учасниками освітнього процесу</w:t>
            </w:r>
          </w:p>
        </w:tc>
        <w:tc>
          <w:tcPr>
            <w:tcW w:w="3252" w:type="dxa"/>
          </w:tcPr>
          <w:p w14:paraId="3640AC44" w14:textId="77777777" w:rsidR="00132AB0" w:rsidRPr="00132AB0" w:rsidRDefault="00132AB0" w:rsidP="00132AB0">
            <w:pPr>
              <w:tabs>
                <w:tab w:val="left" w:pos="1550"/>
              </w:tabs>
              <w:suppressAutoHyphens w:val="0"/>
              <w:jc w:val="both"/>
              <w:rPr>
                <w:rFonts w:ascii="Times New Roman" w:eastAsia="Times New Roman" w:hAnsi="Times New Roman" w:cs="Times New Roman"/>
                <w:color w:val="2B2E2D"/>
                <w:lang w:eastAsia="en-US"/>
              </w:rPr>
            </w:pPr>
            <w:r w:rsidRPr="00132AB0">
              <w:rPr>
                <w:rFonts w:ascii="Times New Roman" w:eastAsia="Times New Roman" w:hAnsi="Times New Roman" w:cs="Times New Roman"/>
                <w:color w:val="2C2F2F"/>
                <w:lang w:eastAsia="en-US"/>
              </w:rPr>
              <w:t xml:space="preserve">  Підтримую конструктивні та виважені стосунки з </w:t>
            </w:r>
            <w:r w:rsidRPr="00132AB0">
              <w:rPr>
                <w:rFonts w:ascii="Times New Roman" w:eastAsia="Times New Roman" w:hAnsi="Times New Roman" w:cs="Times New Roman"/>
                <w:color w:val="2B2E2D"/>
                <w:lang w:eastAsia="en-US"/>
              </w:rPr>
              <w:t>усіма учасниками освітнього процесу;</w:t>
            </w:r>
          </w:p>
          <w:p w14:paraId="6A1D82DE" w14:textId="77777777" w:rsidR="00132AB0" w:rsidRPr="00132AB0" w:rsidRDefault="00132AB0" w:rsidP="00132AB0">
            <w:pPr>
              <w:tabs>
                <w:tab w:val="left" w:pos="1550"/>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E2D"/>
                <w:lang w:eastAsia="en-US"/>
              </w:rPr>
              <w:t xml:space="preserve"> вмію інтерпретувати реакції, почуття, емоції інших, запобігати конфліктам;</w:t>
            </w:r>
          </w:p>
          <w:p w14:paraId="09327A82" w14:textId="77777777" w:rsidR="00132AB0" w:rsidRPr="00132AB0" w:rsidRDefault="00132AB0" w:rsidP="00132AB0">
            <w:pPr>
              <w:tabs>
                <w:tab w:val="left" w:pos="1944"/>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E2D"/>
                <w:lang w:eastAsia="en-US"/>
              </w:rPr>
              <w:t>використовую навчальні стратегії та методи, які передбачають</w:t>
            </w:r>
            <w:r w:rsidRPr="00132AB0">
              <w:rPr>
                <w:rFonts w:ascii="Times New Roman" w:eastAsia="Times New Roman" w:hAnsi="Times New Roman" w:cs="Times New Roman"/>
                <w:color w:val="2B2E2D"/>
                <w:lang w:eastAsia="en-US"/>
              </w:rPr>
              <w:tab/>
              <w:t>активну</w:t>
            </w:r>
          </w:p>
          <w:p w14:paraId="70928A5E" w14:textId="77777777" w:rsidR="00132AB0" w:rsidRPr="00132AB0" w:rsidRDefault="00132AB0" w:rsidP="00132AB0">
            <w:pPr>
              <w:tabs>
                <w:tab w:val="left" w:pos="1891"/>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E2D"/>
                <w:lang w:eastAsia="en-US"/>
              </w:rPr>
              <w:t>участь учнів у процесі засвоєння матеріалу</w:t>
            </w:r>
            <w:r w:rsidRPr="00132AB0">
              <w:rPr>
                <w:rFonts w:ascii="Times New Roman" w:eastAsia="Times New Roman" w:hAnsi="Times New Roman" w:cs="Times New Roman"/>
                <w:color w:val="2C2F2F"/>
                <w:lang w:eastAsia="en-US"/>
              </w:rPr>
              <w:t xml:space="preserve">  </w:t>
            </w:r>
          </w:p>
        </w:tc>
        <w:tc>
          <w:tcPr>
            <w:tcW w:w="655" w:type="dxa"/>
          </w:tcPr>
          <w:p w14:paraId="40D31A61"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7DA7DA2B"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2B69A925"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0D3AF963" w14:textId="77777777" w:rsidTr="00DF7847">
        <w:tc>
          <w:tcPr>
            <w:tcW w:w="1920" w:type="dxa"/>
            <w:vMerge/>
          </w:tcPr>
          <w:p w14:paraId="58B31285"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tcPr>
          <w:p w14:paraId="68DA58E6" w14:textId="77777777" w:rsidR="00132AB0" w:rsidRPr="00132AB0" w:rsidRDefault="00132AB0" w:rsidP="00132AB0">
            <w:pPr>
              <w:tabs>
                <w:tab w:val="left" w:pos="1800"/>
              </w:tabs>
              <w:suppressAutoHyphens w:val="0"/>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E2D"/>
                <w:lang w:eastAsia="en-US"/>
              </w:rPr>
              <w:t>Б2.3. Здатність усвідомлювати і поціновувати</w:t>
            </w:r>
          </w:p>
          <w:p w14:paraId="1B914E91"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heme="minorHAnsi" w:hAnsi="Times New Roman" w:cstheme="minorHAnsi"/>
                <w:color w:val="2B2E2D"/>
                <w:lang w:eastAsia="en-US"/>
              </w:rPr>
              <w:t>взаємозалежність людей і систем у глобальному світі</w:t>
            </w:r>
          </w:p>
        </w:tc>
        <w:tc>
          <w:tcPr>
            <w:tcW w:w="3252" w:type="dxa"/>
          </w:tcPr>
          <w:p w14:paraId="307FD071" w14:textId="77777777" w:rsidR="00132AB0" w:rsidRPr="00132AB0" w:rsidRDefault="00132AB0" w:rsidP="00132AB0">
            <w:pPr>
              <w:tabs>
                <w:tab w:val="left" w:pos="1872"/>
              </w:tabs>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E2D"/>
                <w:lang w:eastAsia="en-US"/>
              </w:rPr>
              <w:t>Спілкуюся, ураховуючи культурні та особистісні відмінності усіх учасників освітнього</w:t>
            </w:r>
            <w:r w:rsidRPr="00132AB0">
              <w:rPr>
                <w:rFonts w:ascii="Times New Roman" w:eastAsia="Times New Roman" w:hAnsi="Times New Roman" w:cs="Times New Roman"/>
                <w:color w:val="2B2E2D"/>
                <w:lang w:eastAsia="en-US"/>
              </w:rPr>
              <w:tab/>
              <w:t>процесу,</w:t>
            </w:r>
          </w:p>
          <w:p w14:paraId="326C48A2" w14:textId="77777777" w:rsidR="00132AB0" w:rsidRPr="00132AB0" w:rsidRDefault="00132AB0" w:rsidP="00132AB0">
            <w:pPr>
              <w:suppressAutoHyphens w:val="0"/>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B2E2D"/>
                <w:lang w:eastAsia="en-US"/>
              </w:rPr>
              <w:t>виявляючи розуміння та співпереживання;</w:t>
            </w:r>
          </w:p>
          <w:p w14:paraId="7F2B308F"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2B2E2D"/>
                <w:lang w:eastAsia="en-US"/>
              </w:rPr>
              <w:t>використовую методики, що формують в учнів усвідомлення важливості мирного</w:t>
            </w:r>
            <w:r w:rsidRPr="00132AB0">
              <w:rPr>
                <w:rFonts w:ascii="Times New Roman" w:eastAsiaTheme="minorHAnsi" w:hAnsi="Times New Roman" w:cstheme="minorHAnsi"/>
                <w:color w:val="2B2E2D"/>
                <w:lang w:eastAsia="en-US"/>
              </w:rPr>
              <w:tab/>
              <w:t>співіснування</w:t>
            </w:r>
            <w:r w:rsidRPr="00132AB0">
              <w:rPr>
                <w:rFonts w:ascii="Times New Roman" w:eastAsiaTheme="minorHAnsi" w:hAnsi="Times New Roman" w:cstheme="minorHAnsi"/>
                <w:color w:val="auto"/>
                <w:sz w:val="22"/>
                <w:szCs w:val="22"/>
                <w:lang w:eastAsia="en-US"/>
              </w:rPr>
              <w:t xml:space="preserve"> </w:t>
            </w:r>
            <w:r w:rsidRPr="00132AB0">
              <w:rPr>
                <w:rFonts w:ascii="Times New Roman" w:eastAsiaTheme="minorHAnsi" w:hAnsi="Times New Roman" w:cstheme="minorHAnsi"/>
                <w:color w:val="auto"/>
                <w:lang w:eastAsia="en-US"/>
              </w:rPr>
              <w:t>людей, взаємозв'язку та взаємовпливу особистостей, локальних і глобальних систем</w:t>
            </w:r>
          </w:p>
        </w:tc>
        <w:tc>
          <w:tcPr>
            <w:tcW w:w="655" w:type="dxa"/>
          </w:tcPr>
          <w:p w14:paraId="36F2E99E"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1FF91C0E"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32B60DC4"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21B5BBAB" w14:textId="77777777" w:rsidTr="00DF7847">
        <w:tc>
          <w:tcPr>
            <w:tcW w:w="1920" w:type="dxa"/>
            <w:vMerge w:val="restart"/>
          </w:tcPr>
          <w:p w14:paraId="2A7E14FF"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r w:rsidRPr="00132AB0">
              <w:rPr>
                <w:rFonts w:ascii="Times New Roman" w:eastAsiaTheme="minorHAnsi" w:hAnsi="Times New Roman" w:cstheme="minorHAnsi"/>
                <w:b/>
                <w:bCs/>
                <w:color w:val="auto"/>
                <w:sz w:val="22"/>
                <w:szCs w:val="22"/>
                <w:lang w:eastAsia="en-US"/>
              </w:rPr>
              <w:t>БЗ. Компетентність педагогічного партнерства</w:t>
            </w:r>
          </w:p>
        </w:tc>
        <w:tc>
          <w:tcPr>
            <w:tcW w:w="2282" w:type="dxa"/>
          </w:tcPr>
          <w:p w14:paraId="41F83FCC" w14:textId="77777777" w:rsidR="00132AB0" w:rsidRPr="00132AB0" w:rsidRDefault="00132AB0" w:rsidP="00132AB0">
            <w:pPr>
              <w:tabs>
                <w:tab w:val="left" w:pos="1709"/>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 xml:space="preserve">Б3.1. Здатність до суб'єкт-суб'єктної (рівноправної та особистісно зорієнтованої) взаємодії з учнями в </w:t>
            </w:r>
            <w:r w:rsidRPr="00132AB0">
              <w:rPr>
                <w:rFonts w:ascii="Times New Roman" w:eastAsia="Times New Roman" w:hAnsi="Times New Roman" w:cs="Times New Roman"/>
                <w:color w:val="2A2E2D"/>
                <w:lang w:eastAsia="en-US"/>
              </w:rPr>
              <w:lastRenderedPageBreak/>
              <w:t>освітньому процесі</w:t>
            </w:r>
          </w:p>
        </w:tc>
        <w:tc>
          <w:tcPr>
            <w:tcW w:w="3252" w:type="dxa"/>
            <w:vAlign w:val="bottom"/>
          </w:tcPr>
          <w:p w14:paraId="6BB441AF" w14:textId="77777777" w:rsidR="00132AB0" w:rsidRPr="00132AB0" w:rsidRDefault="00132AB0" w:rsidP="00132AB0">
            <w:pPr>
              <w:tabs>
                <w:tab w:val="right" w:pos="2760"/>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lastRenderedPageBreak/>
              <w:t>Застосовую в педагогічній діяльності</w:t>
            </w:r>
            <w:r w:rsidRPr="00132AB0">
              <w:rPr>
                <w:rFonts w:ascii="Times New Roman" w:eastAsia="Times New Roman" w:hAnsi="Times New Roman" w:cs="Times New Roman"/>
                <w:color w:val="2A2E2D"/>
                <w:lang w:eastAsia="en-US"/>
              </w:rPr>
              <w:tab/>
              <w:t>навички</w:t>
            </w:r>
          </w:p>
          <w:p w14:paraId="7D48C8D6" w14:textId="77777777" w:rsidR="00132AB0" w:rsidRPr="00132AB0" w:rsidRDefault="00132AB0" w:rsidP="00132AB0">
            <w:pPr>
              <w:tabs>
                <w:tab w:val="right" w:pos="2770"/>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координації</w:t>
            </w:r>
            <w:r w:rsidRPr="00132AB0">
              <w:rPr>
                <w:rFonts w:ascii="Times New Roman" w:eastAsia="Times New Roman" w:hAnsi="Times New Roman" w:cs="Times New Roman"/>
                <w:color w:val="2A2E2D"/>
                <w:lang w:eastAsia="en-US"/>
              </w:rPr>
              <w:tab/>
              <w:t>та</w:t>
            </w:r>
          </w:p>
          <w:p w14:paraId="6C4DBA18" w14:textId="77777777" w:rsidR="00132AB0" w:rsidRPr="00132AB0" w:rsidRDefault="00132AB0" w:rsidP="00132AB0">
            <w:pPr>
              <w:tabs>
                <w:tab w:val="right" w:pos="2750"/>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стимулювання навчально- пізнавальної</w:t>
            </w:r>
            <w:r w:rsidRPr="00132AB0">
              <w:rPr>
                <w:rFonts w:ascii="Times New Roman" w:eastAsia="Times New Roman" w:hAnsi="Times New Roman" w:cs="Times New Roman"/>
                <w:color w:val="2A2E2D"/>
                <w:lang w:eastAsia="en-US"/>
              </w:rPr>
              <w:tab/>
              <w:t>діяльності</w:t>
            </w:r>
          </w:p>
          <w:p w14:paraId="7CE90A66" w14:textId="77777777" w:rsidR="00132AB0" w:rsidRPr="00132AB0" w:rsidRDefault="00132AB0" w:rsidP="00132AB0">
            <w:pPr>
              <w:tabs>
                <w:tab w:val="right" w:pos="2750"/>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lastRenderedPageBreak/>
              <w:t>учнів, підтримування їх прагнення до саморозвитку, розкриття їх здібностей і пізнавальних можливостей (навички</w:t>
            </w:r>
            <w:r w:rsidRPr="00132AB0">
              <w:rPr>
                <w:rFonts w:ascii="Times New Roman" w:eastAsia="Times New Roman" w:hAnsi="Times New Roman" w:cs="Times New Roman"/>
                <w:color w:val="2A2E2D"/>
                <w:lang w:eastAsia="en-US"/>
              </w:rPr>
              <w:tab/>
              <w:t>фасилітатора,</w:t>
            </w:r>
          </w:p>
          <w:p w14:paraId="1340E99D"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auto"/>
                <w:lang w:eastAsia="en-US"/>
              </w:rPr>
              <w:t>організатора, координатора, наставника тощо)</w:t>
            </w:r>
          </w:p>
        </w:tc>
        <w:tc>
          <w:tcPr>
            <w:tcW w:w="655" w:type="dxa"/>
          </w:tcPr>
          <w:p w14:paraId="3C4ED792"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37B0C3F9"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135AE952"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4AD77EA7" w14:textId="77777777" w:rsidTr="00DF7847">
        <w:tc>
          <w:tcPr>
            <w:tcW w:w="1920" w:type="dxa"/>
            <w:vMerge/>
          </w:tcPr>
          <w:p w14:paraId="53ED5088"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tcPr>
          <w:p w14:paraId="52376133" w14:textId="77777777" w:rsidR="00132AB0" w:rsidRPr="00132AB0" w:rsidRDefault="00132AB0" w:rsidP="00132AB0">
            <w:pPr>
              <w:tabs>
                <w:tab w:val="left" w:pos="888"/>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Б3.2.</w:t>
            </w:r>
            <w:r w:rsidRPr="00132AB0">
              <w:rPr>
                <w:rFonts w:ascii="Times New Roman" w:eastAsia="Times New Roman" w:hAnsi="Times New Roman" w:cs="Times New Roman"/>
                <w:color w:val="2A2E2D"/>
                <w:lang w:eastAsia="en-US"/>
              </w:rPr>
              <w:tab/>
              <w:t>Здатність залучати</w:t>
            </w:r>
          </w:p>
          <w:p w14:paraId="3198BBAB"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auto"/>
                <w:lang w:eastAsia="en-US"/>
              </w:rPr>
              <w:t>батьків до освітнього процесу на засадах партнерства</w:t>
            </w:r>
          </w:p>
        </w:tc>
        <w:tc>
          <w:tcPr>
            <w:tcW w:w="3252" w:type="dxa"/>
          </w:tcPr>
          <w:p w14:paraId="4B64564D" w14:textId="77777777" w:rsidR="00132AB0" w:rsidRPr="00132AB0" w:rsidRDefault="00132AB0" w:rsidP="00132AB0">
            <w:pPr>
              <w:widowControl/>
              <w:suppressAutoHyphens w:val="0"/>
              <w:rPr>
                <w:rFonts w:ascii="Times New Roman" w:eastAsiaTheme="minorHAnsi" w:hAnsi="Times New Roman" w:cstheme="minorHAnsi"/>
                <w:color w:val="auto"/>
                <w:lang w:eastAsia="en-US"/>
              </w:rPr>
            </w:pPr>
            <w:r w:rsidRPr="00132AB0">
              <w:rPr>
                <w:rFonts w:ascii="Times New Roman" w:eastAsiaTheme="minorHAnsi" w:hAnsi="Times New Roman" w:cstheme="minorHAnsi"/>
                <w:color w:val="auto"/>
                <w:lang w:eastAsia="en-US"/>
              </w:rPr>
              <w:t xml:space="preserve"> Залучаю батьків до участі в освітньому процесі та надаю консультативну та інформаційну підтримку батькам щодо навчання, виховання і розвитку їхніх дітей</w:t>
            </w:r>
          </w:p>
        </w:tc>
        <w:tc>
          <w:tcPr>
            <w:tcW w:w="655" w:type="dxa"/>
          </w:tcPr>
          <w:p w14:paraId="634FB73D"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04359540"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16AB75EB"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r w:rsidR="00132AB0" w:rsidRPr="00132AB0" w14:paraId="71ABD685" w14:textId="77777777" w:rsidTr="00DF7847">
        <w:tc>
          <w:tcPr>
            <w:tcW w:w="1920" w:type="dxa"/>
            <w:vMerge/>
          </w:tcPr>
          <w:p w14:paraId="4822B50B"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2282" w:type="dxa"/>
          </w:tcPr>
          <w:p w14:paraId="768841CE" w14:textId="77777777" w:rsidR="00132AB0" w:rsidRPr="00132AB0" w:rsidRDefault="00132AB0" w:rsidP="00132AB0">
            <w:pPr>
              <w:tabs>
                <w:tab w:val="left" w:pos="1325"/>
                <w:tab w:val="left" w:pos="1978"/>
              </w:tabs>
              <w:suppressAutoHyphens w:val="0"/>
              <w:spacing w:line="262"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БЗ.З. Здатність працювати в ко-манді із залученими</w:t>
            </w:r>
          </w:p>
          <w:p w14:paraId="645181BB" w14:textId="77777777" w:rsidR="00132AB0" w:rsidRPr="00132AB0" w:rsidRDefault="00132AB0" w:rsidP="00132AB0">
            <w:pPr>
              <w:tabs>
                <w:tab w:val="right" w:pos="3158"/>
              </w:tabs>
              <w:suppressAutoHyphens w:val="0"/>
              <w:spacing w:line="262"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фахівцями, асистентами вчителя для надан-ня додаткової підтримки особам з особливими освітніми потребами</w:t>
            </w:r>
          </w:p>
        </w:tc>
        <w:tc>
          <w:tcPr>
            <w:tcW w:w="3252" w:type="dxa"/>
          </w:tcPr>
          <w:p w14:paraId="25EAD38D" w14:textId="73A64770" w:rsidR="00132AB0" w:rsidRPr="00132AB0" w:rsidRDefault="00132AB0" w:rsidP="00132AB0">
            <w:pPr>
              <w:tabs>
                <w:tab w:val="left" w:pos="1920"/>
              </w:tabs>
              <w:suppressAutoHyphens w:val="0"/>
              <w:spacing w:line="264" w:lineRule="auto"/>
              <w:jc w:val="both"/>
              <w:rPr>
                <w:rFonts w:ascii="Times New Roman" w:eastAsia="Times New Roman" w:hAnsi="Times New Roman" w:cs="Times New Roman"/>
                <w:color w:val="2A2E2D"/>
                <w:lang w:eastAsia="en-US"/>
              </w:rPr>
            </w:pPr>
            <w:r w:rsidRPr="00132AB0">
              <w:rPr>
                <w:rFonts w:ascii="Times New Roman" w:eastAsia="Times New Roman" w:hAnsi="Times New Roman" w:cs="Times New Roman"/>
                <w:color w:val="2A2E2D"/>
                <w:lang w:eastAsia="en-US"/>
              </w:rPr>
              <w:t>Виявля</w:t>
            </w:r>
            <w:r w:rsidR="006D4FDC">
              <w:rPr>
                <w:rFonts w:ascii="Times New Roman" w:eastAsia="Times New Roman" w:hAnsi="Times New Roman" w:cs="Times New Roman"/>
                <w:color w:val="2A2E2D"/>
                <w:lang w:eastAsia="en-US"/>
              </w:rPr>
              <w:t>ю</w:t>
            </w:r>
            <w:r w:rsidRPr="00132AB0">
              <w:rPr>
                <w:rFonts w:ascii="Times New Roman" w:eastAsia="Times New Roman" w:hAnsi="Times New Roman" w:cs="Times New Roman"/>
                <w:color w:val="2A2E2D"/>
                <w:lang w:eastAsia="en-US"/>
              </w:rPr>
              <w:t xml:space="preserve"> навички командної роботи з метою підтримки учнів (модерую групове обговорення, спільне прийняття рішень тощо) </w:t>
            </w:r>
          </w:p>
        </w:tc>
        <w:tc>
          <w:tcPr>
            <w:tcW w:w="655" w:type="dxa"/>
          </w:tcPr>
          <w:p w14:paraId="3CC2A249"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902" w:type="dxa"/>
          </w:tcPr>
          <w:p w14:paraId="11D8B119"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c>
          <w:tcPr>
            <w:tcW w:w="617" w:type="dxa"/>
          </w:tcPr>
          <w:p w14:paraId="410ED91C" w14:textId="77777777" w:rsidR="00132AB0" w:rsidRPr="00132AB0" w:rsidRDefault="00132AB0" w:rsidP="00132AB0">
            <w:pPr>
              <w:widowControl/>
              <w:suppressAutoHyphens w:val="0"/>
              <w:rPr>
                <w:rFonts w:ascii="Times New Roman" w:eastAsiaTheme="minorHAnsi" w:hAnsi="Times New Roman" w:cstheme="minorHAnsi"/>
                <w:color w:val="auto"/>
                <w:sz w:val="28"/>
                <w:szCs w:val="22"/>
                <w:lang w:eastAsia="en-US"/>
              </w:rPr>
            </w:pPr>
          </w:p>
        </w:tc>
      </w:tr>
    </w:tbl>
    <w:p w14:paraId="685193DD" w14:textId="77777777" w:rsidR="00132AB0" w:rsidRPr="00132AB0" w:rsidRDefault="00132AB0" w:rsidP="00132AB0">
      <w:pPr>
        <w:widowControl/>
        <w:suppressAutoHyphens w:val="0"/>
        <w:ind w:firstLine="425"/>
        <w:rPr>
          <w:rFonts w:ascii="Times New Roman" w:eastAsiaTheme="minorHAnsi" w:hAnsi="Times New Roman" w:cstheme="minorHAnsi"/>
          <w:color w:val="auto"/>
          <w:sz w:val="28"/>
          <w:szCs w:val="22"/>
          <w:lang w:eastAsia="en-US"/>
        </w:rPr>
      </w:pPr>
    </w:p>
    <w:p w14:paraId="78B0207C" w14:textId="52659A5D" w:rsidR="00A02CD0" w:rsidRPr="00644221" w:rsidRDefault="00A02CD0" w:rsidP="00A02CD0">
      <w:pPr>
        <w:widowControl/>
        <w:suppressAutoHyphens w:val="0"/>
        <w:spacing w:after="160" w:line="256" w:lineRule="auto"/>
        <w:jc w:val="right"/>
        <w:rPr>
          <w:rFonts w:ascii="Times New Roman" w:eastAsia="Times New Roman" w:hAnsi="Times New Roman" w:cs="Times New Roman"/>
          <w:color w:val="auto"/>
          <w:lang w:eastAsia="ru-RU"/>
        </w:rPr>
      </w:pPr>
      <w:r w:rsidRPr="002B2128">
        <w:rPr>
          <w:rFonts w:ascii="Times New Roman" w:eastAsia="Calibri" w:hAnsi="Times New Roman" w:cs="Times New Roman"/>
          <w:b/>
          <w:color w:val="auto"/>
          <w:lang w:eastAsia="en-US"/>
        </w:rPr>
        <w:t>Д</w:t>
      </w:r>
      <w:r>
        <w:rPr>
          <w:rFonts w:ascii="Times New Roman" w:eastAsia="Calibri" w:hAnsi="Times New Roman" w:cs="Times New Roman"/>
          <w:b/>
          <w:color w:val="auto"/>
          <w:lang w:eastAsia="en-US"/>
        </w:rPr>
        <w:t xml:space="preserve">одаток </w:t>
      </w:r>
      <w:r w:rsidR="00BA10C2">
        <w:rPr>
          <w:rFonts w:ascii="Times New Roman" w:eastAsia="Calibri" w:hAnsi="Times New Roman" w:cs="Times New Roman"/>
          <w:b/>
          <w:color w:val="auto"/>
          <w:lang w:eastAsia="en-US"/>
        </w:rPr>
        <w:t>8</w:t>
      </w:r>
    </w:p>
    <w:p w14:paraId="17DB2AFD" w14:textId="77777777" w:rsidR="00A02CD0" w:rsidRPr="002B2128" w:rsidRDefault="00A02CD0" w:rsidP="00A02CD0">
      <w:pPr>
        <w:widowControl/>
        <w:suppressAutoHyphens w:val="0"/>
        <w:jc w:val="center"/>
        <w:rPr>
          <w:rFonts w:ascii="Times New Roman" w:eastAsia="Calibri" w:hAnsi="Times New Roman" w:cs="Times New Roman"/>
          <w:b/>
          <w:color w:val="auto"/>
          <w:lang w:eastAsia="en-US"/>
        </w:rPr>
      </w:pPr>
      <w:r w:rsidRPr="002B2128">
        <w:rPr>
          <w:rFonts w:ascii="Times New Roman" w:eastAsia="Calibri" w:hAnsi="Times New Roman" w:cs="Times New Roman"/>
          <w:b/>
          <w:color w:val="auto"/>
          <w:lang w:eastAsia="en-US"/>
        </w:rPr>
        <w:t>Анкета самооцінювання трудової функції Б. «Партнерська взаємодія з</w:t>
      </w:r>
    </w:p>
    <w:p w14:paraId="4E0CDBCA" w14:textId="39D0D8BF" w:rsidR="00A02CD0" w:rsidRPr="002B2128" w:rsidRDefault="00A02CD0" w:rsidP="00A02CD0">
      <w:pPr>
        <w:widowControl/>
        <w:suppressAutoHyphens w:val="0"/>
        <w:jc w:val="center"/>
        <w:rPr>
          <w:rFonts w:ascii="Times New Roman" w:eastAsia="Calibri" w:hAnsi="Times New Roman" w:cs="Times New Roman"/>
          <w:color w:val="auto"/>
          <w:lang w:eastAsia="en-US"/>
        </w:rPr>
      </w:pPr>
      <w:r w:rsidRPr="002B2128">
        <w:rPr>
          <w:rFonts w:ascii="Times New Roman" w:eastAsia="Calibri" w:hAnsi="Times New Roman" w:cs="Times New Roman"/>
          <w:b/>
          <w:color w:val="auto"/>
          <w:lang w:eastAsia="en-US"/>
        </w:rPr>
        <w:t xml:space="preserve">учасниками освітнього процесу» </w:t>
      </w:r>
      <w:r w:rsidRPr="002B2128">
        <w:rPr>
          <w:rFonts w:ascii="Times New Roman" w:eastAsia="Calibri" w:hAnsi="Times New Roman" w:cs="Times New Roman"/>
          <w:color w:val="auto"/>
          <w:lang w:eastAsia="en-US"/>
        </w:rPr>
        <w:t>для вчителя який атестується на підтвердження</w:t>
      </w:r>
      <w:r w:rsidR="00132AB0">
        <w:rPr>
          <w:rFonts w:ascii="Times New Roman" w:eastAsia="Calibri" w:hAnsi="Times New Roman" w:cs="Times New Roman"/>
          <w:color w:val="auto"/>
          <w:lang w:eastAsia="en-US"/>
        </w:rPr>
        <w:t xml:space="preserve">                 </w:t>
      </w:r>
      <w:r w:rsidRPr="002B2128">
        <w:rPr>
          <w:rFonts w:ascii="Times New Roman" w:eastAsia="Calibri" w:hAnsi="Times New Roman" w:cs="Times New Roman"/>
          <w:color w:val="auto"/>
          <w:lang w:eastAsia="en-US"/>
        </w:rPr>
        <w:t xml:space="preserve"> ( встановлення) кваліфікаційної  категорії</w:t>
      </w:r>
      <w:r w:rsidR="00132AB0">
        <w:rPr>
          <w:rFonts w:ascii="Times New Roman" w:eastAsia="Calibri" w:hAnsi="Times New Roman" w:cs="Times New Roman"/>
          <w:color w:val="auto"/>
          <w:lang w:eastAsia="en-US"/>
        </w:rPr>
        <w:t xml:space="preserve"> </w:t>
      </w:r>
      <w:r w:rsidRPr="002B2128">
        <w:rPr>
          <w:rFonts w:ascii="Times New Roman" w:eastAsia="Calibri" w:hAnsi="Times New Roman" w:cs="Times New Roman"/>
          <w:color w:val="auto"/>
          <w:lang w:eastAsia="en-US"/>
        </w:rPr>
        <w:t>"</w:t>
      </w:r>
      <w:r w:rsidRPr="002B2128">
        <w:rPr>
          <w:rFonts w:ascii="Times New Roman" w:eastAsia="Calibri" w:hAnsi="Times New Roman" w:cs="Times New Roman"/>
          <w:b/>
          <w:color w:val="auto"/>
          <w:lang w:eastAsia="en-US"/>
        </w:rPr>
        <w:t xml:space="preserve">спеціаліст  вищої категорії» </w:t>
      </w:r>
      <w:r w:rsidRPr="002B2128">
        <w:rPr>
          <w:rFonts w:ascii="Times New Roman" w:eastAsia="Calibri" w:hAnsi="Times New Roman" w:cs="Times New Roman"/>
          <w:color w:val="auto"/>
          <w:lang w:eastAsia="en-US"/>
        </w:rPr>
        <w:t xml:space="preserve">відповідно до Типового положення про атестацію педагогічних працівників </w:t>
      </w:r>
    </w:p>
    <w:p w14:paraId="432793D7" w14:textId="605F8156" w:rsidR="00DF7847" w:rsidRPr="00132AB0" w:rsidRDefault="00A02CD0" w:rsidP="00DF7847">
      <w:pPr>
        <w:widowControl/>
        <w:suppressAutoHyphens w:val="0"/>
        <w:jc w:val="center"/>
        <w:rPr>
          <w:rFonts w:ascii="Times New Roman" w:eastAsiaTheme="minorHAnsi" w:hAnsi="Times New Roman" w:cs="Times New Roman"/>
          <w:color w:val="auto"/>
          <w:lang w:eastAsia="en-US"/>
        </w:rPr>
      </w:pPr>
      <w:r w:rsidRPr="002B2128">
        <w:rPr>
          <w:rFonts w:ascii="Times New Roman" w:eastAsia="Calibri" w:hAnsi="Times New Roman" w:cs="Times New Roman"/>
          <w:color w:val="auto"/>
          <w:lang w:eastAsia="en-US"/>
        </w:rPr>
        <w:t>та Професійного стандарту</w:t>
      </w:r>
      <w:r w:rsidR="00DF7847" w:rsidRPr="00DF7847">
        <w:rPr>
          <w:rFonts w:ascii="Times New Roman" w:eastAsiaTheme="minorHAnsi" w:hAnsi="Times New Roman" w:cs="Times New Roman"/>
          <w:color w:val="auto"/>
          <w:lang w:eastAsia="en-US"/>
        </w:rPr>
        <w:t xml:space="preserve"> </w:t>
      </w:r>
      <w:r w:rsidR="00DF7847" w:rsidRPr="00132AB0">
        <w:rPr>
          <w:rFonts w:ascii="Times New Roman" w:eastAsiaTheme="minorHAnsi" w:hAnsi="Times New Roman" w:cs="Times New Roman"/>
          <w:color w:val="auto"/>
          <w:lang w:eastAsia="en-US"/>
        </w:rPr>
        <w:t>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5E58B0D8" w14:textId="2E38892E" w:rsidR="00A02CD0" w:rsidRPr="002B2128" w:rsidRDefault="0060658C" w:rsidP="00A02CD0">
      <w:pPr>
        <w:widowControl/>
        <w:suppressAutoHyphens w:val="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w:t>
      </w:r>
    </w:p>
    <w:p w14:paraId="0B852DDB" w14:textId="77777777" w:rsidR="00A02CD0" w:rsidRPr="002B2128" w:rsidRDefault="00A02CD0" w:rsidP="00A02CD0">
      <w:pPr>
        <w:widowControl/>
        <w:suppressAutoHyphens w:val="0"/>
        <w:jc w:val="center"/>
        <w:rPr>
          <w:rFonts w:ascii="Times New Roman" w:eastAsia="Calibri" w:hAnsi="Times New Roman" w:cs="Times New Roman"/>
          <w:color w:val="auto"/>
          <w:lang w:eastAsia="en-US"/>
        </w:rPr>
      </w:pPr>
    </w:p>
    <w:tbl>
      <w:tblPr>
        <w:tblStyle w:val="1"/>
        <w:tblW w:w="0" w:type="auto"/>
        <w:tblInd w:w="-856" w:type="dxa"/>
        <w:tblLook w:val="04A0" w:firstRow="1" w:lastRow="0" w:firstColumn="1" w:lastColumn="0" w:noHBand="0" w:noVBand="1"/>
      </w:tblPr>
      <w:tblGrid>
        <w:gridCol w:w="1956"/>
        <w:gridCol w:w="2114"/>
        <w:gridCol w:w="4297"/>
        <w:gridCol w:w="668"/>
        <w:gridCol w:w="852"/>
        <w:gridCol w:w="597"/>
      </w:tblGrid>
      <w:tr w:rsidR="00A02CD0" w:rsidRPr="002B2128" w14:paraId="2969836D" w14:textId="77777777" w:rsidTr="006F65D1">
        <w:tc>
          <w:tcPr>
            <w:tcW w:w="4072" w:type="dxa"/>
            <w:gridSpan w:val="2"/>
          </w:tcPr>
          <w:p w14:paraId="0F3CE6CE" w14:textId="77777777" w:rsidR="00A02CD0" w:rsidRPr="002B2128" w:rsidRDefault="00A02CD0" w:rsidP="006F65D1">
            <w:pPr>
              <w:widowControl/>
              <w:suppressAutoHyphens w:val="0"/>
              <w:jc w:val="center"/>
              <w:rPr>
                <w:rFonts w:ascii="Times New Roman" w:eastAsia="Calibri" w:hAnsi="Times New Roman" w:cs="Times New Roman"/>
                <w:b/>
                <w:color w:val="auto"/>
                <w:lang w:val="uk-UA" w:eastAsia="en-US"/>
              </w:rPr>
            </w:pPr>
            <w:r w:rsidRPr="002B2128">
              <w:rPr>
                <w:rFonts w:ascii="Times New Roman" w:eastAsia="Calibri" w:hAnsi="Times New Roman" w:cs="Times New Roman"/>
                <w:color w:val="auto"/>
                <w:lang w:val="uk-UA" w:eastAsia="en-US"/>
              </w:rPr>
              <w:t xml:space="preserve">Професійні компетентності (за трудовою функцією </w:t>
            </w:r>
            <w:r w:rsidRPr="002B2128">
              <w:rPr>
                <w:rFonts w:ascii="Times New Roman" w:eastAsia="Calibri" w:hAnsi="Times New Roman" w:cs="Times New Roman"/>
                <w:b/>
                <w:color w:val="auto"/>
                <w:lang w:val="uk-UA" w:eastAsia="en-US"/>
              </w:rPr>
              <w:t xml:space="preserve"> Б. «Партнерська взаємодія</w:t>
            </w:r>
            <w:r w:rsidRPr="002B2128">
              <w:rPr>
                <w:rFonts w:ascii="Times New Roman" w:eastAsia="Calibri" w:hAnsi="Times New Roman" w:cs="Times New Roman"/>
                <w:b/>
                <w:color w:val="auto"/>
                <w:lang w:val="uk-UA" w:eastAsia="en-US"/>
              </w:rPr>
              <w:tab/>
              <w:t>з</w:t>
            </w:r>
          </w:p>
          <w:p w14:paraId="2E6F21D0"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b/>
                <w:color w:val="auto"/>
                <w:lang w:val="uk-UA" w:eastAsia="en-US"/>
              </w:rPr>
              <w:t>учасниками освітнього процесу»</w:t>
            </w:r>
          </w:p>
        </w:tc>
        <w:tc>
          <w:tcPr>
            <w:tcW w:w="4338" w:type="dxa"/>
            <w:vMerge w:val="restart"/>
            <w:tcBorders>
              <w:top w:val="single" w:sz="4" w:space="0" w:color="auto"/>
              <w:left w:val="single" w:sz="4" w:space="0" w:color="auto"/>
              <w:right w:val="single" w:sz="4" w:space="0" w:color="auto"/>
            </w:tcBorders>
            <w:shd w:val="clear" w:color="auto" w:fill="FFFFFF"/>
            <w:vAlign w:val="bottom"/>
          </w:tcPr>
          <w:p w14:paraId="7870EC25" w14:textId="3606994C" w:rsidR="00A02CD0" w:rsidRPr="002B2128" w:rsidRDefault="00A02CD0" w:rsidP="006F65D1">
            <w:pPr>
              <w:suppressAutoHyphens w:val="0"/>
              <w:rPr>
                <w:rFonts w:ascii="Times New Roman" w:eastAsia="Times New Roman" w:hAnsi="Times New Roman" w:cs="Times New Roman"/>
                <w:b/>
                <w:color w:val="2A2E2D"/>
                <w:lang w:val="uk-UA" w:eastAsia="en-US"/>
              </w:rPr>
            </w:pPr>
            <w:r w:rsidRPr="002B2128">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w:t>
            </w:r>
            <w:r w:rsidR="00B839B9">
              <w:rPr>
                <w:rFonts w:ascii="Times New Roman" w:eastAsia="Times New Roman" w:hAnsi="Times New Roman" w:cs="Times New Roman"/>
                <w:b/>
                <w:color w:val="2A2E2D"/>
                <w:lang w:val="uk-UA" w:eastAsia="en-US"/>
              </w:rPr>
              <w:t>с</w:t>
            </w:r>
            <w:r w:rsidRPr="002B2128">
              <w:rPr>
                <w:rFonts w:ascii="Times New Roman" w:eastAsia="Times New Roman" w:hAnsi="Times New Roman" w:cs="Times New Roman"/>
                <w:b/>
                <w:color w:val="2A2E2D"/>
                <w:lang w:val="uk-UA" w:eastAsia="en-US"/>
              </w:rPr>
              <w:t>пеціаліст вищої категорії»</w:t>
            </w:r>
          </w:p>
        </w:tc>
        <w:tc>
          <w:tcPr>
            <w:tcW w:w="671" w:type="dxa"/>
            <w:vMerge w:val="restart"/>
          </w:tcPr>
          <w:p w14:paraId="1F204180"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так</w:t>
            </w:r>
          </w:p>
        </w:tc>
        <w:tc>
          <w:tcPr>
            <w:tcW w:w="853" w:type="dxa"/>
            <w:vMerge w:val="restart"/>
          </w:tcPr>
          <w:p w14:paraId="337DA14B"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Іноді (част-</w:t>
            </w:r>
          </w:p>
          <w:p w14:paraId="75A19342"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ково)</w:t>
            </w:r>
          </w:p>
        </w:tc>
        <w:tc>
          <w:tcPr>
            <w:tcW w:w="601" w:type="dxa"/>
            <w:vMerge w:val="restart"/>
          </w:tcPr>
          <w:p w14:paraId="529B4316"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ні</w:t>
            </w:r>
          </w:p>
        </w:tc>
      </w:tr>
      <w:tr w:rsidR="00A02CD0" w:rsidRPr="002B2128" w14:paraId="0BB4DC77" w14:textId="77777777" w:rsidTr="006F65D1">
        <w:trPr>
          <w:trHeight w:val="356"/>
        </w:trPr>
        <w:tc>
          <w:tcPr>
            <w:tcW w:w="1956" w:type="dxa"/>
            <w:vMerge w:val="restart"/>
          </w:tcPr>
          <w:p w14:paraId="4FE3BDAB" w14:textId="77777777" w:rsidR="00A02CD0" w:rsidRPr="002B2128" w:rsidRDefault="00A02CD0" w:rsidP="006F65D1">
            <w:pPr>
              <w:widowControl/>
              <w:suppressAutoHyphens w:val="0"/>
              <w:rPr>
                <w:rFonts w:ascii="Times New Roman" w:eastAsia="Calibri" w:hAnsi="Times New Roman" w:cs="Times New Roman"/>
                <w:b/>
                <w:color w:val="auto"/>
                <w:lang w:val="uk-UA" w:eastAsia="en-US"/>
              </w:rPr>
            </w:pPr>
          </w:p>
          <w:p w14:paraId="6EF0377D"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b/>
                <w:color w:val="auto"/>
                <w:lang w:val="uk-UA" w:eastAsia="en-US"/>
              </w:rPr>
              <w:t>Б1. Психологічна компетентність</w:t>
            </w:r>
          </w:p>
        </w:tc>
        <w:tc>
          <w:tcPr>
            <w:tcW w:w="2116" w:type="dxa"/>
            <w:vMerge w:val="restart"/>
            <w:tcBorders>
              <w:top w:val="single" w:sz="4" w:space="0" w:color="auto"/>
              <w:left w:val="single" w:sz="4" w:space="0" w:color="auto"/>
              <w:right w:val="single" w:sz="4" w:space="0" w:color="auto"/>
            </w:tcBorders>
            <w:shd w:val="clear" w:color="auto" w:fill="FFFFFF"/>
          </w:tcPr>
          <w:p w14:paraId="108DA59B" w14:textId="77777777" w:rsidR="00A02CD0" w:rsidRPr="002B2128" w:rsidRDefault="00A02CD0" w:rsidP="006F65D1">
            <w:pPr>
              <w:suppressAutoHyphens w:val="0"/>
              <w:jc w:val="both"/>
              <w:rPr>
                <w:rFonts w:ascii="Times New Roman" w:eastAsia="Times New Roman" w:hAnsi="Times New Roman" w:cs="Times New Roman"/>
                <w:b/>
                <w:color w:val="2A2E2D"/>
                <w:lang w:val="uk-UA" w:eastAsia="en-US"/>
              </w:rPr>
            </w:pPr>
            <w:r w:rsidRPr="002B2128">
              <w:rPr>
                <w:rFonts w:ascii="Times New Roman" w:eastAsia="Times New Roman" w:hAnsi="Times New Roman" w:cs="Times New Roman"/>
                <w:color w:val="2C2F2E"/>
                <w:lang w:val="uk-UA" w:eastAsia="en-US"/>
              </w:rPr>
              <w:t xml:space="preserve">Б.1.1. Здатність визначати і враховувати в освітньому процесі вікові та </w:t>
            </w:r>
            <w:r w:rsidRPr="002B2128">
              <w:rPr>
                <w:rFonts w:ascii="Times New Roman" w:eastAsia="Times New Roman" w:hAnsi="Times New Roman" w:cs="Times New Roman"/>
                <w:color w:val="2C2F2E"/>
                <w:lang w:val="uk-UA" w:eastAsia="en-US"/>
              </w:rPr>
              <w:lastRenderedPageBreak/>
              <w:t>інші індивідуальні особливості учнів</w:t>
            </w:r>
          </w:p>
        </w:tc>
        <w:tc>
          <w:tcPr>
            <w:tcW w:w="4338" w:type="dxa"/>
            <w:vMerge/>
            <w:tcBorders>
              <w:left w:val="single" w:sz="4" w:space="0" w:color="auto"/>
            </w:tcBorders>
            <w:shd w:val="clear" w:color="auto" w:fill="FFFFFF"/>
          </w:tcPr>
          <w:p w14:paraId="2516F411" w14:textId="77777777" w:rsidR="00A02CD0" w:rsidRPr="002B2128" w:rsidRDefault="00A02CD0" w:rsidP="006F65D1">
            <w:pPr>
              <w:suppressAutoHyphens w:val="0"/>
              <w:rPr>
                <w:rFonts w:ascii="Times New Roman" w:eastAsia="Times New Roman" w:hAnsi="Times New Roman" w:cs="Times New Roman"/>
                <w:b/>
                <w:color w:val="2A2E2D"/>
                <w:lang w:val="uk-UA" w:eastAsia="en-US"/>
              </w:rPr>
            </w:pPr>
          </w:p>
        </w:tc>
        <w:tc>
          <w:tcPr>
            <w:tcW w:w="671" w:type="dxa"/>
            <w:vMerge/>
            <w:shd w:val="clear" w:color="auto" w:fill="FFFFFF"/>
          </w:tcPr>
          <w:p w14:paraId="7C9DF1F6" w14:textId="77777777" w:rsidR="00A02CD0" w:rsidRPr="002B2128" w:rsidRDefault="00A02CD0" w:rsidP="006F65D1">
            <w:pPr>
              <w:suppressAutoHyphens w:val="0"/>
              <w:rPr>
                <w:rFonts w:ascii="Times New Roman" w:eastAsia="Times New Roman" w:hAnsi="Times New Roman" w:cs="Times New Roman"/>
                <w:b/>
                <w:color w:val="2A2E2D"/>
                <w:lang w:val="uk-UA" w:eastAsia="en-US"/>
              </w:rPr>
            </w:pPr>
          </w:p>
        </w:tc>
        <w:tc>
          <w:tcPr>
            <w:tcW w:w="853" w:type="dxa"/>
            <w:vMerge/>
            <w:shd w:val="clear" w:color="auto" w:fill="FFFFFF"/>
          </w:tcPr>
          <w:p w14:paraId="525856A3" w14:textId="77777777" w:rsidR="00A02CD0" w:rsidRPr="002B2128" w:rsidRDefault="00A02CD0" w:rsidP="006F65D1">
            <w:pPr>
              <w:suppressAutoHyphens w:val="0"/>
              <w:rPr>
                <w:rFonts w:ascii="Times New Roman" w:eastAsia="Times New Roman" w:hAnsi="Times New Roman" w:cs="Times New Roman"/>
                <w:b/>
                <w:color w:val="2A2E2D"/>
                <w:lang w:val="uk-UA" w:eastAsia="en-US"/>
              </w:rPr>
            </w:pPr>
          </w:p>
        </w:tc>
        <w:tc>
          <w:tcPr>
            <w:tcW w:w="601" w:type="dxa"/>
            <w:vMerge/>
            <w:shd w:val="clear" w:color="auto" w:fill="FFFFFF"/>
          </w:tcPr>
          <w:p w14:paraId="22009730" w14:textId="77777777" w:rsidR="00A02CD0" w:rsidRPr="002B2128" w:rsidRDefault="00A02CD0" w:rsidP="006F65D1">
            <w:pPr>
              <w:suppressAutoHyphens w:val="0"/>
              <w:rPr>
                <w:rFonts w:ascii="Times New Roman" w:eastAsia="Times New Roman" w:hAnsi="Times New Roman" w:cs="Times New Roman"/>
                <w:b/>
                <w:color w:val="2A2E2D"/>
                <w:lang w:val="uk-UA" w:eastAsia="en-US"/>
              </w:rPr>
            </w:pPr>
          </w:p>
        </w:tc>
      </w:tr>
      <w:tr w:rsidR="00A02CD0" w:rsidRPr="002B2128" w14:paraId="4C4C9727" w14:textId="77777777" w:rsidTr="006F65D1">
        <w:tc>
          <w:tcPr>
            <w:tcW w:w="1956" w:type="dxa"/>
            <w:vMerge/>
          </w:tcPr>
          <w:p w14:paraId="347A7468"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vMerge/>
            <w:tcBorders>
              <w:left w:val="single" w:sz="4" w:space="0" w:color="auto"/>
              <w:right w:val="single" w:sz="4" w:space="0" w:color="auto"/>
            </w:tcBorders>
            <w:shd w:val="clear" w:color="auto" w:fill="FFFFFF"/>
            <w:vAlign w:val="bottom"/>
          </w:tcPr>
          <w:p w14:paraId="58D095F1" w14:textId="77777777" w:rsidR="00A02CD0" w:rsidRPr="002B2128" w:rsidRDefault="00A02CD0" w:rsidP="006F65D1">
            <w:pPr>
              <w:suppressAutoHyphens w:val="0"/>
              <w:jc w:val="both"/>
              <w:rPr>
                <w:rFonts w:ascii="Times New Roman" w:eastAsia="Times New Roman" w:hAnsi="Times New Roman" w:cs="Times New Roman"/>
                <w:color w:val="2A2E2D"/>
                <w:lang w:val="uk-UA" w:eastAsia="en-US"/>
              </w:rPr>
            </w:pPr>
          </w:p>
        </w:tc>
        <w:tc>
          <w:tcPr>
            <w:tcW w:w="4338" w:type="dxa"/>
            <w:tcBorders>
              <w:top w:val="single" w:sz="4" w:space="0" w:color="auto"/>
              <w:left w:val="single" w:sz="4" w:space="0" w:color="auto"/>
              <w:right w:val="single" w:sz="4" w:space="0" w:color="auto"/>
            </w:tcBorders>
            <w:shd w:val="clear" w:color="auto" w:fill="FFFFFF"/>
            <w:vAlign w:val="bottom"/>
          </w:tcPr>
          <w:p w14:paraId="5515286C" w14:textId="77777777" w:rsidR="00A02CD0" w:rsidRPr="002B2128" w:rsidRDefault="00A02CD0" w:rsidP="006F65D1">
            <w:pPr>
              <w:tabs>
                <w:tab w:val="right" w:pos="2736"/>
                <w:tab w:val="right" w:pos="4104"/>
              </w:tabs>
              <w:suppressAutoHyphens w:val="0"/>
              <w:jc w:val="both"/>
              <w:rPr>
                <w:rFonts w:ascii="Times New Roman" w:eastAsia="Times New Roman" w:hAnsi="Times New Roman" w:cs="Times New Roman"/>
                <w:color w:val="252928"/>
                <w:lang w:val="uk-UA" w:eastAsia="uk-UA" w:bidi="uk-UA"/>
              </w:rPr>
            </w:pPr>
            <w:r w:rsidRPr="002B2128">
              <w:rPr>
                <w:rFonts w:ascii="Times New Roman" w:eastAsia="Times New Roman" w:hAnsi="Times New Roman" w:cs="Times New Roman"/>
                <w:color w:val="252928"/>
                <w:lang w:val="uk-UA" w:eastAsia="uk-UA" w:bidi="uk-UA"/>
              </w:rPr>
              <w:t xml:space="preserve">Планую і здійснюю освітній процес з урахуванням вікових та інших особливостей учнів (їх здібностей, </w:t>
            </w:r>
            <w:r w:rsidRPr="002B2128">
              <w:rPr>
                <w:rFonts w:ascii="Times New Roman" w:eastAsia="Times New Roman" w:hAnsi="Times New Roman" w:cs="Times New Roman"/>
                <w:color w:val="252928"/>
                <w:lang w:val="uk-UA" w:eastAsia="uk-UA" w:bidi="uk-UA"/>
              </w:rPr>
              <w:lastRenderedPageBreak/>
              <w:t>інтересів, потреб, мотивації,</w:t>
            </w:r>
          </w:p>
          <w:p w14:paraId="27BCAA53" w14:textId="77777777" w:rsidR="00A02CD0" w:rsidRPr="002B2128" w:rsidRDefault="00A02CD0" w:rsidP="006F65D1">
            <w:pPr>
              <w:tabs>
                <w:tab w:val="right" w:pos="2736"/>
                <w:tab w:val="right" w:pos="4104"/>
              </w:tabs>
              <w:suppressAutoHyphens w:val="0"/>
              <w:jc w:val="both"/>
              <w:rPr>
                <w:rFonts w:ascii="Times New Roman" w:eastAsia="Times New Roman" w:hAnsi="Times New Roman" w:cs="Times New Roman"/>
                <w:color w:val="2A2E2D"/>
                <w:lang w:val="uk-UA" w:eastAsia="uk-UA" w:bidi="uk-UA"/>
              </w:rPr>
            </w:pPr>
            <w:r w:rsidRPr="002B2128">
              <w:rPr>
                <w:rFonts w:ascii="Times New Roman" w:eastAsia="Times New Roman" w:hAnsi="Times New Roman" w:cs="Times New Roman"/>
                <w:color w:val="252928"/>
                <w:lang w:val="uk-UA" w:eastAsia="uk-UA" w:bidi="uk-UA"/>
              </w:rPr>
              <w:t xml:space="preserve"> можливостей і досвіду)</w:t>
            </w:r>
          </w:p>
          <w:p w14:paraId="0BDF0BFF" w14:textId="77777777" w:rsidR="00A02CD0" w:rsidRPr="002B2128" w:rsidRDefault="00A02CD0" w:rsidP="006F65D1">
            <w:pPr>
              <w:tabs>
                <w:tab w:val="left" w:pos="1406"/>
                <w:tab w:val="right" w:pos="4104"/>
              </w:tabs>
              <w:suppressAutoHyphens w:val="0"/>
              <w:jc w:val="both"/>
              <w:rPr>
                <w:rFonts w:ascii="Times New Roman" w:eastAsia="Microsoft Sans Serif" w:hAnsi="Times New Roman" w:cs="Times New Roman"/>
                <w:color w:val="252928"/>
                <w:lang w:val="uk-UA" w:eastAsia="uk-UA" w:bidi="uk-UA"/>
              </w:rPr>
            </w:pPr>
            <w:r w:rsidRPr="002B2128">
              <w:rPr>
                <w:rFonts w:ascii="Times New Roman" w:eastAsia="Times New Roman" w:hAnsi="Times New Roman" w:cs="Times New Roman"/>
                <w:color w:val="252928"/>
                <w:lang w:val="uk-UA" w:eastAsia="uk-UA" w:bidi="uk-UA"/>
              </w:rPr>
              <w:t>складаю (беру участь у складанні) індивідуальну програму розвитку</w:t>
            </w:r>
            <w:r w:rsidRPr="002B2128">
              <w:rPr>
                <w:rFonts w:ascii="Times New Roman" w:eastAsia="Times New Roman" w:hAnsi="Times New Roman" w:cs="Times New Roman"/>
                <w:color w:val="252928"/>
                <w:lang w:val="uk-UA" w:eastAsia="uk-UA" w:bidi="uk-UA"/>
              </w:rPr>
              <w:tab/>
              <w:t xml:space="preserve">та/або індивідуальний </w:t>
            </w:r>
            <w:r w:rsidRPr="002B2128">
              <w:rPr>
                <w:rFonts w:ascii="Times New Roman" w:eastAsia="Microsoft Sans Serif" w:hAnsi="Times New Roman" w:cs="Times New Roman"/>
                <w:color w:val="252928"/>
                <w:lang w:val="uk-UA" w:eastAsia="uk-UA" w:bidi="uk-UA"/>
              </w:rPr>
              <w:t>навчальний план учня (за потреби), іншим чином сприяю формуванню індивідуальної освітньої траєкторії учнів;</w:t>
            </w:r>
          </w:p>
          <w:p w14:paraId="06DBE0F3" w14:textId="77777777" w:rsidR="00A02CD0" w:rsidRPr="002B2128" w:rsidRDefault="00A02CD0" w:rsidP="006F65D1">
            <w:pPr>
              <w:tabs>
                <w:tab w:val="left" w:pos="1406"/>
                <w:tab w:val="right" w:pos="4104"/>
              </w:tabs>
              <w:suppressAutoHyphens w:val="0"/>
              <w:jc w:val="both"/>
              <w:rPr>
                <w:rFonts w:ascii="Times New Roman" w:eastAsia="Times New Roman" w:hAnsi="Times New Roman" w:cs="Times New Roman"/>
                <w:color w:val="2A2E2D"/>
                <w:lang w:val="uk-UA" w:eastAsia="en-US"/>
              </w:rPr>
            </w:pPr>
            <w:r w:rsidRPr="002B2128">
              <w:rPr>
                <w:rFonts w:ascii="Times New Roman" w:eastAsia="Times New Roman" w:hAnsi="Times New Roman" w:cs="Times New Roman"/>
                <w:color w:val="262A2A"/>
                <w:lang w:val="uk-UA" w:eastAsia="en-US"/>
              </w:rPr>
              <w:t>здійснюю диференційоване навчання для забезпечення освітніх потреб учнів; здійснюю необхідні адаптації/модифікації в освітньому процесі у роботі з особами з особливими освітніми потребами</w:t>
            </w:r>
          </w:p>
        </w:tc>
        <w:tc>
          <w:tcPr>
            <w:tcW w:w="671" w:type="dxa"/>
            <w:tcBorders>
              <w:top w:val="single" w:sz="4" w:space="0" w:color="auto"/>
              <w:left w:val="single" w:sz="4" w:space="0" w:color="auto"/>
              <w:right w:val="single" w:sz="4" w:space="0" w:color="auto"/>
            </w:tcBorders>
            <w:shd w:val="clear" w:color="auto" w:fill="FFFFFF"/>
            <w:vAlign w:val="bottom"/>
          </w:tcPr>
          <w:p w14:paraId="3C517D4E"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853" w:type="dxa"/>
            <w:tcBorders>
              <w:top w:val="single" w:sz="4" w:space="0" w:color="auto"/>
              <w:left w:val="single" w:sz="4" w:space="0" w:color="auto"/>
            </w:tcBorders>
            <w:shd w:val="clear" w:color="auto" w:fill="FFFFFF"/>
            <w:vAlign w:val="bottom"/>
          </w:tcPr>
          <w:p w14:paraId="1D40E790"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601" w:type="dxa"/>
            <w:shd w:val="clear" w:color="auto" w:fill="FFFFFF"/>
            <w:vAlign w:val="bottom"/>
          </w:tcPr>
          <w:p w14:paraId="5E004B10"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r>
      <w:tr w:rsidR="00A02CD0" w:rsidRPr="002B2128" w14:paraId="6D8DF823" w14:textId="77777777" w:rsidTr="006F65D1">
        <w:trPr>
          <w:trHeight w:val="2925"/>
        </w:trPr>
        <w:tc>
          <w:tcPr>
            <w:tcW w:w="1956" w:type="dxa"/>
            <w:vMerge/>
          </w:tcPr>
          <w:p w14:paraId="314F940D"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Borders>
              <w:top w:val="single" w:sz="4" w:space="0" w:color="auto"/>
              <w:left w:val="single" w:sz="4" w:space="0" w:color="auto"/>
            </w:tcBorders>
            <w:shd w:val="clear" w:color="auto" w:fill="FFFFFF"/>
            <w:vAlign w:val="bottom"/>
          </w:tcPr>
          <w:p w14:paraId="54EF8B3E" w14:textId="77777777" w:rsidR="00A02CD0" w:rsidRPr="002B2128" w:rsidRDefault="00A02CD0" w:rsidP="006F65D1">
            <w:pPr>
              <w:suppressAutoHyphens w:val="0"/>
              <w:rPr>
                <w:rFonts w:ascii="Times New Roman" w:eastAsia="Times New Roman" w:hAnsi="Times New Roman" w:cs="Times New Roman"/>
                <w:color w:val="2C2F2E"/>
                <w:lang w:val="uk-UA" w:eastAsia="en-US"/>
              </w:rPr>
            </w:pPr>
            <w:r w:rsidRPr="002B2128">
              <w:rPr>
                <w:rFonts w:ascii="Times New Roman" w:eastAsia="Times New Roman" w:hAnsi="Times New Roman" w:cs="Times New Roman"/>
                <w:color w:val="2C2F2E"/>
                <w:lang w:val="uk-UA" w:eastAsia="en-US"/>
              </w:rPr>
              <w:t>Б.1.2. Здатність використовувати</w:t>
            </w:r>
            <w:r w:rsidRPr="002B2128">
              <w:rPr>
                <w:rFonts w:ascii="Times New Roman" w:eastAsia="Times New Roman" w:hAnsi="Times New Roman" w:cs="Times New Roman"/>
                <w:color w:val="2C2F2E"/>
                <w:lang w:val="uk-UA" w:eastAsia="en-US"/>
              </w:rPr>
              <w:tab/>
              <w:t>стратегії</w:t>
            </w:r>
          </w:p>
          <w:p w14:paraId="04BD9F2C" w14:textId="77777777" w:rsidR="00A02CD0" w:rsidRPr="002B2128" w:rsidRDefault="00A02CD0" w:rsidP="006F65D1">
            <w:pPr>
              <w:suppressAutoHyphens w:val="0"/>
              <w:rPr>
                <w:rFonts w:ascii="Times New Roman" w:eastAsia="Times New Roman" w:hAnsi="Times New Roman" w:cs="Times New Roman"/>
                <w:color w:val="2A2E2D"/>
                <w:lang w:val="uk-UA" w:eastAsia="en-US"/>
              </w:rPr>
            </w:pPr>
            <w:r w:rsidRPr="002B2128">
              <w:rPr>
                <w:rFonts w:ascii="Times New Roman" w:eastAsia="Times New Roman" w:hAnsi="Times New Roman" w:cs="Times New Roman"/>
                <w:color w:val="2C2F2E"/>
                <w:lang w:val="uk-UA" w:eastAsia="en-US"/>
              </w:rPr>
              <w:t>роботи з учнями, які сприяють розвитку їхньої позитивної самооцінки, я-ідентичності</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14:paraId="798FFFB2" w14:textId="77777777"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Визначаю прояви завищеної чи заниженої самооцінки учнів з метою її коригування;</w:t>
            </w:r>
          </w:p>
          <w:p w14:paraId="24515005" w14:textId="77777777"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створюю умови для формування позитивної самооцінки учнів, їхньої я-ідентичності;</w:t>
            </w:r>
          </w:p>
          <w:p w14:paraId="5E778923" w14:textId="77777777"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надаю</w:t>
            </w:r>
            <w:r w:rsidRPr="002B2128">
              <w:rPr>
                <w:rFonts w:ascii="Times New Roman" w:eastAsia="Times New Roman" w:hAnsi="Times New Roman" w:cs="Times New Roman"/>
                <w:color w:val="262A2A"/>
                <w:lang w:val="uk-UA" w:eastAsia="en-US"/>
              </w:rPr>
              <w:tab/>
              <w:t>рекомендації батькам, іншим вчителям щодо використання</w:t>
            </w:r>
          </w:p>
          <w:p w14:paraId="2AD4DBD5" w14:textId="77777777" w:rsidR="00A02CD0" w:rsidRPr="002B2128" w:rsidRDefault="00A02CD0" w:rsidP="006F65D1">
            <w:pPr>
              <w:suppressAutoHyphens w:val="0"/>
              <w:rPr>
                <w:rFonts w:ascii="Times New Roman" w:eastAsia="Times New Roman" w:hAnsi="Times New Roman" w:cs="Times New Roman"/>
                <w:color w:val="2A2E2D"/>
                <w:lang w:val="uk-UA" w:eastAsia="en-US"/>
              </w:rPr>
            </w:pPr>
            <w:r w:rsidRPr="002B2128">
              <w:rPr>
                <w:rFonts w:ascii="Times New Roman" w:eastAsia="Times New Roman" w:hAnsi="Times New Roman" w:cs="Times New Roman"/>
                <w:color w:val="262A2A"/>
                <w:lang w:val="uk-UA" w:eastAsia="en-US"/>
              </w:rPr>
              <w:t>стратегій, які сприяють розвитку позитивної самооцінки учнів, їхньої я- ідентичності</w:t>
            </w: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4302453B"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926D3E1"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719B4AB5"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r>
      <w:tr w:rsidR="00A02CD0" w:rsidRPr="002B2128" w14:paraId="496EE6F4" w14:textId="77777777" w:rsidTr="006F65D1">
        <w:trPr>
          <w:trHeight w:val="126"/>
        </w:trPr>
        <w:tc>
          <w:tcPr>
            <w:tcW w:w="1956" w:type="dxa"/>
            <w:vMerge/>
          </w:tcPr>
          <w:p w14:paraId="7A75569D"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Borders>
              <w:top w:val="single" w:sz="4" w:space="0" w:color="auto"/>
              <w:left w:val="single" w:sz="4" w:space="0" w:color="auto"/>
            </w:tcBorders>
            <w:shd w:val="clear" w:color="auto" w:fill="FFFFFF"/>
            <w:vAlign w:val="bottom"/>
          </w:tcPr>
          <w:p w14:paraId="0288C7A4" w14:textId="77777777" w:rsidR="00A02CD0" w:rsidRPr="002B2128" w:rsidRDefault="00A02CD0" w:rsidP="006F65D1">
            <w:pPr>
              <w:suppressAutoHyphens w:val="0"/>
              <w:rPr>
                <w:rFonts w:ascii="Times New Roman" w:eastAsia="Times New Roman" w:hAnsi="Times New Roman" w:cs="Times New Roman"/>
                <w:color w:val="2C2F2E"/>
                <w:lang w:val="uk-UA" w:eastAsia="en-US"/>
              </w:rPr>
            </w:pPr>
            <w:r w:rsidRPr="002B2128">
              <w:rPr>
                <w:rFonts w:ascii="Times New Roman" w:eastAsia="Times New Roman" w:hAnsi="Times New Roman" w:cs="Times New Roman"/>
                <w:color w:val="2C2F2E"/>
                <w:lang w:val="uk-UA" w:eastAsia="en-US"/>
              </w:rPr>
              <w:t>Б. 1.3. Здатність формувати</w:t>
            </w:r>
          </w:p>
          <w:p w14:paraId="545F82C5" w14:textId="77777777" w:rsidR="00A02CD0" w:rsidRPr="002B2128" w:rsidRDefault="00A02CD0" w:rsidP="006F65D1">
            <w:pPr>
              <w:suppressAutoHyphens w:val="0"/>
              <w:rPr>
                <w:rFonts w:ascii="Times New Roman" w:eastAsia="Times New Roman" w:hAnsi="Times New Roman" w:cs="Times New Roman"/>
                <w:color w:val="2C2F2E"/>
                <w:lang w:val="uk-UA" w:eastAsia="en-US"/>
              </w:rPr>
            </w:pPr>
            <w:r w:rsidRPr="002B2128">
              <w:rPr>
                <w:rFonts w:ascii="Times New Roman" w:eastAsia="Times New Roman" w:hAnsi="Times New Roman" w:cs="Times New Roman"/>
                <w:color w:val="2C2F2E"/>
                <w:lang w:val="uk-UA" w:eastAsia="en-US"/>
              </w:rPr>
              <w:t>мотивацію учнів та організовувати їхню пізнавальну діяльність</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14:paraId="125294CF" w14:textId="41DF7A18" w:rsidR="00A02CD0" w:rsidRPr="002B2128" w:rsidRDefault="00A02CD0" w:rsidP="00E778F7">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Створюю умови для розвитку пізнавальної діяльності учнів; використовую розроблені та апробовані у власному педагогічному</w:t>
            </w:r>
            <w:r w:rsidR="00E778F7">
              <w:rPr>
                <w:rFonts w:ascii="Times New Roman" w:eastAsia="Times New Roman" w:hAnsi="Times New Roman" w:cs="Times New Roman"/>
                <w:color w:val="262A2A"/>
                <w:lang w:val="uk-UA" w:eastAsia="en-US"/>
              </w:rPr>
              <w:t xml:space="preserve"> </w:t>
            </w:r>
            <w:r w:rsidRPr="002B2128">
              <w:rPr>
                <w:rFonts w:ascii="Times New Roman" w:eastAsia="Times New Roman" w:hAnsi="Times New Roman" w:cs="Times New Roman"/>
                <w:color w:val="262A2A"/>
                <w:lang w:val="uk-UA" w:eastAsia="en-US"/>
              </w:rPr>
              <w:t>досвіді</w:t>
            </w:r>
            <w:r w:rsidR="00E778F7">
              <w:rPr>
                <w:rFonts w:ascii="Times New Roman" w:eastAsia="Times New Roman" w:hAnsi="Times New Roman" w:cs="Times New Roman"/>
                <w:color w:val="262A2A"/>
                <w:lang w:val="uk-UA" w:eastAsia="en-US"/>
              </w:rPr>
              <w:t xml:space="preserve"> </w:t>
            </w:r>
            <w:r w:rsidRPr="002B2128">
              <w:rPr>
                <w:rFonts w:ascii="Times New Roman" w:eastAsia="Times New Roman" w:hAnsi="Times New Roman" w:cs="Times New Roman"/>
                <w:color w:val="262A2A"/>
                <w:lang w:val="uk-UA" w:eastAsia="en-US"/>
              </w:rPr>
              <w:t>прийоми щодо розвитку мотивації та організації пізнавальної діяльності</w:t>
            </w:r>
            <w:r w:rsidR="00E778F7">
              <w:rPr>
                <w:rFonts w:ascii="Times New Roman" w:eastAsia="Times New Roman" w:hAnsi="Times New Roman" w:cs="Times New Roman"/>
                <w:color w:val="262A2A"/>
                <w:lang w:val="uk-UA" w:eastAsia="en-US"/>
              </w:rPr>
              <w:t xml:space="preserve"> </w:t>
            </w:r>
            <w:r w:rsidRPr="002B2128">
              <w:rPr>
                <w:rFonts w:ascii="Times New Roman" w:eastAsia="Times New Roman" w:hAnsi="Times New Roman" w:cs="Times New Roman"/>
                <w:color w:val="262A2A"/>
                <w:lang w:val="uk-UA" w:eastAsia="en-US"/>
              </w:rPr>
              <w:t>учнів</w:t>
            </w: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05238B4B"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3FA3684E"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7AE54AAE"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r>
      <w:tr w:rsidR="00A02CD0" w:rsidRPr="002B2128" w14:paraId="738BE0C7" w14:textId="77777777" w:rsidTr="006F65D1">
        <w:trPr>
          <w:trHeight w:val="135"/>
        </w:trPr>
        <w:tc>
          <w:tcPr>
            <w:tcW w:w="1956" w:type="dxa"/>
            <w:vMerge/>
          </w:tcPr>
          <w:p w14:paraId="3E9EEE4A"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Borders>
              <w:top w:val="single" w:sz="4" w:space="0" w:color="auto"/>
              <w:left w:val="single" w:sz="4" w:space="0" w:color="auto"/>
            </w:tcBorders>
            <w:shd w:val="clear" w:color="auto" w:fill="FFFFFF"/>
            <w:vAlign w:val="bottom"/>
          </w:tcPr>
          <w:p w14:paraId="722869F1" w14:textId="77777777" w:rsidR="00A02CD0" w:rsidRPr="002B2128" w:rsidRDefault="00A02CD0" w:rsidP="006F65D1">
            <w:pPr>
              <w:suppressAutoHyphens w:val="0"/>
              <w:rPr>
                <w:rFonts w:ascii="Times New Roman" w:eastAsia="Times New Roman" w:hAnsi="Times New Roman" w:cs="Times New Roman"/>
                <w:color w:val="2C2F2E"/>
                <w:lang w:val="uk-UA" w:eastAsia="en-US"/>
              </w:rPr>
            </w:pPr>
            <w:r w:rsidRPr="002B2128">
              <w:rPr>
                <w:rFonts w:ascii="Times New Roman" w:eastAsia="Times New Roman" w:hAnsi="Times New Roman" w:cs="Times New Roman"/>
                <w:color w:val="2C2F2E"/>
                <w:lang w:val="uk-UA" w:eastAsia="en-US"/>
              </w:rPr>
              <w:t>Б 1.4. Здатність формувати спільноту учнів, у якій кожен відчуває себе її частиною</w:t>
            </w:r>
          </w:p>
        </w:tc>
        <w:tc>
          <w:tcPr>
            <w:tcW w:w="4338" w:type="dxa"/>
            <w:tcBorders>
              <w:top w:val="single" w:sz="4" w:space="0" w:color="auto"/>
              <w:left w:val="single" w:sz="4" w:space="0" w:color="auto"/>
              <w:bottom w:val="single" w:sz="4" w:space="0" w:color="auto"/>
              <w:right w:val="single" w:sz="4" w:space="0" w:color="auto"/>
            </w:tcBorders>
            <w:shd w:val="clear" w:color="auto" w:fill="FFFFFF"/>
          </w:tcPr>
          <w:p w14:paraId="05871DCF" w14:textId="1D924EAA"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Використовую різні</w:t>
            </w:r>
            <w:r w:rsidR="00E778F7">
              <w:rPr>
                <w:rFonts w:ascii="Times New Roman" w:eastAsia="Times New Roman" w:hAnsi="Times New Roman" w:cs="Times New Roman"/>
                <w:color w:val="262A2A"/>
                <w:lang w:val="uk-UA" w:eastAsia="en-US"/>
              </w:rPr>
              <w:t xml:space="preserve"> </w:t>
            </w:r>
            <w:r w:rsidRPr="002B2128">
              <w:rPr>
                <w:rFonts w:ascii="Times New Roman" w:eastAsia="Times New Roman" w:hAnsi="Times New Roman" w:cs="Times New Roman"/>
                <w:color w:val="262A2A"/>
                <w:lang w:val="uk-UA" w:eastAsia="en-US"/>
              </w:rPr>
              <w:t>стратегії роботи, які</w:t>
            </w:r>
            <w:r w:rsidR="00E778F7">
              <w:rPr>
                <w:rFonts w:ascii="Times New Roman" w:eastAsia="Times New Roman" w:hAnsi="Times New Roman" w:cs="Times New Roman"/>
                <w:color w:val="262A2A"/>
                <w:lang w:val="uk-UA" w:eastAsia="en-US"/>
              </w:rPr>
              <w:t xml:space="preserve"> </w:t>
            </w:r>
            <w:r w:rsidRPr="002B2128">
              <w:rPr>
                <w:rFonts w:ascii="Times New Roman" w:eastAsia="Times New Roman" w:hAnsi="Times New Roman" w:cs="Times New Roman"/>
                <w:color w:val="262A2A"/>
                <w:lang w:val="uk-UA" w:eastAsia="en-US"/>
              </w:rPr>
              <w:t>заохочують</w:t>
            </w:r>
            <w:r w:rsidRPr="002B2128">
              <w:rPr>
                <w:rFonts w:ascii="Times New Roman" w:eastAsia="Times New Roman" w:hAnsi="Times New Roman" w:cs="Times New Roman"/>
                <w:color w:val="262A2A"/>
                <w:lang w:val="uk-UA" w:eastAsia="en-US"/>
              </w:rPr>
              <w:tab/>
              <w:t>учнів</w:t>
            </w:r>
            <w:r w:rsidRPr="002B2128">
              <w:rPr>
                <w:rFonts w:ascii="Times New Roman" w:eastAsia="Times New Roman" w:hAnsi="Times New Roman" w:cs="Times New Roman"/>
                <w:color w:val="262A2A"/>
                <w:lang w:val="uk-UA" w:eastAsia="en-US"/>
              </w:rPr>
              <w:tab/>
              <w:t>до взаємодії</w:t>
            </w:r>
            <w:r w:rsidR="00E778F7">
              <w:rPr>
                <w:rFonts w:ascii="Times New Roman" w:eastAsia="Times New Roman" w:hAnsi="Times New Roman" w:cs="Times New Roman"/>
                <w:color w:val="262A2A"/>
                <w:lang w:val="uk-UA" w:eastAsia="en-US"/>
              </w:rPr>
              <w:t xml:space="preserve"> </w:t>
            </w:r>
            <w:r w:rsidRPr="002B2128">
              <w:rPr>
                <w:rFonts w:ascii="Times New Roman" w:eastAsia="Times New Roman" w:hAnsi="Times New Roman" w:cs="Times New Roman"/>
                <w:color w:val="262A2A"/>
                <w:lang w:val="uk-UA" w:eastAsia="en-US"/>
              </w:rPr>
              <w:t>між собою (створення спільних правил класу,</w:t>
            </w:r>
            <w:r w:rsidRPr="002B2128">
              <w:rPr>
                <w:rFonts w:ascii="Times New Roman" w:eastAsia="Times New Roman" w:hAnsi="Times New Roman" w:cs="Times New Roman"/>
                <w:color w:val="262A2A"/>
                <w:lang w:val="uk-UA" w:eastAsia="en-US"/>
              </w:rPr>
              <w:tab/>
              <w:t>кооперативне навчання тощо);</w:t>
            </w:r>
          </w:p>
          <w:p w14:paraId="2B8F317E" w14:textId="77777777"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пропоную учням форми діяльності, що допомагають їм розвивати навички активного слухання,</w:t>
            </w:r>
            <w:r w:rsidRPr="002B2128">
              <w:rPr>
                <w:rFonts w:ascii="Times New Roman" w:eastAsia="Times New Roman" w:hAnsi="Times New Roman" w:cs="Times New Roman"/>
                <w:color w:val="262A2A"/>
                <w:lang w:val="uk-UA" w:eastAsia="en-US"/>
              </w:rPr>
              <w:tab/>
              <w:t>розпізнавати</w:t>
            </w:r>
          </w:p>
          <w:p w14:paraId="2F6A7775" w14:textId="77777777"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свої емоції та емоції інших, виражати свої емоції;</w:t>
            </w:r>
          </w:p>
          <w:p w14:paraId="22757E53" w14:textId="77777777" w:rsidR="00A02CD0" w:rsidRPr="002B2128" w:rsidRDefault="00A02CD0" w:rsidP="006F65D1">
            <w:pPr>
              <w:suppressAutoHyphens w:val="0"/>
              <w:rPr>
                <w:rFonts w:ascii="Times New Roman" w:eastAsia="Times New Roman" w:hAnsi="Times New Roman" w:cs="Times New Roman"/>
                <w:color w:val="262A2A"/>
                <w:lang w:val="uk-UA" w:eastAsia="en-US"/>
              </w:rPr>
            </w:pPr>
            <w:r w:rsidRPr="002B2128">
              <w:rPr>
                <w:rFonts w:ascii="Times New Roman" w:eastAsia="Times New Roman" w:hAnsi="Times New Roman" w:cs="Times New Roman"/>
                <w:color w:val="262A2A"/>
                <w:lang w:val="uk-UA" w:eastAsia="en-US"/>
              </w:rPr>
              <w:t>демонструю дотримання демократичних цінностей у професійній</w:t>
            </w:r>
            <w:r w:rsidRPr="002B2128">
              <w:rPr>
                <w:rFonts w:ascii="Times New Roman" w:eastAsia="Times New Roman" w:hAnsi="Times New Roman" w:cs="Times New Roman"/>
                <w:color w:val="262A2A"/>
                <w:lang w:val="uk-UA" w:eastAsia="en-US"/>
              </w:rPr>
              <w:tab/>
              <w:t>діяльності, заохочуючи кожного учня виражати свою думку та брати участь у прийнятті рішень.</w:t>
            </w: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107C002F"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01FD03D"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5F845A5F" w14:textId="77777777" w:rsidR="00A02CD0" w:rsidRPr="002B2128" w:rsidRDefault="00A02CD0" w:rsidP="006F65D1">
            <w:pPr>
              <w:suppressAutoHyphens w:val="0"/>
              <w:rPr>
                <w:rFonts w:ascii="Times New Roman" w:eastAsia="Times New Roman" w:hAnsi="Times New Roman" w:cs="Times New Roman"/>
                <w:color w:val="2A2E2D"/>
                <w:lang w:val="uk-UA" w:eastAsia="en-US"/>
              </w:rPr>
            </w:pPr>
          </w:p>
        </w:tc>
      </w:tr>
      <w:tr w:rsidR="00A02CD0" w:rsidRPr="002B2128" w14:paraId="5DB83C73" w14:textId="77777777" w:rsidTr="006F65D1">
        <w:trPr>
          <w:trHeight w:val="1395"/>
        </w:trPr>
        <w:tc>
          <w:tcPr>
            <w:tcW w:w="1956" w:type="dxa"/>
            <w:vMerge w:val="restart"/>
            <w:tcBorders>
              <w:top w:val="single" w:sz="4" w:space="0" w:color="auto"/>
              <w:left w:val="single" w:sz="4" w:space="0" w:color="auto"/>
              <w:right w:val="single" w:sz="4" w:space="0" w:color="auto"/>
            </w:tcBorders>
            <w:shd w:val="clear" w:color="auto" w:fill="FFFFFF"/>
          </w:tcPr>
          <w:p w14:paraId="583B1A98" w14:textId="77777777" w:rsidR="00A02CD0" w:rsidRPr="002B2128" w:rsidRDefault="00A02CD0" w:rsidP="006F65D1">
            <w:pPr>
              <w:suppressAutoHyphens w:val="0"/>
              <w:rPr>
                <w:rFonts w:ascii="Times New Roman" w:eastAsia="Times New Roman" w:hAnsi="Times New Roman" w:cs="Times New Roman"/>
                <w:color w:val="2A2E2D"/>
                <w:lang w:val="uk-UA" w:eastAsia="en-US"/>
              </w:rPr>
            </w:pPr>
            <w:r w:rsidRPr="002B2128">
              <w:rPr>
                <w:rFonts w:ascii="Times New Roman" w:eastAsia="Times New Roman" w:hAnsi="Times New Roman" w:cs="Times New Roman"/>
                <w:b/>
                <w:bCs/>
                <w:color w:val="282B2A"/>
                <w:lang w:val="uk-UA" w:eastAsia="en-US"/>
              </w:rPr>
              <w:lastRenderedPageBreak/>
              <w:t>Б2. Емоційно-етична компетентність</w:t>
            </w:r>
          </w:p>
        </w:tc>
        <w:tc>
          <w:tcPr>
            <w:tcW w:w="2116" w:type="dxa"/>
          </w:tcPr>
          <w:p w14:paraId="6E780D10"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Б2.1. Здатність усвідомлювати особисті відчуття, почуття та емоції, потреби, керувати власними емоційними</w:t>
            </w:r>
          </w:p>
          <w:p w14:paraId="0E9A0278"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станами</w:t>
            </w:r>
          </w:p>
        </w:tc>
        <w:tc>
          <w:tcPr>
            <w:tcW w:w="4338" w:type="dxa"/>
          </w:tcPr>
          <w:p w14:paraId="455D7F8C"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Використовую навички позитивного розв'язання конфліктних ситуацій;</w:t>
            </w:r>
          </w:p>
          <w:p w14:paraId="2EF3026A"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використовую методики, що сприяють засвоєнню правил</w:t>
            </w:r>
            <w:r w:rsidRPr="002B2128">
              <w:rPr>
                <w:rFonts w:ascii="Times New Roman" w:eastAsia="Calibri" w:hAnsi="Times New Roman" w:cs="Times New Roman"/>
                <w:color w:val="auto"/>
                <w:lang w:val="uk-UA" w:eastAsia="en-US"/>
              </w:rPr>
              <w:tab/>
              <w:t>поведінки</w:t>
            </w:r>
            <w:r w:rsidRPr="002B2128">
              <w:rPr>
                <w:rFonts w:ascii="Times New Roman" w:eastAsia="Calibri" w:hAnsi="Times New Roman" w:cs="Times New Roman"/>
                <w:color w:val="auto"/>
                <w:lang w:val="uk-UA" w:eastAsia="en-US"/>
              </w:rPr>
              <w:tab/>
              <w:t>та</w:t>
            </w:r>
          </w:p>
          <w:p w14:paraId="3BB06D35" w14:textId="150DED4F"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навичок, які сприяють особистому</w:t>
            </w:r>
            <w:r w:rsidR="00E778F7">
              <w:rPr>
                <w:rFonts w:ascii="Times New Roman" w:eastAsia="Calibri" w:hAnsi="Times New Roman" w:cs="Times New Roman"/>
                <w:color w:val="auto"/>
                <w:lang w:val="uk-UA" w:eastAsia="en-US"/>
              </w:rPr>
              <w:t xml:space="preserve"> </w:t>
            </w:r>
            <w:r w:rsidRPr="002B2128">
              <w:rPr>
                <w:rFonts w:ascii="Times New Roman" w:eastAsia="Calibri" w:hAnsi="Times New Roman" w:cs="Times New Roman"/>
                <w:color w:val="auto"/>
                <w:lang w:val="uk-UA" w:eastAsia="en-US"/>
              </w:rPr>
              <w:t>та</w:t>
            </w:r>
          </w:p>
          <w:p w14:paraId="7A5A55C7"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суспільному благополуччю (керування вчасною поведінкою на особистісному рівні, навички соціалізації, здатність розуміти інших на соціальному рівні</w:t>
            </w:r>
          </w:p>
          <w:p w14:paraId="7699B717"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тощо);</w:t>
            </w:r>
          </w:p>
          <w:p w14:paraId="0211DAAE"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володію науковими знаннями для розуміння природи</w:t>
            </w:r>
            <w:r w:rsidRPr="002B2128">
              <w:rPr>
                <w:rFonts w:ascii="Times New Roman" w:eastAsia="Calibri" w:hAnsi="Times New Roman" w:cs="Times New Roman"/>
                <w:color w:val="auto"/>
                <w:lang w:val="uk-UA" w:eastAsia="en-US"/>
              </w:rPr>
              <w:tab/>
              <w:t>емоцій, психологічних типів поведінки людей; допомагаю іншим вчителям розрізняти власні емоції та керувати ними;</w:t>
            </w:r>
          </w:p>
          <w:p w14:paraId="01FEF94A"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заохочую інших вчителів враховувати</w:t>
            </w:r>
          </w:p>
          <w:p w14:paraId="2DAE4894"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важливість</w:t>
            </w:r>
            <w:r w:rsidRPr="002B2128">
              <w:rPr>
                <w:rFonts w:ascii="Times New Roman" w:eastAsia="Calibri" w:hAnsi="Times New Roman" w:cs="Times New Roman"/>
                <w:color w:val="auto"/>
                <w:lang w:val="uk-UA" w:eastAsia="en-US"/>
              </w:rPr>
              <w:tab/>
              <w:t>емоційного інтелекту у педагогічній діяльності;</w:t>
            </w:r>
          </w:p>
          <w:p w14:paraId="12232530"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конструктивно реагую на стрес, володію способами запобігання професійному вигоранню.</w:t>
            </w:r>
          </w:p>
        </w:tc>
        <w:tc>
          <w:tcPr>
            <w:tcW w:w="671" w:type="dxa"/>
          </w:tcPr>
          <w:p w14:paraId="695662F3"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853" w:type="dxa"/>
          </w:tcPr>
          <w:p w14:paraId="321EED2E"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601" w:type="dxa"/>
          </w:tcPr>
          <w:p w14:paraId="677DBC93"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r>
      <w:tr w:rsidR="00A02CD0" w:rsidRPr="002B2128" w14:paraId="53B24DFF" w14:textId="77777777" w:rsidTr="006F65D1">
        <w:trPr>
          <w:trHeight w:val="983"/>
        </w:trPr>
        <w:tc>
          <w:tcPr>
            <w:tcW w:w="1956" w:type="dxa"/>
            <w:vMerge/>
            <w:tcBorders>
              <w:left w:val="single" w:sz="4" w:space="0" w:color="auto"/>
              <w:right w:val="single" w:sz="4" w:space="0" w:color="auto"/>
            </w:tcBorders>
          </w:tcPr>
          <w:p w14:paraId="7FF3FAF0"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Borders>
              <w:left w:val="single" w:sz="4" w:space="0" w:color="auto"/>
            </w:tcBorders>
          </w:tcPr>
          <w:p w14:paraId="4DEED05C"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Б2.2. Здатність конструктивно та безпечно взаємодіяти з</w:t>
            </w:r>
          </w:p>
          <w:p w14:paraId="5DBC26F9"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учасниками освітнього процесу</w:t>
            </w:r>
          </w:p>
        </w:tc>
        <w:tc>
          <w:tcPr>
            <w:tcW w:w="4338" w:type="dxa"/>
          </w:tcPr>
          <w:p w14:paraId="162FF839" w14:textId="77777777" w:rsidR="00A02CD0" w:rsidRPr="002B2128" w:rsidRDefault="00A02CD0" w:rsidP="006F65D1">
            <w:pPr>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Організовую діалог і полілог з усіма учасниками освітнього процесу та</w:t>
            </w:r>
          </w:p>
          <w:p w14:paraId="49526D69" w14:textId="77777777" w:rsidR="00A02CD0" w:rsidRPr="002B2128" w:rsidRDefault="00A02CD0" w:rsidP="006F65D1">
            <w:pPr>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Представниками місцевої громади, враховуючи соціальну природу людини та спільні базові людські цінності;</w:t>
            </w:r>
          </w:p>
          <w:p w14:paraId="7A3C32A7" w14:textId="77777777" w:rsidR="00A02CD0" w:rsidRPr="002B2128" w:rsidRDefault="00A02CD0" w:rsidP="006F65D1">
            <w:pPr>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застосовую</w:t>
            </w:r>
            <w:r w:rsidRPr="002B2128">
              <w:rPr>
                <w:rFonts w:ascii="Times New Roman" w:eastAsia="Times New Roman" w:hAnsi="Times New Roman" w:cs="Times New Roman"/>
                <w:color w:val="282B2B"/>
                <w:lang w:val="uk-UA" w:eastAsia="uk-UA" w:bidi="uk-UA"/>
              </w:rPr>
              <w:tab/>
              <w:t>стратегії поведінки щодо захисту власних прав і свобод, а також захисту учнів під час освітнього процесу;</w:t>
            </w:r>
          </w:p>
          <w:p w14:paraId="727024E1" w14:textId="77777777" w:rsidR="00A02CD0" w:rsidRPr="002B2128" w:rsidRDefault="00A02CD0" w:rsidP="006F65D1">
            <w:pPr>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розробляю та використовую практики активного навчання</w:t>
            </w:r>
            <w:r w:rsidRPr="002B2128">
              <w:rPr>
                <w:rFonts w:ascii="Times New Roman" w:eastAsia="Times New Roman" w:hAnsi="Times New Roman" w:cs="Times New Roman"/>
                <w:color w:val="282B2B"/>
                <w:lang w:val="uk-UA" w:eastAsia="uk-UA" w:bidi="uk-UA"/>
              </w:rPr>
              <w:tab/>
              <w:t>різних</w:t>
            </w:r>
            <w:r w:rsidRPr="002B2128">
              <w:rPr>
                <w:rFonts w:ascii="Times New Roman" w:eastAsia="Times New Roman" w:hAnsi="Times New Roman" w:cs="Times New Roman"/>
                <w:color w:val="282B2B"/>
                <w:lang w:val="uk-UA" w:eastAsia="uk-UA" w:bidi="uk-UA"/>
              </w:rPr>
              <w:tab/>
              <w:t>видів (колективне</w:t>
            </w:r>
            <w:r w:rsidRPr="002B2128">
              <w:rPr>
                <w:rFonts w:ascii="Times New Roman" w:eastAsia="Times New Roman" w:hAnsi="Times New Roman" w:cs="Times New Roman"/>
                <w:color w:val="282B2B"/>
                <w:lang w:val="uk-UA" w:eastAsia="uk-UA" w:bidi="uk-UA"/>
              </w:rPr>
              <w:tab/>
              <w:t>навчання, творче вираження, проекти громадського залучення; екологічне навчання тощо); надаю рекомендації іншим вчителям з питань формування</w:t>
            </w:r>
            <w:r w:rsidRPr="002B2128">
              <w:rPr>
                <w:rFonts w:ascii="Times New Roman" w:eastAsia="Times New Roman" w:hAnsi="Times New Roman" w:cs="Times New Roman"/>
                <w:color w:val="282B2B"/>
                <w:lang w:val="uk-UA" w:eastAsia="uk-UA" w:bidi="uk-UA"/>
              </w:rPr>
              <w:tab/>
              <w:t>емоційно-</w:t>
            </w:r>
          </w:p>
          <w:p w14:paraId="5343C173"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Times New Roman" w:hAnsi="Times New Roman" w:cs="Times New Roman"/>
                <w:color w:val="282B2B"/>
                <w:lang w:val="uk-UA" w:eastAsia="uk-UA" w:bidi="uk-UA"/>
              </w:rPr>
              <w:t>етичної компетентності.</w:t>
            </w:r>
          </w:p>
        </w:tc>
        <w:tc>
          <w:tcPr>
            <w:tcW w:w="671" w:type="dxa"/>
          </w:tcPr>
          <w:p w14:paraId="69614067"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853" w:type="dxa"/>
          </w:tcPr>
          <w:p w14:paraId="52F09146"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601" w:type="dxa"/>
          </w:tcPr>
          <w:p w14:paraId="72020CCF"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r>
      <w:tr w:rsidR="00A02CD0" w:rsidRPr="002B2128" w14:paraId="32E132DD" w14:textId="77777777" w:rsidTr="006F65D1">
        <w:trPr>
          <w:trHeight w:val="165"/>
        </w:trPr>
        <w:tc>
          <w:tcPr>
            <w:tcW w:w="1956" w:type="dxa"/>
            <w:vMerge/>
            <w:tcBorders>
              <w:left w:val="single" w:sz="4" w:space="0" w:color="auto"/>
              <w:right w:val="single" w:sz="4" w:space="0" w:color="auto"/>
            </w:tcBorders>
          </w:tcPr>
          <w:p w14:paraId="7A66FF95"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Borders>
              <w:left w:val="single" w:sz="4" w:space="0" w:color="auto"/>
            </w:tcBorders>
          </w:tcPr>
          <w:p w14:paraId="5C67F010"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Б2.3. Здатність усвідомлювати і поціновувати</w:t>
            </w:r>
          </w:p>
          <w:p w14:paraId="1A71763F"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взаємозалежність людей і систем у глобальному світі</w:t>
            </w:r>
          </w:p>
        </w:tc>
        <w:tc>
          <w:tcPr>
            <w:tcW w:w="4338" w:type="dxa"/>
          </w:tcPr>
          <w:p w14:paraId="0DD21FF6" w14:textId="77777777" w:rsidR="00A02CD0" w:rsidRPr="002B2128" w:rsidRDefault="00A02CD0" w:rsidP="006F65D1">
            <w:pPr>
              <w:widowControl/>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Спілкуюся, ураховуючи культурні та особистісні відмінності усіх учасників освітнього процесу, виявляючи розуміння та співпереживання;</w:t>
            </w:r>
          </w:p>
          <w:p w14:paraId="5120E85F" w14:textId="77777777" w:rsidR="00A02CD0" w:rsidRPr="002B2128" w:rsidRDefault="00A02CD0" w:rsidP="006F65D1">
            <w:pPr>
              <w:widowControl/>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 xml:space="preserve">використовую методики, що формують в учнів усвідомлення важливості мирного співіснування людей, взаємозв'язку та взаємовпливу </w:t>
            </w:r>
            <w:r w:rsidRPr="002B2128">
              <w:rPr>
                <w:rFonts w:ascii="Times New Roman" w:eastAsia="Times New Roman" w:hAnsi="Times New Roman" w:cs="Times New Roman"/>
                <w:color w:val="282B2B"/>
                <w:lang w:val="uk-UA" w:eastAsia="uk-UA" w:bidi="uk-UA"/>
              </w:rPr>
              <w:lastRenderedPageBreak/>
              <w:t>особистостей, локальних і глобальних систем;</w:t>
            </w:r>
          </w:p>
          <w:p w14:paraId="767F73B4" w14:textId="77777777" w:rsidR="00A02CD0" w:rsidRPr="002B2128" w:rsidRDefault="00A02CD0" w:rsidP="006F65D1">
            <w:pPr>
              <w:widowControl/>
              <w:suppressAutoHyphens w:val="0"/>
              <w:rPr>
                <w:rFonts w:ascii="Times New Roman" w:eastAsia="Times New Roman" w:hAnsi="Times New Roman" w:cs="Times New Roman"/>
                <w:color w:val="282B2B"/>
                <w:lang w:val="uk-UA" w:eastAsia="uk-UA" w:bidi="uk-UA"/>
              </w:rPr>
            </w:pPr>
            <w:r w:rsidRPr="002B2128">
              <w:rPr>
                <w:rFonts w:ascii="Times New Roman" w:eastAsia="Times New Roman" w:hAnsi="Times New Roman" w:cs="Times New Roman"/>
                <w:color w:val="282B2B"/>
                <w:lang w:val="uk-UA" w:eastAsia="uk-UA" w:bidi="uk-UA"/>
              </w:rPr>
              <w:t>використовую методики формування в учнів системного мислення, що спрямовані на розуміння чинників і обставин, які породжують</w:t>
            </w:r>
            <w:r w:rsidRPr="002B2128">
              <w:rPr>
                <w:rFonts w:ascii="Times New Roman" w:eastAsia="Times New Roman" w:hAnsi="Times New Roman" w:cs="Times New Roman"/>
                <w:color w:val="282B2B"/>
                <w:lang w:val="uk-UA" w:eastAsia="uk-UA" w:bidi="uk-UA"/>
              </w:rPr>
              <w:tab/>
              <w:t>проблеми.</w:t>
            </w:r>
          </w:p>
          <w:p w14:paraId="1286AF83" w14:textId="77777777" w:rsidR="00A02CD0" w:rsidRPr="002B2128" w:rsidRDefault="00A02CD0" w:rsidP="006F65D1">
            <w:pPr>
              <w:widowControl/>
              <w:suppressAutoHyphens w:val="0"/>
              <w:rPr>
                <w:rFonts w:ascii="Times New Roman" w:eastAsia="Times New Roman" w:hAnsi="Times New Roman" w:cs="Times New Roman"/>
                <w:color w:val="282B2B"/>
                <w:lang w:val="uk-UA" w:eastAsia="uk-UA" w:bidi="uk-UA"/>
              </w:rPr>
            </w:pPr>
          </w:p>
        </w:tc>
        <w:tc>
          <w:tcPr>
            <w:tcW w:w="671" w:type="dxa"/>
          </w:tcPr>
          <w:p w14:paraId="5407F673"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853" w:type="dxa"/>
          </w:tcPr>
          <w:p w14:paraId="50868D04"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601" w:type="dxa"/>
          </w:tcPr>
          <w:p w14:paraId="54DCBA3A"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r>
      <w:tr w:rsidR="00A02CD0" w:rsidRPr="002B2128" w14:paraId="6414A585" w14:textId="77777777" w:rsidTr="006F65D1">
        <w:tc>
          <w:tcPr>
            <w:tcW w:w="1956" w:type="dxa"/>
            <w:vMerge w:val="restart"/>
          </w:tcPr>
          <w:p w14:paraId="0469226E" w14:textId="77777777" w:rsidR="00A02CD0" w:rsidRPr="002B2128" w:rsidRDefault="00A02CD0" w:rsidP="006F65D1">
            <w:pPr>
              <w:widowControl/>
              <w:suppressAutoHyphens w:val="0"/>
              <w:rPr>
                <w:rFonts w:ascii="Times New Roman" w:eastAsia="Calibri" w:hAnsi="Times New Roman" w:cs="Times New Roman"/>
                <w:b/>
                <w:color w:val="auto"/>
                <w:lang w:val="uk-UA" w:eastAsia="en-US"/>
              </w:rPr>
            </w:pPr>
            <w:r w:rsidRPr="002B2128">
              <w:rPr>
                <w:rFonts w:ascii="Times New Roman" w:eastAsia="Calibri" w:hAnsi="Times New Roman" w:cs="Times New Roman"/>
                <w:b/>
                <w:color w:val="auto"/>
                <w:lang w:val="uk-UA" w:eastAsia="en-US"/>
              </w:rPr>
              <w:t>БЗ. Компетентність педагогічного партнерства</w:t>
            </w:r>
          </w:p>
        </w:tc>
        <w:tc>
          <w:tcPr>
            <w:tcW w:w="2116" w:type="dxa"/>
          </w:tcPr>
          <w:p w14:paraId="505A76C7"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Б3.1. Здатність до суб'єкт- суб'єктної (рівноправної та особистісно зорієнтованої) взаємодії з учнями в освітньому процесі</w:t>
            </w:r>
          </w:p>
        </w:tc>
        <w:tc>
          <w:tcPr>
            <w:tcW w:w="4338" w:type="dxa"/>
          </w:tcPr>
          <w:p w14:paraId="3C752709" w14:textId="4CED0833"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Застосовую в педагогічній діяльності навички координації</w:t>
            </w:r>
            <w:r w:rsidRPr="002B2128">
              <w:rPr>
                <w:rFonts w:ascii="Times New Roman" w:eastAsia="Calibri" w:hAnsi="Times New Roman" w:cs="Times New Roman"/>
                <w:color w:val="auto"/>
                <w:lang w:val="uk-UA" w:eastAsia="en-US"/>
              </w:rPr>
              <w:tab/>
              <w:t>та стимулювання навчально-пізнавальної</w:t>
            </w:r>
            <w:r w:rsidR="00E778F7">
              <w:rPr>
                <w:rFonts w:ascii="Times New Roman" w:eastAsia="Calibri" w:hAnsi="Times New Roman" w:cs="Times New Roman"/>
                <w:color w:val="auto"/>
                <w:lang w:val="uk-UA" w:eastAsia="en-US"/>
              </w:rPr>
              <w:t xml:space="preserve"> </w:t>
            </w:r>
            <w:r w:rsidRPr="002B2128">
              <w:rPr>
                <w:rFonts w:ascii="Times New Roman" w:eastAsia="Calibri" w:hAnsi="Times New Roman" w:cs="Times New Roman"/>
                <w:color w:val="auto"/>
                <w:lang w:val="uk-UA" w:eastAsia="en-US"/>
              </w:rPr>
              <w:t>діяльності</w:t>
            </w:r>
            <w:r w:rsidR="00E778F7">
              <w:rPr>
                <w:rFonts w:ascii="Times New Roman" w:eastAsia="Calibri" w:hAnsi="Times New Roman" w:cs="Times New Roman"/>
                <w:color w:val="auto"/>
                <w:lang w:val="uk-UA" w:eastAsia="en-US"/>
              </w:rPr>
              <w:t xml:space="preserve"> </w:t>
            </w:r>
            <w:r w:rsidRPr="002B2128">
              <w:rPr>
                <w:rFonts w:ascii="Times New Roman" w:eastAsia="Calibri" w:hAnsi="Times New Roman" w:cs="Times New Roman"/>
                <w:color w:val="auto"/>
                <w:lang w:val="uk-UA" w:eastAsia="en-US"/>
              </w:rPr>
              <w:t>учнів, підтримування їх прагнення до саморозвитку, розкриття їх здібностей і пізнавальних можливостей (навички фасилітатора, організатора, координатора, наставника тощо);</w:t>
            </w:r>
          </w:p>
          <w:p w14:paraId="7567684C" w14:textId="63198DEE"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створюю можливості для самореалізації учнів</w:t>
            </w:r>
            <w:r w:rsidRPr="002B2128">
              <w:rPr>
                <w:rFonts w:ascii="Times New Roman" w:eastAsia="Calibri" w:hAnsi="Times New Roman" w:cs="Times New Roman"/>
                <w:color w:val="auto"/>
                <w:lang w:val="uk-UA" w:eastAsia="en-US"/>
              </w:rPr>
              <w:tab/>
              <w:t>в освітньому</w:t>
            </w:r>
            <w:r w:rsidR="00922E00">
              <w:rPr>
                <w:rFonts w:ascii="Times New Roman" w:eastAsia="Calibri" w:hAnsi="Times New Roman" w:cs="Times New Roman"/>
                <w:color w:val="auto"/>
                <w:lang w:val="uk-UA" w:eastAsia="en-US"/>
              </w:rPr>
              <w:t xml:space="preserve"> </w:t>
            </w:r>
            <w:r w:rsidRPr="002B2128">
              <w:rPr>
                <w:rFonts w:ascii="Times New Roman" w:eastAsia="Calibri" w:hAnsi="Times New Roman" w:cs="Times New Roman"/>
                <w:color w:val="auto"/>
                <w:lang w:val="uk-UA" w:eastAsia="en-US"/>
              </w:rPr>
              <w:t>процесі, особистісному творенні власних цілей, рефлексії, самоконтролю.</w:t>
            </w:r>
          </w:p>
        </w:tc>
        <w:tc>
          <w:tcPr>
            <w:tcW w:w="671" w:type="dxa"/>
          </w:tcPr>
          <w:p w14:paraId="1B191842"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853" w:type="dxa"/>
          </w:tcPr>
          <w:p w14:paraId="2CC45E24"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601" w:type="dxa"/>
          </w:tcPr>
          <w:p w14:paraId="045C4D78"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r>
      <w:tr w:rsidR="00A02CD0" w:rsidRPr="002B2128" w14:paraId="6786072A" w14:textId="77777777" w:rsidTr="006F65D1">
        <w:tc>
          <w:tcPr>
            <w:tcW w:w="1956" w:type="dxa"/>
            <w:vMerge/>
          </w:tcPr>
          <w:p w14:paraId="071ED09D"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Pr>
          <w:p w14:paraId="4435BCB9"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Б3.2. Здатність залучати батьків до освітнього</w:t>
            </w:r>
          </w:p>
          <w:p w14:paraId="5C95ED0E"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процесу на засадах</w:t>
            </w:r>
          </w:p>
          <w:p w14:paraId="7EB428D8"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партнерства</w:t>
            </w:r>
          </w:p>
        </w:tc>
        <w:tc>
          <w:tcPr>
            <w:tcW w:w="4338" w:type="dxa"/>
          </w:tcPr>
          <w:p w14:paraId="608FE2D9" w14:textId="77777777" w:rsidR="00A02CD0" w:rsidRPr="002B2128" w:rsidRDefault="00A02CD0" w:rsidP="006F65D1">
            <w:pPr>
              <w:widowControl/>
              <w:suppressAutoHyphens w:val="0"/>
              <w:rPr>
                <w:rFonts w:ascii="Times New Roman" w:eastAsia="Microsoft Sans Serif" w:hAnsi="Times New Roman" w:cs="Times New Roman"/>
                <w:color w:val="272A29"/>
                <w:lang w:val="uk-UA" w:eastAsia="uk-UA" w:bidi="uk-UA"/>
              </w:rPr>
            </w:pPr>
            <w:r w:rsidRPr="002B2128">
              <w:rPr>
                <w:rFonts w:ascii="Times New Roman" w:eastAsia="Calibri" w:hAnsi="Times New Roman" w:cs="Times New Roman"/>
                <w:color w:val="auto"/>
                <w:lang w:val="uk-UA" w:eastAsia="en-US"/>
              </w:rPr>
              <w:t>Володію  основними формами та засобами визначення запитів та очікувань батьків та основними формами конструктивної взаємодії з батьками</w:t>
            </w:r>
            <w:r w:rsidRPr="002B2128">
              <w:rPr>
                <w:rFonts w:ascii="Times New Roman" w:eastAsia="Microsoft Sans Serif" w:hAnsi="Times New Roman" w:cs="Times New Roman"/>
                <w:color w:val="272A29"/>
                <w:lang w:val="uk-UA" w:eastAsia="uk-UA" w:bidi="uk-UA"/>
              </w:rPr>
              <w:t xml:space="preserve"> в інтересах учнів;</w:t>
            </w:r>
          </w:p>
          <w:p w14:paraId="0AFE8CC1" w14:textId="77777777" w:rsidR="00A02CD0" w:rsidRPr="002B2128" w:rsidRDefault="00A02CD0" w:rsidP="006F65D1">
            <w:pPr>
              <w:widowControl/>
              <w:suppressAutoHyphens w:val="0"/>
              <w:rPr>
                <w:rFonts w:ascii="Times New Roman" w:eastAsia="Microsoft Sans Serif" w:hAnsi="Times New Roman" w:cs="Times New Roman"/>
                <w:color w:val="272A29"/>
                <w:lang w:val="uk-UA" w:eastAsia="uk-UA" w:bidi="uk-UA"/>
              </w:rPr>
            </w:pPr>
            <w:r w:rsidRPr="002B2128">
              <w:rPr>
                <w:rFonts w:ascii="Times New Roman" w:eastAsia="Microsoft Sans Serif" w:hAnsi="Times New Roman" w:cs="Times New Roman"/>
                <w:color w:val="272A29"/>
                <w:lang w:val="uk-UA" w:eastAsia="uk-UA" w:bidi="uk-UA"/>
              </w:rPr>
              <w:t>надаю консультативну та інформаційну підтримку батькам щодо навчання, виховання і розвитку їхніх дітей;</w:t>
            </w:r>
          </w:p>
          <w:p w14:paraId="626A8D7F"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Microsoft Sans Serif" w:hAnsi="Times New Roman" w:cs="Times New Roman"/>
                <w:color w:val="272A29"/>
                <w:lang w:val="uk-UA" w:eastAsia="uk-UA" w:bidi="uk-UA"/>
              </w:rPr>
              <w:t>співпрацюю з батьками як членами команди психолого-педагогічного супроводу особи з особливими освітніми потребами.</w:t>
            </w:r>
          </w:p>
        </w:tc>
        <w:tc>
          <w:tcPr>
            <w:tcW w:w="671" w:type="dxa"/>
          </w:tcPr>
          <w:p w14:paraId="2CC3229F"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853" w:type="dxa"/>
          </w:tcPr>
          <w:p w14:paraId="5513ED4D"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601" w:type="dxa"/>
          </w:tcPr>
          <w:p w14:paraId="78837E02"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r>
      <w:tr w:rsidR="00A02CD0" w:rsidRPr="002B2128" w14:paraId="07F497F8" w14:textId="77777777" w:rsidTr="006F65D1">
        <w:tc>
          <w:tcPr>
            <w:tcW w:w="1956" w:type="dxa"/>
            <w:vMerge/>
          </w:tcPr>
          <w:p w14:paraId="1BCDBA97"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2116" w:type="dxa"/>
          </w:tcPr>
          <w:p w14:paraId="3E7BEEA6"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БЗ.З. Здатність працювати в команді із залученими фахівцями, асистентами</w:t>
            </w:r>
          </w:p>
          <w:p w14:paraId="337F2E32"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Вчителя для надання</w:t>
            </w:r>
          </w:p>
          <w:p w14:paraId="311C107A"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Додаткової підтримки</w:t>
            </w:r>
          </w:p>
          <w:p w14:paraId="1CB0E9C5"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t>особам з особливими</w:t>
            </w:r>
          </w:p>
          <w:p w14:paraId="4A04EF0D"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r w:rsidRPr="002B2128">
              <w:rPr>
                <w:rFonts w:ascii="Times New Roman" w:eastAsia="Calibri" w:hAnsi="Times New Roman" w:cs="Times New Roman"/>
                <w:color w:val="auto"/>
                <w:lang w:val="uk-UA" w:eastAsia="en-US"/>
              </w:rPr>
              <w:lastRenderedPageBreak/>
              <w:t>освітніми потребами</w:t>
            </w:r>
          </w:p>
        </w:tc>
        <w:tc>
          <w:tcPr>
            <w:tcW w:w="4338" w:type="dxa"/>
            <w:tcBorders>
              <w:top w:val="single" w:sz="4" w:space="0" w:color="auto"/>
              <w:left w:val="single" w:sz="4" w:space="0" w:color="auto"/>
            </w:tcBorders>
            <w:shd w:val="clear" w:color="auto" w:fill="FFFFFF"/>
          </w:tcPr>
          <w:p w14:paraId="3A53A050" w14:textId="77777777" w:rsidR="00A02CD0" w:rsidRPr="00C64232" w:rsidRDefault="00A02CD0" w:rsidP="006F65D1">
            <w:pPr>
              <w:shd w:val="clear" w:color="auto" w:fill="FFFFFF"/>
              <w:tabs>
                <w:tab w:val="right" w:pos="2904"/>
              </w:tabs>
              <w:suppressAutoHyphens w:val="0"/>
              <w:spacing w:line="264" w:lineRule="auto"/>
              <w:jc w:val="both"/>
              <w:rPr>
                <w:rFonts w:ascii="Times New Roman" w:eastAsia="Times New Roman" w:hAnsi="Times New Roman" w:cs="Times New Roman"/>
                <w:color w:val="272A29"/>
                <w:lang w:val="uk-UA" w:eastAsia="en-US"/>
              </w:rPr>
            </w:pPr>
            <w:r w:rsidRPr="002B2128">
              <w:rPr>
                <w:rFonts w:ascii="Times New Roman" w:eastAsia="Times New Roman" w:hAnsi="Times New Roman" w:cs="Times New Roman"/>
                <w:color w:val="272A29"/>
                <w:sz w:val="22"/>
                <w:szCs w:val="22"/>
                <w:lang w:val="uk-UA" w:eastAsia="en-US"/>
              </w:rPr>
              <w:lastRenderedPageBreak/>
              <w:t xml:space="preserve"> </w:t>
            </w:r>
            <w:r w:rsidRPr="00C64232">
              <w:rPr>
                <w:rFonts w:ascii="Times New Roman" w:eastAsia="Times New Roman" w:hAnsi="Times New Roman" w:cs="Times New Roman"/>
                <w:color w:val="272A29"/>
                <w:lang w:val="uk-UA" w:eastAsia="en-US"/>
              </w:rPr>
              <w:t>Знаю основні принципи командної взаємодії та основні завдання членів команди психолого-педагогічного супроводу осіб з особливими освітніми потребами;</w:t>
            </w:r>
          </w:p>
          <w:p w14:paraId="3539E7B1" w14:textId="77777777" w:rsidR="00A02CD0" w:rsidRPr="00C64232" w:rsidRDefault="00A02CD0" w:rsidP="006F65D1">
            <w:pPr>
              <w:shd w:val="clear" w:color="auto" w:fill="FFFFFF"/>
              <w:tabs>
                <w:tab w:val="right" w:pos="2904"/>
              </w:tabs>
              <w:suppressAutoHyphens w:val="0"/>
              <w:spacing w:line="264" w:lineRule="auto"/>
              <w:jc w:val="both"/>
              <w:rPr>
                <w:rFonts w:ascii="Times New Roman" w:eastAsia="Times New Roman" w:hAnsi="Times New Roman" w:cs="Times New Roman"/>
                <w:color w:val="272A29"/>
                <w:lang w:val="uk-UA" w:eastAsia="en-US"/>
              </w:rPr>
            </w:pPr>
            <w:r w:rsidRPr="00C64232">
              <w:rPr>
                <w:rFonts w:ascii="Times New Roman" w:eastAsia="Times New Roman" w:hAnsi="Times New Roman" w:cs="Times New Roman"/>
                <w:color w:val="272A29"/>
                <w:lang w:val="uk-UA" w:eastAsia="en-US"/>
              </w:rPr>
              <w:t xml:space="preserve"> виявляю навички командної роботи з метою підтримки учнів (модерую групове обговорення, спільне прийняття рішень тощо);</w:t>
            </w:r>
          </w:p>
          <w:p w14:paraId="3322FB71" w14:textId="139AA98C" w:rsidR="00A02CD0" w:rsidRPr="00C64232" w:rsidRDefault="00A02CD0" w:rsidP="006F65D1">
            <w:pPr>
              <w:shd w:val="clear" w:color="auto" w:fill="FFFFFF"/>
              <w:tabs>
                <w:tab w:val="right" w:pos="2904"/>
              </w:tabs>
              <w:suppressAutoHyphens w:val="0"/>
              <w:spacing w:line="264" w:lineRule="auto"/>
              <w:jc w:val="both"/>
              <w:rPr>
                <w:rFonts w:ascii="Times New Roman" w:eastAsia="Times New Roman" w:hAnsi="Times New Roman" w:cs="Times New Roman"/>
                <w:color w:val="272A29"/>
                <w:lang w:val="uk-UA" w:eastAsia="en-US"/>
              </w:rPr>
            </w:pPr>
            <w:r w:rsidRPr="00C64232">
              <w:rPr>
                <w:rFonts w:ascii="Times New Roman" w:eastAsia="Times New Roman" w:hAnsi="Times New Roman" w:cs="Times New Roman"/>
                <w:color w:val="272A29"/>
                <w:lang w:val="uk-UA" w:eastAsia="en-US"/>
              </w:rPr>
              <w:t>здійснюю відповідні адаптації</w:t>
            </w:r>
            <w:r w:rsidRPr="00C64232">
              <w:rPr>
                <w:rFonts w:ascii="Times New Roman" w:eastAsia="Times New Roman" w:hAnsi="Times New Roman" w:cs="Times New Roman"/>
                <w:color w:val="272A29"/>
                <w:lang w:val="uk-UA" w:eastAsia="en-US"/>
              </w:rPr>
              <w:tab/>
              <w:t xml:space="preserve"> навчальних</w:t>
            </w:r>
            <w:r w:rsidR="00922E00">
              <w:rPr>
                <w:rFonts w:ascii="Times New Roman" w:eastAsia="Times New Roman" w:hAnsi="Times New Roman" w:cs="Times New Roman"/>
                <w:color w:val="272A29"/>
                <w:lang w:val="uk-UA" w:eastAsia="en-US"/>
              </w:rPr>
              <w:t xml:space="preserve"> </w:t>
            </w:r>
            <w:r w:rsidRPr="00C64232">
              <w:rPr>
                <w:rFonts w:ascii="Times New Roman" w:eastAsia="Times New Roman" w:hAnsi="Times New Roman" w:cs="Times New Roman"/>
                <w:color w:val="272A29"/>
                <w:lang w:val="uk-UA" w:eastAsia="en-US"/>
              </w:rPr>
              <w:t>матеріалів, методів навчання</w:t>
            </w:r>
            <w:r w:rsidRPr="00C64232">
              <w:rPr>
                <w:rFonts w:ascii="Times New Roman" w:eastAsia="Times New Roman" w:hAnsi="Times New Roman" w:cs="Times New Roman"/>
                <w:color w:val="272A29"/>
                <w:lang w:val="uk-UA" w:eastAsia="en-US"/>
              </w:rPr>
              <w:tab/>
              <w:t xml:space="preserve"> як результат</w:t>
            </w:r>
          </w:p>
          <w:p w14:paraId="6014ECF3" w14:textId="77777777" w:rsidR="00A02CD0" w:rsidRPr="002B2128" w:rsidRDefault="00A02CD0" w:rsidP="006F65D1">
            <w:pPr>
              <w:shd w:val="clear" w:color="auto" w:fill="FFFFFF"/>
              <w:tabs>
                <w:tab w:val="right" w:pos="2904"/>
              </w:tabs>
              <w:suppressAutoHyphens w:val="0"/>
              <w:spacing w:line="264" w:lineRule="auto"/>
              <w:jc w:val="both"/>
              <w:rPr>
                <w:rFonts w:ascii="Times New Roman" w:eastAsia="Times New Roman" w:hAnsi="Times New Roman" w:cs="Times New Roman"/>
                <w:color w:val="2A2E2D"/>
                <w:sz w:val="22"/>
                <w:szCs w:val="22"/>
                <w:lang w:val="uk-UA" w:eastAsia="en-US"/>
              </w:rPr>
            </w:pPr>
            <w:r w:rsidRPr="00C64232">
              <w:rPr>
                <w:rFonts w:ascii="Times New Roman" w:eastAsia="Times New Roman" w:hAnsi="Times New Roman" w:cs="Times New Roman"/>
                <w:color w:val="272A29"/>
                <w:lang w:val="uk-UA" w:eastAsia="en-US"/>
              </w:rPr>
              <w:lastRenderedPageBreak/>
              <w:t>співпраці із залученими фахівцями</w:t>
            </w:r>
            <w:r w:rsidRPr="002B2128">
              <w:rPr>
                <w:rFonts w:ascii="Times New Roman" w:eastAsia="Times New Roman" w:hAnsi="Times New Roman" w:cs="Times New Roman"/>
                <w:color w:val="272A29"/>
                <w:sz w:val="22"/>
                <w:szCs w:val="22"/>
                <w:lang w:val="uk-UA" w:eastAsia="en-US"/>
              </w:rPr>
              <w:t>.</w:t>
            </w:r>
          </w:p>
        </w:tc>
        <w:tc>
          <w:tcPr>
            <w:tcW w:w="671" w:type="dxa"/>
          </w:tcPr>
          <w:p w14:paraId="1DD30A62"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853" w:type="dxa"/>
          </w:tcPr>
          <w:p w14:paraId="44421EDA"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c>
          <w:tcPr>
            <w:tcW w:w="601" w:type="dxa"/>
          </w:tcPr>
          <w:p w14:paraId="37A67573" w14:textId="77777777" w:rsidR="00A02CD0" w:rsidRPr="002B2128" w:rsidRDefault="00A02CD0" w:rsidP="006F65D1">
            <w:pPr>
              <w:widowControl/>
              <w:suppressAutoHyphens w:val="0"/>
              <w:rPr>
                <w:rFonts w:ascii="Times New Roman" w:eastAsia="Calibri" w:hAnsi="Times New Roman" w:cs="Times New Roman"/>
                <w:color w:val="auto"/>
                <w:lang w:val="uk-UA" w:eastAsia="en-US"/>
              </w:rPr>
            </w:pPr>
          </w:p>
        </w:tc>
      </w:tr>
    </w:tbl>
    <w:p w14:paraId="6DFC2197" w14:textId="77777777" w:rsidR="00A02CD0" w:rsidRDefault="00A02CD0" w:rsidP="00A02CD0">
      <w:pPr>
        <w:widowControl/>
        <w:autoSpaceDE w:val="0"/>
        <w:rPr>
          <w:rFonts w:ascii="Times New Roman" w:hAnsi="Times New Roman" w:cs="Times New Roman"/>
          <w:sz w:val="16"/>
        </w:rPr>
      </w:pPr>
    </w:p>
    <w:p w14:paraId="60715104" w14:textId="371BD8B6" w:rsidR="0060658C" w:rsidRDefault="0060658C" w:rsidP="0060658C">
      <w:pPr>
        <w:widowControl/>
        <w:suppressAutoHyphens w:val="0"/>
        <w:jc w:val="center"/>
        <w:rPr>
          <w:rFonts w:ascii="Times New Roman" w:eastAsiaTheme="minorHAnsi" w:hAnsi="Times New Roman" w:cs="Times New Roman"/>
          <w:b/>
          <w:color w:val="auto"/>
          <w:lang w:eastAsia="en-US"/>
        </w:rPr>
      </w:pPr>
      <w:bookmarkStart w:id="9" w:name="_Hlk120800266"/>
      <w:r>
        <w:rPr>
          <w:rFonts w:ascii="Times New Roman" w:eastAsiaTheme="minorHAnsi" w:hAnsi="Times New Roman" w:cs="Times New Roman"/>
          <w:b/>
          <w:color w:val="auto"/>
          <w:lang w:eastAsia="en-US"/>
        </w:rPr>
        <w:t xml:space="preserve">                                                                                                                                   Додаток</w:t>
      </w:r>
      <w:r w:rsidR="00D440AD">
        <w:rPr>
          <w:rFonts w:ascii="Times New Roman" w:eastAsiaTheme="minorHAnsi" w:hAnsi="Times New Roman" w:cs="Times New Roman"/>
          <w:b/>
          <w:color w:val="auto"/>
          <w:lang w:eastAsia="en-US"/>
        </w:rPr>
        <w:t xml:space="preserve"> 9</w:t>
      </w:r>
    </w:p>
    <w:p w14:paraId="52B071FC" w14:textId="0F8AF1F7" w:rsidR="0060658C" w:rsidRPr="0060658C" w:rsidRDefault="0060658C" w:rsidP="0060658C">
      <w:pPr>
        <w:widowControl/>
        <w:suppressAutoHyphens w:val="0"/>
        <w:jc w:val="center"/>
        <w:rPr>
          <w:rFonts w:ascii="Times New Roman" w:eastAsiaTheme="minorHAnsi" w:hAnsi="Times New Roman" w:cs="Times New Roman"/>
          <w:color w:val="auto"/>
          <w:lang w:eastAsia="en-US"/>
        </w:rPr>
      </w:pPr>
      <w:r w:rsidRPr="0060658C">
        <w:rPr>
          <w:rFonts w:ascii="Times New Roman" w:eastAsiaTheme="minorHAnsi" w:hAnsi="Times New Roman" w:cs="Times New Roman"/>
          <w:b/>
          <w:color w:val="auto"/>
          <w:lang w:eastAsia="en-US"/>
        </w:rPr>
        <w:t xml:space="preserve">Анкета самооцінювання трудової функції В. «Участь в організації безпечного та здорового освітнього середовища» </w:t>
      </w:r>
      <w:r w:rsidRPr="0060658C">
        <w:rPr>
          <w:rFonts w:ascii="Times New Roman" w:eastAsiaTheme="minorHAnsi" w:hAnsi="Times New Roman" w:cs="Times New Roman"/>
          <w:color w:val="auto"/>
          <w:lang w:eastAsia="en-US"/>
        </w:rPr>
        <w:t>для вчителя, який атестується на підтвердження  кваліфікаційної  категорії «</w:t>
      </w:r>
      <w:r w:rsidRPr="0060658C">
        <w:rPr>
          <w:rFonts w:ascii="Times New Roman" w:eastAsiaTheme="minorHAnsi" w:hAnsi="Times New Roman" w:cs="Times New Roman"/>
          <w:b/>
          <w:color w:val="auto"/>
          <w:lang w:eastAsia="en-US"/>
        </w:rPr>
        <w:t xml:space="preserve">спеціаліст » </w:t>
      </w:r>
      <w:r w:rsidRPr="0060658C">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8"/>
        <w:tblW w:w="0" w:type="auto"/>
        <w:tblLook w:val="04A0" w:firstRow="1" w:lastRow="0" w:firstColumn="1" w:lastColumn="0" w:noHBand="0" w:noVBand="1"/>
      </w:tblPr>
      <w:tblGrid>
        <w:gridCol w:w="2454"/>
        <w:gridCol w:w="2577"/>
        <w:gridCol w:w="2583"/>
        <w:gridCol w:w="655"/>
        <w:gridCol w:w="902"/>
        <w:gridCol w:w="457"/>
      </w:tblGrid>
      <w:tr w:rsidR="0060658C" w:rsidRPr="0060658C" w14:paraId="082E80F9" w14:textId="77777777" w:rsidTr="00E14861">
        <w:tc>
          <w:tcPr>
            <w:tcW w:w="5031" w:type="dxa"/>
            <w:gridSpan w:val="2"/>
          </w:tcPr>
          <w:p w14:paraId="5611BE17" w14:textId="77777777" w:rsidR="0060658C" w:rsidRPr="0060658C" w:rsidRDefault="0060658C" w:rsidP="0060658C">
            <w:pPr>
              <w:widowControl/>
              <w:suppressAutoHyphens w:val="0"/>
              <w:rPr>
                <w:rFonts w:ascii="Times New Roman" w:eastAsiaTheme="minorHAnsi" w:hAnsi="Times New Roman" w:cstheme="minorHAnsi"/>
                <w:color w:val="auto"/>
                <w:sz w:val="28"/>
                <w:szCs w:val="22"/>
                <w:lang w:eastAsia="en-US"/>
              </w:rPr>
            </w:pPr>
            <w:r w:rsidRPr="0060658C">
              <w:rPr>
                <w:rFonts w:ascii="Times New Roman" w:eastAsiaTheme="minorHAnsi" w:hAnsi="Times New Roman" w:cs="Times New Roman"/>
                <w:color w:val="auto"/>
                <w:lang w:eastAsia="en-US"/>
              </w:rPr>
              <w:t xml:space="preserve">Професійні компетентності (за трудовою функцією </w:t>
            </w:r>
            <w:r w:rsidRPr="0060658C">
              <w:rPr>
                <w:rFonts w:ascii="Times New Roman" w:eastAsiaTheme="minorHAnsi" w:hAnsi="Times New Roman" w:cs="Times New Roman"/>
                <w:b/>
                <w:color w:val="auto"/>
                <w:lang w:eastAsia="en-US"/>
              </w:rPr>
              <w:t xml:space="preserve">В. Участь в організації безпечного та здорового освітнього середовища  </w:t>
            </w:r>
          </w:p>
        </w:tc>
        <w:tc>
          <w:tcPr>
            <w:tcW w:w="2583" w:type="dxa"/>
            <w:vAlign w:val="bottom"/>
          </w:tcPr>
          <w:p w14:paraId="01B667A1" w14:textId="79C1DE1D" w:rsidR="0060658C" w:rsidRPr="0060658C" w:rsidRDefault="0060658C" w:rsidP="0060658C">
            <w:pPr>
              <w:widowControl/>
              <w:suppressAutoHyphens w:val="0"/>
              <w:rPr>
                <w:rFonts w:ascii="Times New Roman" w:eastAsiaTheme="minorHAnsi" w:hAnsi="Times New Roman" w:cstheme="minorHAnsi"/>
                <w:color w:val="auto"/>
                <w:sz w:val="28"/>
                <w:szCs w:val="22"/>
                <w:lang w:eastAsia="en-US"/>
              </w:rPr>
            </w:pPr>
            <w:r w:rsidRPr="0060658C">
              <w:rPr>
                <w:rFonts w:ascii="Times New Roman" w:eastAsia="Times New Roman" w:hAnsi="Times New Roman" w:cs="Times New Roman"/>
                <w:b/>
                <w:color w:val="2A2E2D"/>
                <w:lang w:eastAsia="en-US"/>
              </w:rPr>
              <w:t>Вимоги, щодо володіння професійними компетентностями (за трудовою дією або групою трудових дій) на кваліфікаційну категорію «</w:t>
            </w:r>
            <w:r w:rsidR="00B839B9">
              <w:rPr>
                <w:rFonts w:ascii="Times New Roman" w:eastAsia="Times New Roman" w:hAnsi="Times New Roman" w:cs="Times New Roman"/>
                <w:b/>
                <w:color w:val="2A2E2D"/>
                <w:lang w:eastAsia="en-US"/>
              </w:rPr>
              <w:t>с</w:t>
            </w:r>
            <w:r w:rsidRPr="0060658C">
              <w:rPr>
                <w:rFonts w:ascii="Times New Roman" w:eastAsia="Times New Roman" w:hAnsi="Times New Roman" w:cs="Times New Roman"/>
                <w:b/>
                <w:color w:val="2A2E2D"/>
                <w:lang w:eastAsia="en-US"/>
              </w:rPr>
              <w:t>пеціаліст»</w:t>
            </w:r>
          </w:p>
        </w:tc>
        <w:tc>
          <w:tcPr>
            <w:tcW w:w="655" w:type="dxa"/>
          </w:tcPr>
          <w:p w14:paraId="4DB234D9"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r w:rsidRPr="0060658C">
              <w:rPr>
                <w:rFonts w:ascii="Times New Roman" w:eastAsiaTheme="minorHAnsi" w:hAnsi="Times New Roman" w:cstheme="minorHAnsi"/>
                <w:b/>
                <w:color w:val="auto"/>
                <w:sz w:val="28"/>
                <w:szCs w:val="22"/>
                <w:lang w:eastAsia="en-US"/>
              </w:rPr>
              <w:t>так</w:t>
            </w:r>
          </w:p>
        </w:tc>
        <w:tc>
          <w:tcPr>
            <w:tcW w:w="902" w:type="dxa"/>
          </w:tcPr>
          <w:p w14:paraId="48A24CDD"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r w:rsidRPr="0060658C">
              <w:rPr>
                <w:rFonts w:ascii="Times New Roman" w:eastAsiaTheme="minorHAnsi" w:hAnsi="Times New Roman" w:cstheme="minorHAnsi"/>
                <w:b/>
                <w:color w:val="auto"/>
                <w:sz w:val="28"/>
                <w:szCs w:val="22"/>
                <w:lang w:eastAsia="en-US"/>
              </w:rPr>
              <w:t>Іноді (част</w:t>
            </w:r>
          </w:p>
          <w:p w14:paraId="156B9793"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r w:rsidRPr="0060658C">
              <w:rPr>
                <w:rFonts w:ascii="Times New Roman" w:eastAsiaTheme="minorHAnsi" w:hAnsi="Times New Roman" w:cstheme="minorHAnsi"/>
                <w:b/>
                <w:color w:val="auto"/>
                <w:sz w:val="28"/>
                <w:szCs w:val="22"/>
                <w:lang w:eastAsia="en-US"/>
              </w:rPr>
              <w:t>ково)</w:t>
            </w:r>
          </w:p>
        </w:tc>
        <w:tc>
          <w:tcPr>
            <w:tcW w:w="457" w:type="dxa"/>
          </w:tcPr>
          <w:p w14:paraId="5BA29B59"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r w:rsidRPr="0060658C">
              <w:rPr>
                <w:rFonts w:ascii="Times New Roman" w:eastAsiaTheme="minorHAnsi" w:hAnsi="Times New Roman" w:cstheme="minorHAnsi"/>
                <w:b/>
                <w:color w:val="auto"/>
                <w:sz w:val="28"/>
                <w:szCs w:val="22"/>
                <w:lang w:eastAsia="en-US"/>
              </w:rPr>
              <w:t>ні</w:t>
            </w:r>
          </w:p>
        </w:tc>
      </w:tr>
      <w:tr w:rsidR="0060658C" w:rsidRPr="0060658C" w14:paraId="386CA6F9" w14:textId="77777777" w:rsidTr="00E14861">
        <w:tc>
          <w:tcPr>
            <w:tcW w:w="2454" w:type="dxa"/>
            <w:vMerge w:val="restart"/>
          </w:tcPr>
          <w:p w14:paraId="7B16898D"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r w:rsidRPr="0060658C">
              <w:rPr>
                <w:rFonts w:ascii="Times New Roman" w:eastAsiaTheme="minorHAnsi" w:hAnsi="Times New Roman" w:cs="Times New Roman"/>
                <w:b/>
                <w:color w:val="auto"/>
                <w:lang w:eastAsia="en-US"/>
              </w:rPr>
              <w:t>В1.Інклюзивна компетентність</w:t>
            </w:r>
          </w:p>
        </w:tc>
        <w:tc>
          <w:tcPr>
            <w:tcW w:w="2577" w:type="dxa"/>
          </w:tcPr>
          <w:p w14:paraId="2AA7CFCC" w14:textId="77777777" w:rsidR="0060658C" w:rsidRPr="0060658C" w:rsidRDefault="0060658C" w:rsidP="0060658C">
            <w:pPr>
              <w:tabs>
                <w:tab w:val="left" w:pos="1973"/>
              </w:tabs>
              <w:suppressAutoHyphens w:val="0"/>
              <w:spacing w:line="266"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A2E2D"/>
                <w:lang w:eastAsia="en-US"/>
              </w:rPr>
              <w:t>В1.1</w:t>
            </w:r>
            <w:r w:rsidRPr="0060658C">
              <w:rPr>
                <w:rFonts w:ascii="Times New Roman" w:eastAsia="Times New Roman" w:hAnsi="Times New Roman" w:cs="Times New Roman"/>
                <w:color w:val="2B2E2E"/>
                <w:lang w:eastAsia="en-US"/>
              </w:rPr>
              <w:t xml:space="preserve"> Здатність створювати умови, що забезпечують функціонування інклюзивного освітнього</w:t>
            </w:r>
          </w:p>
          <w:p w14:paraId="02DB9C68" w14:textId="77777777" w:rsidR="0060658C" w:rsidRPr="0060658C" w:rsidRDefault="0060658C" w:rsidP="0060658C">
            <w:pPr>
              <w:widowControl/>
              <w:suppressAutoHyphens w:val="0"/>
              <w:rPr>
                <w:rFonts w:ascii="Times New Roman" w:eastAsiaTheme="minorHAnsi" w:hAnsi="Times New Roman" w:cs="Times New Roman"/>
                <w:color w:val="auto"/>
                <w:lang w:eastAsia="en-US"/>
              </w:rPr>
            </w:pPr>
            <w:r w:rsidRPr="0060658C">
              <w:rPr>
                <w:rFonts w:ascii="Times New Roman" w:eastAsiaTheme="minorHAnsi" w:hAnsi="Times New Roman" w:cstheme="minorHAnsi"/>
                <w:color w:val="2B2E2E"/>
                <w:lang w:eastAsia="en-US"/>
              </w:rPr>
              <w:t>середовища</w:t>
            </w:r>
          </w:p>
        </w:tc>
        <w:tc>
          <w:tcPr>
            <w:tcW w:w="2583" w:type="dxa"/>
            <w:vAlign w:val="bottom"/>
          </w:tcPr>
          <w:p w14:paraId="3E0BE659" w14:textId="77777777" w:rsidR="0060658C" w:rsidRPr="0060658C" w:rsidRDefault="0060658C" w:rsidP="0060658C">
            <w:pPr>
              <w:suppressAutoHyphens w:val="0"/>
              <w:spacing w:line="264"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E2E"/>
                <w:lang w:eastAsia="en-US"/>
              </w:rPr>
              <w:t>Використовую  інструменти забезпечення інклюзивного навчання;</w:t>
            </w:r>
          </w:p>
          <w:p w14:paraId="6990B062" w14:textId="77777777" w:rsidR="0060658C" w:rsidRPr="0060658C" w:rsidRDefault="0060658C" w:rsidP="0060658C">
            <w:pPr>
              <w:widowControl/>
              <w:suppressAutoHyphens w:val="0"/>
              <w:rPr>
                <w:rFonts w:ascii="Times New Roman" w:eastAsia="Times New Roman" w:hAnsi="Times New Roman" w:cs="Times New Roman"/>
                <w:b/>
                <w:color w:val="2A2E2D"/>
                <w:lang w:eastAsia="en-US"/>
              </w:rPr>
            </w:pPr>
            <w:r w:rsidRPr="0060658C">
              <w:rPr>
                <w:rFonts w:ascii="Times New Roman" w:eastAsiaTheme="minorHAnsi" w:hAnsi="Times New Roman" w:cstheme="minorHAnsi"/>
                <w:color w:val="2B2E2E"/>
                <w:lang w:eastAsia="en-US"/>
              </w:rPr>
              <w:t>застосовую принципи і стратегії універсального дизайну та розумного пристосування для забезпечення доступності освітнього середовища</w:t>
            </w:r>
          </w:p>
        </w:tc>
        <w:tc>
          <w:tcPr>
            <w:tcW w:w="655" w:type="dxa"/>
          </w:tcPr>
          <w:p w14:paraId="6ECB9E74"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48AB5D7"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286EA996"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bookmarkEnd w:id="9"/>
      <w:tr w:rsidR="0060658C" w:rsidRPr="0060658C" w14:paraId="688D4971" w14:textId="77777777" w:rsidTr="00E14861">
        <w:tc>
          <w:tcPr>
            <w:tcW w:w="2454" w:type="dxa"/>
            <w:vMerge/>
          </w:tcPr>
          <w:p w14:paraId="3B4E833C" w14:textId="77777777" w:rsidR="0060658C" w:rsidRPr="0060658C" w:rsidRDefault="0060658C" w:rsidP="0060658C">
            <w:pPr>
              <w:widowControl/>
              <w:suppressAutoHyphens w:val="0"/>
              <w:rPr>
                <w:rFonts w:ascii="Times New Roman" w:eastAsiaTheme="minorHAnsi" w:hAnsi="Times New Roman" w:cs="Times New Roman"/>
                <w:color w:val="auto"/>
                <w:lang w:eastAsia="en-US"/>
              </w:rPr>
            </w:pPr>
          </w:p>
        </w:tc>
        <w:tc>
          <w:tcPr>
            <w:tcW w:w="2577" w:type="dxa"/>
          </w:tcPr>
          <w:p w14:paraId="4E0D7A66" w14:textId="77777777" w:rsidR="0060658C" w:rsidRPr="0060658C" w:rsidRDefault="0060658C" w:rsidP="0060658C">
            <w:pPr>
              <w:tabs>
                <w:tab w:val="left" w:pos="2184"/>
              </w:tabs>
              <w:suppressAutoHyphens w:val="0"/>
              <w:spacing w:line="259"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E2E"/>
                <w:lang w:eastAsia="en-US"/>
              </w:rPr>
              <w:t>В1.2. Здатність до педагогічної підтримки осіб з особливими освітніми</w:t>
            </w:r>
          </w:p>
          <w:p w14:paraId="761D8094" w14:textId="77777777" w:rsidR="0060658C" w:rsidRPr="0060658C" w:rsidRDefault="0060658C" w:rsidP="0060658C">
            <w:pPr>
              <w:widowControl/>
              <w:suppressAutoHyphens w:val="0"/>
              <w:rPr>
                <w:rFonts w:ascii="Times New Roman" w:eastAsiaTheme="minorHAnsi" w:hAnsi="Times New Roman" w:cs="Times New Roman"/>
                <w:color w:val="auto"/>
                <w:lang w:eastAsia="en-US"/>
              </w:rPr>
            </w:pPr>
            <w:r w:rsidRPr="0060658C">
              <w:rPr>
                <w:rFonts w:ascii="Times New Roman" w:eastAsiaTheme="minorHAnsi" w:hAnsi="Times New Roman" w:cstheme="minorHAnsi"/>
                <w:color w:val="2B2E2E"/>
                <w:lang w:eastAsia="en-US"/>
              </w:rPr>
              <w:t>потребами</w:t>
            </w:r>
          </w:p>
        </w:tc>
        <w:tc>
          <w:tcPr>
            <w:tcW w:w="2583" w:type="dxa"/>
            <w:vAlign w:val="bottom"/>
          </w:tcPr>
          <w:p w14:paraId="64DAB2B0" w14:textId="77777777" w:rsidR="0060658C" w:rsidRPr="0060658C" w:rsidRDefault="0060658C" w:rsidP="0060658C">
            <w:pPr>
              <w:suppressAutoHyphens w:val="0"/>
              <w:spacing w:line="262" w:lineRule="auto"/>
              <w:jc w:val="both"/>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E2E"/>
                <w:lang w:eastAsia="en-US"/>
              </w:rPr>
              <w:t>Застосовую індивідуальний та диференційований підходи для надання індивідуальної підтримки учням;</w:t>
            </w:r>
          </w:p>
          <w:p w14:paraId="3505ECC5" w14:textId="77777777" w:rsidR="0060658C" w:rsidRPr="0060658C" w:rsidRDefault="0060658C" w:rsidP="0060658C">
            <w:pPr>
              <w:widowControl/>
              <w:suppressAutoHyphens w:val="0"/>
              <w:rPr>
                <w:rFonts w:ascii="Times New Roman" w:eastAsia="Times New Roman" w:hAnsi="Times New Roman" w:cs="Times New Roman"/>
                <w:b/>
                <w:color w:val="2A2E2D"/>
                <w:lang w:eastAsia="en-US"/>
              </w:rPr>
            </w:pPr>
            <w:r w:rsidRPr="0060658C">
              <w:rPr>
                <w:rFonts w:ascii="Times New Roman" w:eastAsiaTheme="minorHAnsi" w:hAnsi="Times New Roman" w:cstheme="minorHAnsi"/>
                <w:color w:val="2B2E2E"/>
                <w:lang w:eastAsia="en-US"/>
              </w:rPr>
              <w:t>розробляю (за потреби) індивідуальну програму розвитку, індивідуальний навчальний план для осіб з особливими освітніми потребами спільно з іншими фахівцями та батьками</w:t>
            </w:r>
          </w:p>
        </w:tc>
        <w:tc>
          <w:tcPr>
            <w:tcW w:w="655" w:type="dxa"/>
          </w:tcPr>
          <w:p w14:paraId="3F590B72"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618F200"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608BED2"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5B837BF2" w14:textId="77777777" w:rsidTr="00E14861">
        <w:tc>
          <w:tcPr>
            <w:tcW w:w="2454" w:type="dxa"/>
            <w:vMerge/>
          </w:tcPr>
          <w:p w14:paraId="0F475503" w14:textId="77777777" w:rsidR="0060658C" w:rsidRPr="0060658C" w:rsidRDefault="0060658C" w:rsidP="0060658C">
            <w:pPr>
              <w:widowControl/>
              <w:suppressAutoHyphens w:val="0"/>
              <w:rPr>
                <w:rFonts w:ascii="Times New Roman" w:eastAsiaTheme="minorHAnsi" w:hAnsi="Times New Roman" w:cs="Times New Roman"/>
                <w:color w:val="auto"/>
                <w:lang w:eastAsia="en-US"/>
              </w:rPr>
            </w:pPr>
          </w:p>
        </w:tc>
        <w:tc>
          <w:tcPr>
            <w:tcW w:w="2577" w:type="dxa"/>
          </w:tcPr>
          <w:p w14:paraId="3E950937"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E2E"/>
                <w:lang w:eastAsia="en-US"/>
              </w:rPr>
              <w:t>В 1.3. Здатність забезпечувати в освітньому середовищі сприятливі умови</w:t>
            </w:r>
            <w:r w:rsidRPr="0060658C">
              <w:rPr>
                <w:rFonts w:ascii="Times New Roman" w:eastAsia="Times New Roman" w:hAnsi="Times New Roman" w:cs="Times New Roman"/>
                <w:color w:val="2B2E2E"/>
                <w:lang w:eastAsia="en-US"/>
              </w:rPr>
              <w:tab/>
              <w:t xml:space="preserve"> для кожного учня, залежно від його індивідуальних потреб, можливостей, здібностей та інтересів</w:t>
            </w:r>
          </w:p>
        </w:tc>
        <w:tc>
          <w:tcPr>
            <w:tcW w:w="2583" w:type="dxa"/>
          </w:tcPr>
          <w:p w14:paraId="768F5480" w14:textId="77777777" w:rsidR="0060658C" w:rsidRPr="0060658C" w:rsidRDefault="0060658C" w:rsidP="0060658C">
            <w:pPr>
              <w:widowControl/>
              <w:suppressAutoHyphens w:val="0"/>
              <w:rPr>
                <w:rFonts w:ascii="Times New Roman" w:eastAsia="Times New Roman" w:hAnsi="Times New Roman" w:cs="Times New Roman"/>
                <w:b/>
                <w:color w:val="2A2E2D"/>
                <w:lang w:eastAsia="en-US"/>
              </w:rPr>
            </w:pPr>
            <w:r w:rsidRPr="0060658C">
              <w:rPr>
                <w:rFonts w:ascii="Times New Roman" w:eastAsiaTheme="minorHAnsi" w:hAnsi="Times New Roman" w:cstheme="minorHAnsi"/>
                <w:color w:val="2B2E2E"/>
                <w:lang w:eastAsia="en-US"/>
              </w:rPr>
              <w:t>Виявляю потреби, здібності, інтереси, навчальні можливості учнів та організовую з їх урахуванням процес навчання, виховання і розвитку</w:t>
            </w:r>
          </w:p>
        </w:tc>
        <w:tc>
          <w:tcPr>
            <w:tcW w:w="655" w:type="dxa"/>
          </w:tcPr>
          <w:p w14:paraId="73A9A450"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4E118DF8"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2803525"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58C4C34D" w14:textId="77777777" w:rsidTr="00E14861">
        <w:tc>
          <w:tcPr>
            <w:tcW w:w="2454" w:type="dxa"/>
            <w:vMerge w:val="restart"/>
          </w:tcPr>
          <w:p w14:paraId="5E36D2E5" w14:textId="77777777" w:rsidR="0060658C" w:rsidRPr="0060658C" w:rsidRDefault="0060658C" w:rsidP="0060658C">
            <w:pPr>
              <w:widowControl/>
              <w:suppressAutoHyphens w:val="0"/>
              <w:rPr>
                <w:rFonts w:ascii="Times New Roman" w:eastAsiaTheme="minorHAnsi" w:hAnsi="Times New Roman" w:cs="Times New Roman"/>
                <w:color w:val="auto"/>
                <w:lang w:eastAsia="en-US"/>
              </w:rPr>
            </w:pPr>
            <w:r w:rsidRPr="0060658C">
              <w:rPr>
                <w:rFonts w:ascii="Times New Roman" w:eastAsiaTheme="minorHAnsi" w:hAnsi="Times New Roman" w:cs="Times New Roman"/>
                <w:b/>
                <w:color w:val="auto"/>
                <w:lang w:eastAsia="en-US"/>
              </w:rPr>
              <w:t>В2.Здоров’язбережу-вальна компетентність</w:t>
            </w:r>
          </w:p>
        </w:tc>
        <w:tc>
          <w:tcPr>
            <w:tcW w:w="2577" w:type="dxa"/>
            <w:vMerge w:val="restart"/>
          </w:tcPr>
          <w:p w14:paraId="78458F2D"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B2E2E"/>
                <w:lang w:eastAsia="en-US"/>
              </w:rPr>
              <w:t>В2.1. Здатність організовува</w:t>
            </w:r>
            <w:r w:rsidRPr="0060658C">
              <w:rPr>
                <w:rFonts w:ascii="Times New Roman" w:eastAsia="Times New Roman" w:hAnsi="Times New Roman" w:cs="Times New Roman"/>
                <w:color w:val="2B2E2E"/>
                <w:lang w:eastAsia="en-US"/>
              </w:rPr>
              <w:softHyphen/>
              <w:t>ти безпечне освітнє середовище, використовувати здоров’язбережувальні технології під час освітнього процесу;</w:t>
            </w:r>
          </w:p>
          <w:p w14:paraId="1F92B872"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B2F2E"/>
                <w:lang w:eastAsia="en-US"/>
              </w:rPr>
              <w:t>добираю та застосовую в освітньому середовищі здоров’язбережувальні засоби та ресурси</w:t>
            </w:r>
            <w:r w:rsidRPr="0060658C">
              <w:rPr>
                <w:rFonts w:ascii="Times New Roman" w:eastAsia="Times New Roman" w:hAnsi="Times New Roman" w:cs="Times New Roman"/>
                <w:color w:val="2B2E2E"/>
                <w:lang w:eastAsia="en-US"/>
              </w:rPr>
              <w:tab/>
              <w:t xml:space="preserve">  </w:t>
            </w:r>
          </w:p>
        </w:tc>
        <w:tc>
          <w:tcPr>
            <w:tcW w:w="2583" w:type="dxa"/>
            <w:vAlign w:val="bottom"/>
          </w:tcPr>
          <w:p w14:paraId="5ABAB412"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B2E2E"/>
                <w:lang w:eastAsia="en-US"/>
              </w:rPr>
              <w:t>Застосовую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r w:rsidRPr="0060658C">
              <w:rPr>
                <w:rFonts w:ascii="Times New Roman" w:eastAsiaTheme="minorHAnsi" w:hAnsi="Times New Roman" w:cstheme="minorHAnsi"/>
                <w:color w:val="2B2F2E"/>
                <w:lang w:eastAsia="en-US"/>
              </w:rPr>
              <w:t xml:space="preserve"> </w:t>
            </w:r>
          </w:p>
        </w:tc>
        <w:tc>
          <w:tcPr>
            <w:tcW w:w="655" w:type="dxa"/>
          </w:tcPr>
          <w:p w14:paraId="479AFB64"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FAB17E7"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01C0B3F7"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0F9F21BC" w14:textId="77777777" w:rsidTr="00E14861">
        <w:tc>
          <w:tcPr>
            <w:tcW w:w="2454" w:type="dxa"/>
            <w:vMerge/>
          </w:tcPr>
          <w:p w14:paraId="0F854023"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vMerge/>
          </w:tcPr>
          <w:p w14:paraId="05FA3D0F"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p>
        </w:tc>
        <w:tc>
          <w:tcPr>
            <w:tcW w:w="2583" w:type="dxa"/>
            <w:vAlign w:val="bottom"/>
          </w:tcPr>
          <w:p w14:paraId="6C0520B8"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B2F2E"/>
                <w:lang w:eastAsia="en-US"/>
              </w:rPr>
              <w:t>Добираю та застосовую в освітньому середовищі здоров’язбережувальні засоби та ресурси.</w:t>
            </w:r>
          </w:p>
        </w:tc>
        <w:tc>
          <w:tcPr>
            <w:tcW w:w="655" w:type="dxa"/>
          </w:tcPr>
          <w:p w14:paraId="1BC51C7F"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73E2EC1B"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6388BBF2"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1990EAC9" w14:textId="77777777" w:rsidTr="00E14861">
        <w:tc>
          <w:tcPr>
            <w:tcW w:w="2454" w:type="dxa"/>
            <w:vMerge/>
          </w:tcPr>
          <w:p w14:paraId="66DDF592"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vMerge/>
          </w:tcPr>
          <w:p w14:paraId="6C22DECB"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p>
        </w:tc>
        <w:tc>
          <w:tcPr>
            <w:tcW w:w="2583" w:type="dxa"/>
            <w:vAlign w:val="bottom"/>
          </w:tcPr>
          <w:p w14:paraId="10C9FC26"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B2F2E"/>
                <w:lang w:eastAsia="en-US"/>
              </w:rPr>
              <w:t>Своєчасно розпізнаю ознаки насильства, булінгу (цькування), здійснюю заходи щодо запобігання та протидії насильству, булінгу (цькування)</w:t>
            </w:r>
          </w:p>
        </w:tc>
        <w:tc>
          <w:tcPr>
            <w:tcW w:w="655" w:type="dxa"/>
          </w:tcPr>
          <w:p w14:paraId="2FDAEE96"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7CFFAD7B"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77AF4257"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7EEC1B12" w14:textId="77777777" w:rsidTr="00E14861">
        <w:tc>
          <w:tcPr>
            <w:tcW w:w="2454" w:type="dxa"/>
            <w:vMerge/>
          </w:tcPr>
          <w:p w14:paraId="678BD924"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tcPr>
          <w:p w14:paraId="7B1615C9" w14:textId="77777777" w:rsidR="0060658C" w:rsidRPr="0060658C" w:rsidRDefault="0060658C" w:rsidP="0060658C">
            <w:pPr>
              <w:tabs>
                <w:tab w:val="left" w:pos="2078"/>
              </w:tabs>
              <w:suppressAutoHyphens w:val="0"/>
              <w:jc w:val="both"/>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F2E"/>
                <w:lang w:eastAsia="en-US"/>
              </w:rPr>
              <w:t>В2.2.Здатність здійснювати профілактично-просвітницьку роботу з учнями та іншими учасниками освітнього</w:t>
            </w:r>
          </w:p>
          <w:p w14:paraId="194ECCD0" w14:textId="77777777" w:rsidR="0060658C" w:rsidRPr="0060658C" w:rsidRDefault="0060658C" w:rsidP="0060658C">
            <w:pPr>
              <w:tabs>
                <w:tab w:val="left" w:pos="1330"/>
                <w:tab w:val="left" w:pos="2357"/>
              </w:tabs>
              <w:suppressAutoHyphens w:val="0"/>
              <w:jc w:val="both"/>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F2E"/>
                <w:lang w:eastAsia="en-US"/>
              </w:rPr>
              <w:t>процесу</w:t>
            </w:r>
            <w:r w:rsidRPr="0060658C">
              <w:rPr>
                <w:rFonts w:ascii="Times New Roman" w:eastAsia="Times New Roman" w:hAnsi="Times New Roman" w:cs="Times New Roman"/>
                <w:color w:val="2B2F2E"/>
                <w:lang w:eastAsia="en-US"/>
              </w:rPr>
              <w:tab/>
              <w:t>щодо безпеки</w:t>
            </w:r>
          </w:p>
          <w:p w14:paraId="7F1406B9"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B2F2E"/>
                <w:lang w:eastAsia="en-US"/>
              </w:rPr>
              <w:t>життєдіяльності, санітарії та гігієни</w:t>
            </w:r>
          </w:p>
        </w:tc>
        <w:tc>
          <w:tcPr>
            <w:tcW w:w="2583" w:type="dxa"/>
          </w:tcPr>
          <w:p w14:paraId="3E52EC21"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B2F2E"/>
                <w:lang w:eastAsia="en-US"/>
              </w:rPr>
              <w:t>Володію методиками профілактично- просвітницької роботи щодо безпеки життєдіяльності, санітарії та гігієни</w:t>
            </w:r>
          </w:p>
        </w:tc>
        <w:tc>
          <w:tcPr>
            <w:tcW w:w="655" w:type="dxa"/>
          </w:tcPr>
          <w:p w14:paraId="0E3990D2"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175922B"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26755935"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2A3A04A6" w14:textId="77777777" w:rsidTr="00E14861">
        <w:tc>
          <w:tcPr>
            <w:tcW w:w="2454" w:type="dxa"/>
            <w:vMerge/>
          </w:tcPr>
          <w:p w14:paraId="42D7730E"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vMerge w:val="restart"/>
          </w:tcPr>
          <w:p w14:paraId="5E65C11E"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B2F2E"/>
                <w:lang w:eastAsia="en-US"/>
              </w:rPr>
              <w:t xml:space="preserve">В2.3. Здатність формувати в учнів </w:t>
            </w:r>
            <w:r w:rsidRPr="0060658C">
              <w:rPr>
                <w:rFonts w:ascii="Times New Roman" w:eastAsia="Times New Roman" w:hAnsi="Times New Roman" w:cs="Times New Roman"/>
                <w:color w:val="2B2F2E"/>
                <w:lang w:eastAsia="en-US"/>
              </w:rPr>
              <w:lastRenderedPageBreak/>
              <w:t>культуру здорового та безпечного життя</w:t>
            </w:r>
          </w:p>
        </w:tc>
        <w:tc>
          <w:tcPr>
            <w:tcW w:w="2583" w:type="dxa"/>
            <w:vAlign w:val="bottom"/>
          </w:tcPr>
          <w:p w14:paraId="00AE7E5C"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B2F2E"/>
                <w:lang w:eastAsia="en-US"/>
              </w:rPr>
              <w:lastRenderedPageBreak/>
              <w:t xml:space="preserve">Планую та здійснюю освітній процес з урахуванням засад </w:t>
            </w:r>
            <w:r w:rsidRPr="0060658C">
              <w:rPr>
                <w:rFonts w:ascii="Times New Roman" w:eastAsiaTheme="minorHAnsi" w:hAnsi="Times New Roman" w:cstheme="minorHAnsi"/>
                <w:color w:val="2B2F2E"/>
                <w:lang w:eastAsia="en-US"/>
              </w:rPr>
              <w:lastRenderedPageBreak/>
              <w:t xml:space="preserve">здорового та безпечного способів життя. </w:t>
            </w:r>
          </w:p>
        </w:tc>
        <w:tc>
          <w:tcPr>
            <w:tcW w:w="655" w:type="dxa"/>
          </w:tcPr>
          <w:p w14:paraId="41323676"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E6018B2"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07A04314"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168AAD39" w14:textId="77777777" w:rsidTr="00E14861">
        <w:tc>
          <w:tcPr>
            <w:tcW w:w="2454" w:type="dxa"/>
            <w:vMerge/>
          </w:tcPr>
          <w:p w14:paraId="0ED1187E"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vMerge/>
          </w:tcPr>
          <w:p w14:paraId="06A5587E"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F2E"/>
                <w:lang w:eastAsia="en-US"/>
              </w:rPr>
            </w:pPr>
          </w:p>
        </w:tc>
        <w:tc>
          <w:tcPr>
            <w:tcW w:w="2583" w:type="dxa"/>
            <w:vAlign w:val="bottom"/>
          </w:tcPr>
          <w:p w14:paraId="10408E87" w14:textId="77777777" w:rsidR="0060658C" w:rsidRPr="0060658C" w:rsidRDefault="0060658C" w:rsidP="0060658C">
            <w:pPr>
              <w:widowControl/>
              <w:suppressAutoHyphens w:val="0"/>
              <w:rPr>
                <w:rFonts w:ascii="Times New Roman" w:eastAsiaTheme="minorHAnsi" w:hAnsi="Times New Roman" w:cstheme="minorHAnsi"/>
                <w:color w:val="2B2F2E"/>
                <w:lang w:eastAsia="en-US"/>
              </w:rPr>
            </w:pPr>
            <w:r w:rsidRPr="0060658C">
              <w:rPr>
                <w:rFonts w:ascii="Times New Roman" w:eastAsiaTheme="minorHAnsi" w:hAnsi="Times New Roman" w:cstheme="minorHAnsi"/>
                <w:color w:val="2B2F2E"/>
                <w:lang w:eastAsia="en-US"/>
              </w:rPr>
              <w:t>Популяризую здоровий та безпечний способи життя, формую стійкий інтерес і позитивну мотивацію учнів до особистої гігієни, фізичної активності і відпочинку, безпечної поведінки, здорового харчування, запобігання шкідливим звичкам</w:t>
            </w:r>
          </w:p>
        </w:tc>
        <w:tc>
          <w:tcPr>
            <w:tcW w:w="655" w:type="dxa"/>
          </w:tcPr>
          <w:p w14:paraId="17A87FBA"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638BC44"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399B514C"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4F793544" w14:textId="77777777" w:rsidTr="00E14861">
        <w:tc>
          <w:tcPr>
            <w:tcW w:w="2454" w:type="dxa"/>
            <w:vMerge/>
          </w:tcPr>
          <w:p w14:paraId="61242AAA"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tcPr>
          <w:p w14:paraId="4385961F"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B2F2E"/>
                <w:lang w:eastAsia="en-US"/>
              </w:rPr>
              <w:t>В2.4. Здатність зберігати особисте фізичне та психічне здоров’я під час професійної діяльності</w:t>
            </w:r>
          </w:p>
        </w:tc>
        <w:tc>
          <w:tcPr>
            <w:tcW w:w="2583" w:type="dxa"/>
            <w:vAlign w:val="bottom"/>
          </w:tcPr>
          <w:p w14:paraId="76DCFF58" w14:textId="77777777" w:rsidR="0060658C" w:rsidRPr="0060658C" w:rsidRDefault="0060658C" w:rsidP="0060658C">
            <w:pPr>
              <w:suppressAutoHyphens w:val="0"/>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B2F2E"/>
                <w:lang w:eastAsia="en-US"/>
              </w:rPr>
              <w:t>Дотримуюся у професійній діяльності правил безпеки життєдіяльності, санітарно- гігієнічних вимог, протиепідемічних правил;</w:t>
            </w:r>
          </w:p>
          <w:p w14:paraId="173CDC3D"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B2F2E"/>
                <w:lang w:eastAsia="en-US"/>
              </w:rPr>
              <w:t>володію прийомами збереження особистого фізичного та психічного здоров’я під час професійній діяльності</w:t>
            </w:r>
          </w:p>
        </w:tc>
        <w:tc>
          <w:tcPr>
            <w:tcW w:w="655" w:type="dxa"/>
          </w:tcPr>
          <w:p w14:paraId="14D9E103"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0599E332"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7BADA3FE"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4115717C" w14:textId="77777777" w:rsidTr="00E14861">
        <w:tc>
          <w:tcPr>
            <w:tcW w:w="2454" w:type="dxa"/>
            <w:vMerge/>
          </w:tcPr>
          <w:p w14:paraId="77FD646A"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p>
        </w:tc>
        <w:tc>
          <w:tcPr>
            <w:tcW w:w="2577" w:type="dxa"/>
          </w:tcPr>
          <w:p w14:paraId="4F023A3B" w14:textId="77777777" w:rsidR="0060658C" w:rsidRPr="0060658C" w:rsidRDefault="0060658C" w:rsidP="0060658C">
            <w:pPr>
              <w:tabs>
                <w:tab w:val="left" w:pos="2179"/>
              </w:tabs>
              <w:suppressAutoHyphens w:val="0"/>
              <w:spacing w:line="264" w:lineRule="auto"/>
              <w:jc w:val="both"/>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C2F2F"/>
                <w:lang w:eastAsia="en-US"/>
              </w:rPr>
              <w:t>В2.5. Здатність надавати домедичну допомогу</w:t>
            </w:r>
          </w:p>
          <w:p w14:paraId="2380CFDD"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C2F2F"/>
                <w:lang w:eastAsia="en-US"/>
              </w:rPr>
              <w:t>учасникам освітнього процесу</w:t>
            </w:r>
          </w:p>
        </w:tc>
        <w:tc>
          <w:tcPr>
            <w:tcW w:w="2583" w:type="dxa"/>
            <w:vAlign w:val="bottom"/>
          </w:tcPr>
          <w:p w14:paraId="1FB31061" w14:textId="77777777" w:rsidR="0060658C" w:rsidRPr="0060658C" w:rsidRDefault="0060658C" w:rsidP="0060658C">
            <w:pPr>
              <w:suppressAutoHyphens w:val="0"/>
              <w:spacing w:line="259"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C2F2F"/>
                <w:lang w:eastAsia="en-US"/>
              </w:rPr>
              <w:t>Знаю умови надання домедичної допомоги відповідно до законодавства;</w:t>
            </w:r>
          </w:p>
          <w:p w14:paraId="33880A78" w14:textId="77777777" w:rsidR="0060658C" w:rsidRPr="0060658C" w:rsidRDefault="0060658C" w:rsidP="0060658C">
            <w:pPr>
              <w:suppressAutoHyphens w:val="0"/>
              <w:spacing w:line="259"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C2F2F"/>
                <w:lang w:eastAsia="en-US"/>
              </w:rPr>
              <w:t>розпізнаю зовнішні ознаки погіршення самопочуття людини;</w:t>
            </w:r>
          </w:p>
          <w:p w14:paraId="05065E09" w14:textId="77777777" w:rsidR="0060658C" w:rsidRPr="0060658C" w:rsidRDefault="0060658C" w:rsidP="0060658C">
            <w:pPr>
              <w:suppressAutoHyphens w:val="0"/>
              <w:spacing w:line="259"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C2F2F"/>
                <w:lang w:eastAsia="en-US"/>
              </w:rPr>
              <w:t>володію прийомами та навичками надання домедичної допомоги в різних ситуаціях;</w:t>
            </w:r>
          </w:p>
          <w:p w14:paraId="60523AD6"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C2F2F"/>
                <w:lang w:eastAsia="en-US"/>
              </w:rPr>
              <w:t xml:space="preserve">надаю домедичну допомогу учасникам освітнього процесу у випадку погіршення самопочуття, отримання травм та </w:t>
            </w:r>
            <w:r w:rsidRPr="0060658C">
              <w:rPr>
                <w:rFonts w:ascii="Times New Roman" w:eastAsiaTheme="minorHAnsi" w:hAnsi="Times New Roman" w:cstheme="minorHAnsi"/>
                <w:color w:val="2C2F2F"/>
                <w:lang w:eastAsia="en-US"/>
              </w:rPr>
              <w:lastRenderedPageBreak/>
              <w:t>інших ситуаціях (у разі потреби)</w:t>
            </w:r>
          </w:p>
        </w:tc>
        <w:tc>
          <w:tcPr>
            <w:tcW w:w="655" w:type="dxa"/>
          </w:tcPr>
          <w:p w14:paraId="4DA80D17"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430B1408"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B0C473B"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r w:rsidR="0060658C" w:rsidRPr="0060658C" w14:paraId="3FE3FC78" w14:textId="77777777" w:rsidTr="00E14861">
        <w:tc>
          <w:tcPr>
            <w:tcW w:w="2454" w:type="dxa"/>
          </w:tcPr>
          <w:p w14:paraId="6EAF6DB9" w14:textId="77777777" w:rsidR="0060658C" w:rsidRPr="0060658C" w:rsidRDefault="0060658C" w:rsidP="0060658C">
            <w:pPr>
              <w:widowControl/>
              <w:suppressAutoHyphens w:val="0"/>
              <w:rPr>
                <w:rFonts w:ascii="Times New Roman" w:eastAsiaTheme="minorHAnsi" w:hAnsi="Times New Roman" w:cs="Times New Roman"/>
                <w:b/>
                <w:color w:val="auto"/>
                <w:lang w:eastAsia="en-US"/>
              </w:rPr>
            </w:pPr>
            <w:r w:rsidRPr="0060658C">
              <w:rPr>
                <w:rFonts w:ascii="Times New Roman" w:eastAsiaTheme="minorHAnsi" w:hAnsi="Times New Roman" w:cs="Times New Roman"/>
                <w:b/>
                <w:color w:val="auto"/>
                <w:lang w:eastAsia="en-US"/>
              </w:rPr>
              <w:t>В3. Проєктувальна компетентність</w:t>
            </w:r>
          </w:p>
        </w:tc>
        <w:tc>
          <w:tcPr>
            <w:tcW w:w="2577" w:type="dxa"/>
          </w:tcPr>
          <w:p w14:paraId="5B113D94" w14:textId="77777777" w:rsidR="0060658C" w:rsidRPr="0060658C" w:rsidRDefault="0060658C" w:rsidP="0060658C">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60658C">
              <w:rPr>
                <w:rFonts w:ascii="Times New Roman" w:eastAsia="Times New Roman" w:hAnsi="Times New Roman" w:cs="Times New Roman"/>
                <w:color w:val="2C2F2F"/>
                <w:lang w:eastAsia="en-US"/>
              </w:rPr>
              <w:t>В3.1. Здатність проектувати осередки навчання, виховання і розвитку учнів</w:t>
            </w:r>
          </w:p>
        </w:tc>
        <w:tc>
          <w:tcPr>
            <w:tcW w:w="2583" w:type="dxa"/>
            <w:vAlign w:val="bottom"/>
          </w:tcPr>
          <w:p w14:paraId="3F743BD8" w14:textId="77777777" w:rsidR="0060658C" w:rsidRPr="0060658C" w:rsidRDefault="0060658C" w:rsidP="0060658C">
            <w:pPr>
              <w:tabs>
                <w:tab w:val="left" w:pos="2165"/>
              </w:tabs>
              <w:suppressAutoHyphens w:val="0"/>
              <w:spacing w:line="262" w:lineRule="auto"/>
              <w:rPr>
                <w:rFonts w:ascii="Times New Roman" w:eastAsia="Times New Roman" w:hAnsi="Times New Roman" w:cs="Times New Roman"/>
                <w:color w:val="2A2E2D"/>
                <w:lang w:eastAsia="en-US"/>
              </w:rPr>
            </w:pPr>
            <w:r w:rsidRPr="0060658C">
              <w:rPr>
                <w:rFonts w:ascii="Times New Roman" w:eastAsia="Times New Roman" w:hAnsi="Times New Roman" w:cs="Times New Roman"/>
                <w:color w:val="2C2F2F"/>
                <w:lang w:eastAsia="en-US"/>
              </w:rPr>
              <w:t>Організовую освітнє</w:t>
            </w:r>
          </w:p>
          <w:p w14:paraId="6928A894" w14:textId="77777777" w:rsidR="0060658C" w:rsidRPr="0060658C" w:rsidRDefault="0060658C" w:rsidP="0060658C">
            <w:pPr>
              <w:widowControl/>
              <w:suppressAutoHyphens w:val="0"/>
              <w:rPr>
                <w:rFonts w:ascii="Times New Roman" w:eastAsiaTheme="minorHAnsi" w:hAnsi="Times New Roman" w:cstheme="minorHAnsi"/>
                <w:color w:val="2B2E2E"/>
                <w:lang w:eastAsia="en-US"/>
              </w:rPr>
            </w:pPr>
            <w:r w:rsidRPr="0060658C">
              <w:rPr>
                <w:rFonts w:ascii="Times New Roman" w:eastAsiaTheme="minorHAnsi" w:hAnsi="Times New Roman" w:cstheme="minorHAnsi"/>
                <w:color w:val="2C2F2F"/>
                <w:lang w:eastAsia="en-US"/>
              </w:rPr>
              <w:t>середовище безпечно та з урахуванням індивідуальних особливостей та освітніх потреб учнів</w:t>
            </w:r>
          </w:p>
        </w:tc>
        <w:tc>
          <w:tcPr>
            <w:tcW w:w="655" w:type="dxa"/>
          </w:tcPr>
          <w:p w14:paraId="57D8312C"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BE3450C"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78DC8B96" w14:textId="77777777" w:rsidR="0060658C" w:rsidRPr="0060658C" w:rsidRDefault="0060658C" w:rsidP="0060658C">
            <w:pPr>
              <w:widowControl/>
              <w:suppressAutoHyphens w:val="0"/>
              <w:jc w:val="center"/>
              <w:rPr>
                <w:rFonts w:ascii="Times New Roman" w:eastAsiaTheme="minorHAnsi" w:hAnsi="Times New Roman" w:cstheme="minorHAnsi"/>
                <w:b/>
                <w:color w:val="auto"/>
                <w:sz w:val="28"/>
                <w:szCs w:val="22"/>
                <w:lang w:eastAsia="en-US"/>
              </w:rPr>
            </w:pPr>
          </w:p>
        </w:tc>
      </w:tr>
    </w:tbl>
    <w:p w14:paraId="358EEFF8" w14:textId="2ABDF1A3" w:rsidR="00455D72" w:rsidRPr="00455D72" w:rsidRDefault="000D48A2" w:rsidP="00455D72">
      <w:pPr>
        <w:pStyle w:val="a4"/>
        <w:jc w:val="center"/>
        <w:rPr>
          <w:rFonts w:ascii="Times New Roman" w:eastAsiaTheme="minorHAnsi" w:hAnsi="Times New Roman"/>
          <w:b/>
        </w:rPr>
      </w:pPr>
      <w:r w:rsidRPr="000D48A2">
        <w:rPr>
          <w:rFonts w:ascii="Times New Roman" w:eastAsiaTheme="minorHAnsi" w:hAnsi="Times New Roman" w:cs="Times New Roman"/>
          <w:b/>
          <w:color w:val="auto"/>
          <w:lang w:eastAsia="en-US"/>
        </w:rPr>
        <w:t xml:space="preserve">                                                                                                                                  </w:t>
      </w:r>
      <w:r w:rsidR="00455D72" w:rsidRPr="00455D72">
        <w:rPr>
          <w:rFonts w:ascii="Times New Roman" w:eastAsiaTheme="minorHAnsi" w:hAnsi="Times New Roman"/>
          <w:b/>
        </w:rPr>
        <w:t xml:space="preserve">                                                                                                                          </w:t>
      </w:r>
      <w:r w:rsidR="00455D72">
        <w:rPr>
          <w:rFonts w:ascii="Times New Roman" w:eastAsiaTheme="minorHAnsi" w:hAnsi="Times New Roman"/>
          <w:b/>
        </w:rPr>
        <w:t xml:space="preserve">                                                 </w:t>
      </w:r>
    </w:p>
    <w:p w14:paraId="1D9680F6" w14:textId="32105F7F" w:rsidR="00455D72" w:rsidRDefault="00455D72" w:rsidP="00455D72">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Додаток</w:t>
      </w:r>
      <w:r w:rsidR="00D440AD">
        <w:rPr>
          <w:rFonts w:ascii="Times New Roman" w:eastAsiaTheme="minorHAnsi" w:hAnsi="Times New Roman" w:cs="Times New Roman"/>
          <w:b/>
          <w:color w:val="auto"/>
          <w:lang w:eastAsia="en-US"/>
        </w:rPr>
        <w:t xml:space="preserve"> 10</w:t>
      </w:r>
    </w:p>
    <w:p w14:paraId="4798D12A" w14:textId="5838FEDE" w:rsidR="00455D72" w:rsidRPr="00455D72" w:rsidRDefault="00455D72" w:rsidP="00455D72">
      <w:pPr>
        <w:widowControl/>
        <w:suppressAutoHyphens w:val="0"/>
        <w:jc w:val="center"/>
        <w:rPr>
          <w:rFonts w:ascii="Times New Roman" w:eastAsiaTheme="minorHAnsi" w:hAnsi="Times New Roman" w:cs="Times New Roman"/>
          <w:color w:val="auto"/>
          <w:lang w:eastAsia="en-US"/>
        </w:rPr>
      </w:pPr>
      <w:r w:rsidRPr="00455D72">
        <w:rPr>
          <w:rFonts w:ascii="Times New Roman" w:eastAsiaTheme="minorHAnsi" w:hAnsi="Times New Roman" w:cs="Times New Roman"/>
          <w:b/>
          <w:color w:val="auto"/>
          <w:lang w:eastAsia="en-US"/>
        </w:rPr>
        <w:t xml:space="preserve">Анкета самооцінювання трудової функції В. «Участь в організації безпечного та здорового освітнього середовища»  </w:t>
      </w:r>
      <w:r w:rsidRPr="00455D72">
        <w:rPr>
          <w:rFonts w:ascii="Times New Roman" w:eastAsiaTheme="minorHAnsi" w:hAnsi="Times New Roman" w:cs="Times New Roman"/>
          <w:color w:val="auto"/>
          <w:lang w:eastAsia="en-US"/>
        </w:rPr>
        <w:t>для вчителя, який атестується на встановлення               ( підтвердження)  кваліфікаційної  категорії «</w:t>
      </w:r>
      <w:r w:rsidRPr="00455D72">
        <w:rPr>
          <w:rFonts w:ascii="Times New Roman" w:eastAsiaTheme="minorHAnsi" w:hAnsi="Times New Roman" w:cs="Times New Roman"/>
          <w:b/>
          <w:color w:val="auto"/>
          <w:lang w:eastAsia="en-US"/>
        </w:rPr>
        <w:t xml:space="preserve">спеціаліст ІІ категорії » </w:t>
      </w:r>
      <w:r w:rsidRPr="00455D72">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10"/>
        <w:tblW w:w="0" w:type="auto"/>
        <w:tblLook w:val="04A0" w:firstRow="1" w:lastRow="0" w:firstColumn="1" w:lastColumn="0" w:noHBand="0" w:noVBand="1"/>
      </w:tblPr>
      <w:tblGrid>
        <w:gridCol w:w="2454"/>
        <w:gridCol w:w="2577"/>
        <w:gridCol w:w="2583"/>
        <w:gridCol w:w="655"/>
        <w:gridCol w:w="902"/>
        <w:gridCol w:w="457"/>
      </w:tblGrid>
      <w:tr w:rsidR="00455D72" w:rsidRPr="00455D72" w14:paraId="104E5926" w14:textId="77777777" w:rsidTr="00E14861">
        <w:tc>
          <w:tcPr>
            <w:tcW w:w="5031" w:type="dxa"/>
            <w:gridSpan w:val="2"/>
          </w:tcPr>
          <w:p w14:paraId="4C9D0A74" w14:textId="77777777" w:rsidR="00455D72" w:rsidRPr="00455D72" w:rsidRDefault="00455D72" w:rsidP="00455D72">
            <w:pPr>
              <w:widowControl/>
              <w:suppressAutoHyphens w:val="0"/>
              <w:rPr>
                <w:rFonts w:ascii="Times New Roman" w:eastAsiaTheme="minorHAnsi" w:hAnsi="Times New Roman" w:cstheme="minorHAnsi"/>
                <w:color w:val="auto"/>
                <w:sz w:val="28"/>
                <w:szCs w:val="22"/>
                <w:lang w:eastAsia="en-US"/>
              </w:rPr>
            </w:pPr>
            <w:r w:rsidRPr="00455D72">
              <w:rPr>
                <w:rFonts w:ascii="Times New Roman" w:eastAsiaTheme="minorHAnsi" w:hAnsi="Times New Roman" w:cs="Times New Roman"/>
                <w:color w:val="auto"/>
                <w:lang w:eastAsia="en-US"/>
              </w:rPr>
              <w:t xml:space="preserve">Професійні компетентності (за трудовою функцією </w:t>
            </w:r>
            <w:r w:rsidRPr="00455D72">
              <w:rPr>
                <w:rFonts w:ascii="Times New Roman" w:eastAsiaTheme="minorHAnsi" w:hAnsi="Times New Roman" w:cs="Times New Roman"/>
                <w:b/>
                <w:color w:val="auto"/>
                <w:lang w:eastAsia="en-US"/>
              </w:rPr>
              <w:t xml:space="preserve">В. Участь в організації безпечного та здорового освітнього середовища  </w:t>
            </w:r>
          </w:p>
        </w:tc>
        <w:tc>
          <w:tcPr>
            <w:tcW w:w="2583" w:type="dxa"/>
            <w:vAlign w:val="bottom"/>
          </w:tcPr>
          <w:p w14:paraId="3FA6E7F2" w14:textId="77777777" w:rsidR="00455D72" w:rsidRPr="00455D72" w:rsidRDefault="00455D72" w:rsidP="00455D72">
            <w:pPr>
              <w:widowControl/>
              <w:suppressAutoHyphens w:val="0"/>
              <w:rPr>
                <w:rFonts w:ascii="Times New Roman" w:eastAsiaTheme="minorHAnsi" w:hAnsi="Times New Roman" w:cstheme="minorHAnsi"/>
                <w:color w:val="auto"/>
                <w:sz w:val="28"/>
                <w:szCs w:val="22"/>
                <w:lang w:eastAsia="en-US"/>
              </w:rPr>
            </w:pPr>
            <w:r w:rsidRPr="00455D72">
              <w:rPr>
                <w:rFonts w:ascii="Times New Roman" w:eastAsia="Times New Roman" w:hAnsi="Times New Roman" w:cs="Times New Roman"/>
                <w:b/>
                <w:color w:val="2A2E2D"/>
                <w:lang w:eastAsia="en-US"/>
              </w:rPr>
              <w:t>Вимоги, щодо володіння професійними компетентностями (за трудовою дією або групою трудових дій) на кваліфікаційну категорію «спеціаліст ІІ категорії»</w:t>
            </w:r>
          </w:p>
        </w:tc>
        <w:tc>
          <w:tcPr>
            <w:tcW w:w="655" w:type="dxa"/>
          </w:tcPr>
          <w:p w14:paraId="011D06A9"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r w:rsidRPr="00455D72">
              <w:rPr>
                <w:rFonts w:ascii="Times New Roman" w:eastAsiaTheme="minorHAnsi" w:hAnsi="Times New Roman" w:cstheme="minorHAnsi"/>
                <w:b/>
                <w:color w:val="auto"/>
                <w:sz w:val="28"/>
                <w:szCs w:val="22"/>
                <w:lang w:eastAsia="en-US"/>
              </w:rPr>
              <w:t>так</w:t>
            </w:r>
          </w:p>
        </w:tc>
        <w:tc>
          <w:tcPr>
            <w:tcW w:w="902" w:type="dxa"/>
          </w:tcPr>
          <w:p w14:paraId="51952968"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r w:rsidRPr="00455D72">
              <w:rPr>
                <w:rFonts w:ascii="Times New Roman" w:eastAsiaTheme="minorHAnsi" w:hAnsi="Times New Roman" w:cstheme="minorHAnsi"/>
                <w:b/>
                <w:color w:val="auto"/>
                <w:sz w:val="28"/>
                <w:szCs w:val="22"/>
                <w:lang w:eastAsia="en-US"/>
              </w:rPr>
              <w:t>Іноді (част</w:t>
            </w:r>
          </w:p>
          <w:p w14:paraId="62625478"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r w:rsidRPr="00455D72">
              <w:rPr>
                <w:rFonts w:ascii="Times New Roman" w:eastAsiaTheme="minorHAnsi" w:hAnsi="Times New Roman" w:cstheme="minorHAnsi"/>
                <w:b/>
                <w:color w:val="auto"/>
                <w:sz w:val="28"/>
                <w:szCs w:val="22"/>
                <w:lang w:eastAsia="en-US"/>
              </w:rPr>
              <w:t>ково)</w:t>
            </w:r>
          </w:p>
        </w:tc>
        <w:tc>
          <w:tcPr>
            <w:tcW w:w="457" w:type="dxa"/>
          </w:tcPr>
          <w:p w14:paraId="714F7527"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r w:rsidRPr="00455D72">
              <w:rPr>
                <w:rFonts w:ascii="Times New Roman" w:eastAsiaTheme="minorHAnsi" w:hAnsi="Times New Roman" w:cstheme="minorHAnsi"/>
                <w:b/>
                <w:color w:val="auto"/>
                <w:sz w:val="28"/>
                <w:szCs w:val="22"/>
                <w:lang w:eastAsia="en-US"/>
              </w:rPr>
              <w:t>ні</w:t>
            </w:r>
          </w:p>
        </w:tc>
      </w:tr>
      <w:tr w:rsidR="00455D72" w:rsidRPr="00455D72" w14:paraId="4331FAA3" w14:textId="77777777" w:rsidTr="00E14861">
        <w:tc>
          <w:tcPr>
            <w:tcW w:w="2454" w:type="dxa"/>
            <w:vMerge w:val="restart"/>
          </w:tcPr>
          <w:p w14:paraId="28BEC393"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r w:rsidRPr="00455D72">
              <w:rPr>
                <w:rFonts w:ascii="Times New Roman" w:eastAsiaTheme="minorHAnsi" w:hAnsi="Times New Roman" w:cs="Times New Roman"/>
                <w:b/>
                <w:color w:val="auto"/>
                <w:lang w:eastAsia="en-US"/>
              </w:rPr>
              <w:t>В1.Інклюзивна компетентність</w:t>
            </w:r>
          </w:p>
        </w:tc>
        <w:tc>
          <w:tcPr>
            <w:tcW w:w="2577" w:type="dxa"/>
          </w:tcPr>
          <w:p w14:paraId="39619DCB" w14:textId="77777777" w:rsidR="00455D72" w:rsidRPr="00455D72" w:rsidRDefault="00455D72" w:rsidP="00455D72">
            <w:pPr>
              <w:tabs>
                <w:tab w:val="left" w:pos="1973"/>
              </w:tabs>
              <w:suppressAutoHyphens w:val="0"/>
              <w:spacing w:line="266"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A2E2D"/>
                <w:lang w:eastAsia="en-US"/>
              </w:rPr>
              <w:t>В1.1</w:t>
            </w:r>
            <w:r w:rsidRPr="00455D72">
              <w:rPr>
                <w:rFonts w:ascii="Times New Roman" w:eastAsia="Times New Roman" w:hAnsi="Times New Roman" w:cs="Times New Roman"/>
                <w:color w:val="2B2E2E"/>
                <w:lang w:eastAsia="en-US"/>
              </w:rPr>
              <w:t xml:space="preserve"> Здатність створювати умови, що забезпечують функціонування інклюзивного освітнього</w:t>
            </w:r>
          </w:p>
          <w:p w14:paraId="70EF41D8" w14:textId="77777777" w:rsidR="00455D72" w:rsidRPr="00455D72" w:rsidRDefault="00455D72" w:rsidP="00455D72">
            <w:pPr>
              <w:widowControl/>
              <w:suppressAutoHyphens w:val="0"/>
              <w:rPr>
                <w:rFonts w:ascii="Times New Roman" w:eastAsiaTheme="minorHAnsi" w:hAnsi="Times New Roman" w:cs="Times New Roman"/>
                <w:color w:val="auto"/>
                <w:lang w:eastAsia="en-US"/>
              </w:rPr>
            </w:pPr>
            <w:r w:rsidRPr="00455D72">
              <w:rPr>
                <w:rFonts w:ascii="Times New Roman" w:eastAsiaTheme="minorHAnsi" w:hAnsi="Times New Roman" w:cstheme="minorHAnsi"/>
                <w:color w:val="2B2E2E"/>
                <w:lang w:eastAsia="en-US"/>
              </w:rPr>
              <w:t>середовища</w:t>
            </w:r>
          </w:p>
        </w:tc>
        <w:tc>
          <w:tcPr>
            <w:tcW w:w="2583" w:type="dxa"/>
            <w:vAlign w:val="bottom"/>
          </w:tcPr>
          <w:p w14:paraId="25BDF827" w14:textId="77777777" w:rsidR="00455D72" w:rsidRPr="00455D72" w:rsidRDefault="00455D72" w:rsidP="00455D72">
            <w:pPr>
              <w:suppressAutoHyphens w:val="0"/>
              <w:spacing w:line="264"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E2E"/>
                <w:lang w:eastAsia="en-US"/>
              </w:rPr>
              <w:t>Використовую  інструменти забезпечення інклюзивного навчання;</w:t>
            </w:r>
          </w:p>
          <w:p w14:paraId="03E5AD3D" w14:textId="77777777" w:rsidR="00455D72" w:rsidRPr="00455D72" w:rsidRDefault="00455D72" w:rsidP="00455D72">
            <w:pPr>
              <w:widowControl/>
              <w:suppressAutoHyphens w:val="0"/>
              <w:rPr>
                <w:rFonts w:ascii="Times New Roman" w:eastAsia="Times New Roman" w:hAnsi="Times New Roman" w:cs="Times New Roman"/>
                <w:b/>
                <w:color w:val="2A2E2D"/>
                <w:lang w:eastAsia="en-US"/>
              </w:rPr>
            </w:pPr>
            <w:r w:rsidRPr="00455D72">
              <w:rPr>
                <w:rFonts w:ascii="Times New Roman" w:eastAsiaTheme="minorHAnsi" w:hAnsi="Times New Roman" w:cstheme="minorHAnsi"/>
                <w:color w:val="2B2E2E"/>
                <w:lang w:eastAsia="en-US"/>
              </w:rPr>
              <w:t>застосовую принципи і стратегії універсального дизайну та розумного пристосування для забезпечення доступності освітнього середовища</w:t>
            </w:r>
          </w:p>
        </w:tc>
        <w:tc>
          <w:tcPr>
            <w:tcW w:w="655" w:type="dxa"/>
          </w:tcPr>
          <w:p w14:paraId="1D33B210"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342CC6D"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4A96FC8"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228AEBE9" w14:textId="77777777" w:rsidTr="00E14861">
        <w:tc>
          <w:tcPr>
            <w:tcW w:w="2454" w:type="dxa"/>
            <w:vMerge/>
          </w:tcPr>
          <w:p w14:paraId="6F6914C8" w14:textId="77777777" w:rsidR="00455D72" w:rsidRPr="00455D72" w:rsidRDefault="00455D72" w:rsidP="00455D72">
            <w:pPr>
              <w:widowControl/>
              <w:suppressAutoHyphens w:val="0"/>
              <w:rPr>
                <w:rFonts w:ascii="Times New Roman" w:eastAsiaTheme="minorHAnsi" w:hAnsi="Times New Roman" w:cs="Times New Roman"/>
                <w:color w:val="auto"/>
                <w:lang w:eastAsia="en-US"/>
              </w:rPr>
            </w:pPr>
          </w:p>
        </w:tc>
        <w:tc>
          <w:tcPr>
            <w:tcW w:w="2577" w:type="dxa"/>
          </w:tcPr>
          <w:p w14:paraId="2D4F2721" w14:textId="77777777" w:rsidR="00455D72" w:rsidRPr="00455D72" w:rsidRDefault="00455D72" w:rsidP="00455D72">
            <w:pPr>
              <w:tabs>
                <w:tab w:val="left" w:pos="2184"/>
              </w:tabs>
              <w:suppressAutoHyphens w:val="0"/>
              <w:spacing w:line="259"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E2E"/>
                <w:lang w:eastAsia="en-US"/>
              </w:rPr>
              <w:t>В1.2. Здатність до педагогічної підтримки осіб з особливими освітніми</w:t>
            </w:r>
          </w:p>
          <w:p w14:paraId="509CFB2C" w14:textId="77777777" w:rsidR="00455D72" w:rsidRPr="00455D72" w:rsidRDefault="00455D72" w:rsidP="00455D72">
            <w:pPr>
              <w:widowControl/>
              <w:suppressAutoHyphens w:val="0"/>
              <w:rPr>
                <w:rFonts w:ascii="Times New Roman" w:eastAsiaTheme="minorHAnsi" w:hAnsi="Times New Roman" w:cs="Times New Roman"/>
                <w:color w:val="auto"/>
                <w:lang w:eastAsia="en-US"/>
              </w:rPr>
            </w:pPr>
            <w:r w:rsidRPr="00455D72">
              <w:rPr>
                <w:rFonts w:ascii="Times New Roman" w:eastAsiaTheme="minorHAnsi" w:hAnsi="Times New Roman" w:cstheme="minorHAnsi"/>
                <w:color w:val="2B2E2E"/>
                <w:lang w:eastAsia="en-US"/>
              </w:rPr>
              <w:t>потребами</w:t>
            </w:r>
          </w:p>
        </w:tc>
        <w:tc>
          <w:tcPr>
            <w:tcW w:w="2583" w:type="dxa"/>
            <w:vAlign w:val="bottom"/>
          </w:tcPr>
          <w:p w14:paraId="315CAD30" w14:textId="77777777" w:rsidR="00455D72" w:rsidRPr="00455D72" w:rsidRDefault="00455D72" w:rsidP="00455D72">
            <w:pPr>
              <w:suppressAutoHyphens w:val="0"/>
              <w:spacing w:line="262" w:lineRule="auto"/>
              <w:jc w:val="both"/>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E2E"/>
                <w:lang w:eastAsia="en-US"/>
              </w:rPr>
              <w:t>Застосовую індивідуальний та диференційований підходи для надання індивідуальної підтримки учням;</w:t>
            </w:r>
          </w:p>
          <w:p w14:paraId="4B6CDAFC" w14:textId="77777777" w:rsidR="00455D72" w:rsidRPr="00455D72" w:rsidRDefault="00455D72" w:rsidP="00455D72">
            <w:pPr>
              <w:widowControl/>
              <w:suppressAutoHyphens w:val="0"/>
              <w:rPr>
                <w:rFonts w:ascii="Times New Roman" w:eastAsia="Times New Roman" w:hAnsi="Times New Roman" w:cs="Times New Roman"/>
                <w:b/>
                <w:color w:val="2A2E2D"/>
                <w:lang w:eastAsia="en-US"/>
              </w:rPr>
            </w:pPr>
            <w:r w:rsidRPr="00455D72">
              <w:rPr>
                <w:rFonts w:ascii="Times New Roman" w:eastAsiaTheme="minorHAnsi" w:hAnsi="Times New Roman" w:cstheme="minorHAnsi"/>
                <w:color w:val="2B2E2E"/>
                <w:lang w:eastAsia="en-US"/>
              </w:rPr>
              <w:lastRenderedPageBreak/>
              <w:t>розробляю (за потреби) індивідуальну програму розвитку, індивідуальний навчальний план для осіб з особливими освітніми потребами спільно з іншими фахівцями та батьками</w:t>
            </w:r>
          </w:p>
        </w:tc>
        <w:tc>
          <w:tcPr>
            <w:tcW w:w="655" w:type="dxa"/>
          </w:tcPr>
          <w:p w14:paraId="2A19D981"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CB9E92E"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3334FD8"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34F04346" w14:textId="77777777" w:rsidTr="00EF018D">
        <w:tc>
          <w:tcPr>
            <w:tcW w:w="2454" w:type="dxa"/>
            <w:vMerge/>
          </w:tcPr>
          <w:p w14:paraId="46890656" w14:textId="77777777" w:rsidR="00455D72" w:rsidRPr="00455D72" w:rsidRDefault="00455D72" w:rsidP="00455D72">
            <w:pPr>
              <w:widowControl/>
              <w:suppressAutoHyphens w:val="0"/>
              <w:rPr>
                <w:rFonts w:ascii="Times New Roman" w:eastAsiaTheme="minorHAnsi" w:hAnsi="Times New Roman" w:cs="Times New Roman"/>
                <w:color w:val="auto"/>
                <w:lang w:eastAsia="en-US"/>
              </w:rPr>
            </w:pPr>
          </w:p>
        </w:tc>
        <w:tc>
          <w:tcPr>
            <w:tcW w:w="2577" w:type="dxa"/>
          </w:tcPr>
          <w:p w14:paraId="11C4F008"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E2E"/>
                <w:lang w:eastAsia="en-US"/>
              </w:rPr>
              <w:t>В 1.3. Здатність забезпечувати в освітньому середовищі сприятливі умови</w:t>
            </w:r>
            <w:r w:rsidRPr="00455D72">
              <w:rPr>
                <w:rFonts w:ascii="Times New Roman" w:eastAsia="Times New Roman" w:hAnsi="Times New Roman" w:cs="Times New Roman"/>
                <w:color w:val="2B2E2E"/>
                <w:lang w:eastAsia="en-US"/>
              </w:rPr>
              <w:tab/>
              <w:t xml:space="preserve"> для кожного учня, залежно від його індивідуальних потреб, можливостей, здібностей та інтересів</w:t>
            </w:r>
          </w:p>
        </w:tc>
        <w:tc>
          <w:tcPr>
            <w:tcW w:w="2583" w:type="dxa"/>
          </w:tcPr>
          <w:p w14:paraId="4B390DC4" w14:textId="77777777" w:rsidR="00455D72" w:rsidRPr="00455D72" w:rsidRDefault="00455D72" w:rsidP="00EF018D">
            <w:pPr>
              <w:widowControl/>
              <w:suppressAutoHyphens w:val="0"/>
              <w:rPr>
                <w:rFonts w:ascii="Times New Roman" w:eastAsia="Times New Roman" w:hAnsi="Times New Roman" w:cs="Times New Roman"/>
                <w:b/>
                <w:color w:val="2A2E2D"/>
                <w:lang w:eastAsia="en-US"/>
              </w:rPr>
            </w:pPr>
            <w:r w:rsidRPr="00455D72">
              <w:rPr>
                <w:rFonts w:ascii="Times New Roman" w:eastAsiaTheme="minorHAnsi" w:hAnsi="Times New Roman" w:cstheme="minorHAnsi"/>
                <w:color w:val="2B2E2E"/>
                <w:lang w:eastAsia="en-US"/>
              </w:rPr>
              <w:t>Виявляю потреби, здібності, інтереси, навчальні можливості учнів та організовую з їх урахуванням процес навчання, виховання і розвитку</w:t>
            </w:r>
          </w:p>
        </w:tc>
        <w:tc>
          <w:tcPr>
            <w:tcW w:w="655" w:type="dxa"/>
          </w:tcPr>
          <w:p w14:paraId="66D1EE25"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EA9E865"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77453431"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5BD1E150" w14:textId="77777777" w:rsidTr="00E14861">
        <w:tc>
          <w:tcPr>
            <w:tcW w:w="2454" w:type="dxa"/>
            <w:vMerge w:val="restart"/>
          </w:tcPr>
          <w:p w14:paraId="0051977F" w14:textId="77777777" w:rsidR="00455D72" w:rsidRPr="00455D72" w:rsidRDefault="00455D72" w:rsidP="00455D72">
            <w:pPr>
              <w:widowControl/>
              <w:suppressAutoHyphens w:val="0"/>
              <w:rPr>
                <w:rFonts w:ascii="Times New Roman" w:eastAsiaTheme="minorHAnsi" w:hAnsi="Times New Roman" w:cs="Times New Roman"/>
                <w:color w:val="auto"/>
                <w:lang w:eastAsia="en-US"/>
              </w:rPr>
            </w:pPr>
            <w:r w:rsidRPr="00455D72">
              <w:rPr>
                <w:rFonts w:ascii="Times New Roman" w:eastAsiaTheme="minorHAnsi" w:hAnsi="Times New Roman" w:cs="Times New Roman"/>
                <w:b/>
                <w:color w:val="auto"/>
                <w:lang w:eastAsia="en-US"/>
              </w:rPr>
              <w:t>В2.Здоров’язбережу-вальна компетентність</w:t>
            </w:r>
          </w:p>
        </w:tc>
        <w:tc>
          <w:tcPr>
            <w:tcW w:w="2577" w:type="dxa"/>
            <w:vMerge w:val="restart"/>
          </w:tcPr>
          <w:p w14:paraId="552D860D"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B2E2E"/>
                <w:lang w:eastAsia="en-US"/>
              </w:rPr>
              <w:t>В2.1. Здатність організовува</w:t>
            </w:r>
            <w:r w:rsidRPr="00455D72">
              <w:rPr>
                <w:rFonts w:ascii="Times New Roman" w:eastAsia="Times New Roman" w:hAnsi="Times New Roman" w:cs="Times New Roman"/>
                <w:color w:val="2B2E2E"/>
                <w:lang w:eastAsia="en-US"/>
              </w:rPr>
              <w:softHyphen/>
              <w:t>ти безпечне освітнє середовище, використовувати здоров’язбережувальні технології під час освітнього процесу;</w:t>
            </w:r>
          </w:p>
          <w:p w14:paraId="4E7C934A"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B2F2E"/>
                <w:lang w:eastAsia="en-US"/>
              </w:rPr>
              <w:t>добираю та застосовую в освітньому середовищі здоров’язбережувальні засоби та ресурси</w:t>
            </w:r>
            <w:r w:rsidRPr="00455D72">
              <w:rPr>
                <w:rFonts w:ascii="Times New Roman" w:eastAsia="Times New Roman" w:hAnsi="Times New Roman" w:cs="Times New Roman"/>
                <w:color w:val="2B2E2E"/>
                <w:lang w:eastAsia="en-US"/>
              </w:rPr>
              <w:tab/>
              <w:t xml:space="preserve">  </w:t>
            </w:r>
          </w:p>
        </w:tc>
        <w:tc>
          <w:tcPr>
            <w:tcW w:w="2583" w:type="dxa"/>
            <w:vAlign w:val="bottom"/>
          </w:tcPr>
          <w:p w14:paraId="1C2B5BB2"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B2E2E"/>
                <w:lang w:eastAsia="en-US"/>
              </w:rPr>
              <w:t>Застосовую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46697F06"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B2F2E"/>
                <w:lang w:eastAsia="en-US"/>
              </w:rPr>
              <w:t xml:space="preserve">добираю та застосовую в освітньому середовищі здоров’язбережувальні засоби та ресурси. </w:t>
            </w:r>
          </w:p>
        </w:tc>
        <w:tc>
          <w:tcPr>
            <w:tcW w:w="655" w:type="dxa"/>
          </w:tcPr>
          <w:p w14:paraId="583AEE55"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7D614F5"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AEEF24B"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6F89A6D0" w14:textId="77777777" w:rsidTr="00E14861">
        <w:tc>
          <w:tcPr>
            <w:tcW w:w="2454" w:type="dxa"/>
            <w:vMerge/>
          </w:tcPr>
          <w:p w14:paraId="1DBDB180"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p>
        </w:tc>
        <w:tc>
          <w:tcPr>
            <w:tcW w:w="2577" w:type="dxa"/>
            <w:vMerge/>
          </w:tcPr>
          <w:p w14:paraId="114F4382"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p>
        </w:tc>
        <w:tc>
          <w:tcPr>
            <w:tcW w:w="2583" w:type="dxa"/>
            <w:vAlign w:val="bottom"/>
          </w:tcPr>
          <w:p w14:paraId="28DD9B0F"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B2F2E"/>
                <w:lang w:eastAsia="en-US"/>
              </w:rPr>
              <w:t>Своєчасно розпізнаю ознаки насильства, булінгу (цькування), здійснюю заходи щодо запобігання та протидії насильству, булінгу (цькування)</w:t>
            </w:r>
          </w:p>
        </w:tc>
        <w:tc>
          <w:tcPr>
            <w:tcW w:w="655" w:type="dxa"/>
          </w:tcPr>
          <w:p w14:paraId="58925734"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01284E0C"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0246C1E9"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2A1650E7" w14:textId="77777777" w:rsidTr="00E14861">
        <w:tc>
          <w:tcPr>
            <w:tcW w:w="2454" w:type="dxa"/>
            <w:vMerge/>
          </w:tcPr>
          <w:p w14:paraId="0ED1747C"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p>
        </w:tc>
        <w:tc>
          <w:tcPr>
            <w:tcW w:w="2577" w:type="dxa"/>
          </w:tcPr>
          <w:p w14:paraId="146E6808" w14:textId="77777777" w:rsidR="00455D72" w:rsidRPr="00455D72" w:rsidRDefault="00455D72" w:rsidP="00455D72">
            <w:pPr>
              <w:tabs>
                <w:tab w:val="left" w:pos="2078"/>
              </w:tabs>
              <w:suppressAutoHyphens w:val="0"/>
              <w:jc w:val="both"/>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F2E"/>
                <w:lang w:eastAsia="en-US"/>
              </w:rPr>
              <w:t xml:space="preserve">В2.2.Здатність здійснювати профілактично-просвітницьку роботу </w:t>
            </w:r>
            <w:r w:rsidRPr="00455D72">
              <w:rPr>
                <w:rFonts w:ascii="Times New Roman" w:eastAsia="Times New Roman" w:hAnsi="Times New Roman" w:cs="Times New Roman"/>
                <w:color w:val="2B2F2E"/>
                <w:lang w:eastAsia="en-US"/>
              </w:rPr>
              <w:lastRenderedPageBreak/>
              <w:t>з учнями та іншими учасниками освітнього</w:t>
            </w:r>
          </w:p>
          <w:p w14:paraId="6A99AA1C" w14:textId="77777777" w:rsidR="00455D72" w:rsidRPr="00455D72" w:rsidRDefault="00455D72" w:rsidP="00455D72">
            <w:pPr>
              <w:tabs>
                <w:tab w:val="left" w:pos="1330"/>
                <w:tab w:val="left" w:pos="2357"/>
              </w:tabs>
              <w:suppressAutoHyphens w:val="0"/>
              <w:jc w:val="both"/>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F2E"/>
                <w:lang w:eastAsia="en-US"/>
              </w:rPr>
              <w:t>процесу</w:t>
            </w:r>
            <w:r w:rsidRPr="00455D72">
              <w:rPr>
                <w:rFonts w:ascii="Times New Roman" w:eastAsia="Times New Roman" w:hAnsi="Times New Roman" w:cs="Times New Roman"/>
                <w:color w:val="2B2F2E"/>
                <w:lang w:eastAsia="en-US"/>
              </w:rPr>
              <w:tab/>
              <w:t>щодо безпеки</w:t>
            </w:r>
          </w:p>
          <w:p w14:paraId="241FDEA6"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B2F2E"/>
                <w:lang w:eastAsia="en-US"/>
              </w:rPr>
              <w:t>життєдіяльності, санітарії та гігієни</w:t>
            </w:r>
          </w:p>
        </w:tc>
        <w:tc>
          <w:tcPr>
            <w:tcW w:w="2583" w:type="dxa"/>
          </w:tcPr>
          <w:p w14:paraId="75AD3E0C" w14:textId="77777777" w:rsidR="00455D72" w:rsidRPr="00455D72" w:rsidRDefault="00455D72" w:rsidP="00455D72">
            <w:pPr>
              <w:tabs>
                <w:tab w:val="left" w:pos="1334"/>
                <w:tab w:val="right" w:pos="2899"/>
              </w:tabs>
              <w:suppressAutoHyphens w:val="0"/>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B2F2E"/>
                <w:lang w:eastAsia="en-US"/>
              </w:rPr>
              <w:lastRenderedPageBreak/>
              <w:t xml:space="preserve"> Беру участь в освітніх профілактичних заходах з учнями та іншими учасниками </w:t>
            </w:r>
            <w:r w:rsidRPr="00455D72">
              <w:rPr>
                <w:rFonts w:ascii="Times New Roman" w:eastAsia="Times New Roman" w:hAnsi="Times New Roman" w:cs="Times New Roman"/>
                <w:color w:val="2B2F2E"/>
                <w:lang w:eastAsia="en-US"/>
              </w:rPr>
              <w:lastRenderedPageBreak/>
              <w:t>освітнього процесу щодо безпеки життєдіяльності, санітарії та гігієни</w:t>
            </w:r>
          </w:p>
        </w:tc>
        <w:tc>
          <w:tcPr>
            <w:tcW w:w="655" w:type="dxa"/>
          </w:tcPr>
          <w:p w14:paraId="123257F6"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06526C0"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338C57F0"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455CAA03" w14:textId="77777777" w:rsidTr="00E14861">
        <w:tc>
          <w:tcPr>
            <w:tcW w:w="2454" w:type="dxa"/>
            <w:vMerge/>
          </w:tcPr>
          <w:p w14:paraId="352A8908"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p>
        </w:tc>
        <w:tc>
          <w:tcPr>
            <w:tcW w:w="2577" w:type="dxa"/>
          </w:tcPr>
          <w:p w14:paraId="3BD7CCF3"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B2F2E"/>
                <w:lang w:eastAsia="en-US"/>
              </w:rPr>
              <w:t>В2.3. Здатність формувати в учнів культуру здорового та безпечного життя</w:t>
            </w:r>
          </w:p>
        </w:tc>
        <w:tc>
          <w:tcPr>
            <w:tcW w:w="2583" w:type="dxa"/>
            <w:vAlign w:val="bottom"/>
          </w:tcPr>
          <w:p w14:paraId="60DE6655" w14:textId="77777777" w:rsidR="00455D72" w:rsidRPr="00455D72" w:rsidRDefault="00455D72" w:rsidP="00455D72">
            <w:pPr>
              <w:widowControl/>
              <w:suppressAutoHyphens w:val="0"/>
              <w:rPr>
                <w:rFonts w:ascii="Times New Roman" w:eastAsiaTheme="minorHAnsi" w:hAnsi="Times New Roman" w:cstheme="minorHAnsi"/>
                <w:color w:val="2B2F2E"/>
                <w:lang w:eastAsia="en-US"/>
              </w:rPr>
            </w:pPr>
            <w:r w:rsidRPr="00455D72">
              <w:rPr>
                <w:rFonts w:ascii="Times New Roman" w:eastAsiaTheme="minorHAnsi" w:hAnsi="Times New Roman" w:cstheme="minorHAnsi"/>
                <w:color w:val="2B2F2E"/>
                <w:lang w:eastAsia="en-US"/>
              </w:rPr>
              <w:t>Планую та здійснюю освітній процес з урахуванням засад здорового та безпечного способів життя;</w:t>
            </w:r>
          </w:p>
          <w:p w14:paraId="4F08C5D6"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B2F2E"/>
                <w:lang w:eastAsia="en-US"/>
              </w:rPr>
              <w:t>популяризую здоровий та безпечний способи життя, формую стійкий інтерес і позитивну мотивацію учнів до особистої гігієни, фізичної активності і відпочинку, безпечної поведінки, здорового харчування, запобігання шкідливим звичкам</w:t>
            </w:r>
          </w:p>
        </w:tc>
        <w:tc>
          <w:tcPr>
            <w:tcW w:w="655" w:type="dxa"/>
          </w:tcPr>
          <w:p w14:paraId="1E9A7F5B"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28148D04"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3772ACD1"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2830E4E7" w14:textId="77777777" w:rsidTr="00E14861">
        <w:tc>
          <w:tcPr>
            <w:tcW w:w="2454" w:type="dxa"/>
            <w:vMerge w:val="restart"/>
          </w:tcPr>
          <w:p w14:paraId="0EF31800"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p>
        </w:tc>
        <w:tc>
          <w:tcPr>
            <w:tcW w:w="2577" w:type="dxa"/>
          </w:tcPr>
          <w:p w14:paraId="1EEC627D"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B2F2E"/>
                <w:lang w:eastAsia="en-US"/>
              </w:rPr>
              <w:t>В2.4. Здатність зберігати особисте фізичне та психічне здоров’я під час професійної діяльності</w:t>
            </w:r>
          </w:p>
        </w:tc>
        <w:tc>
          <w:tcPr>
            <w:tcW w:w="2583" w:type="dxa"/>
            <w:vAlign w:val="bottom"/>
          </w:tcPr>
          <w:p w14:paraId="6D8B0882" w14:textId="77777777" w:rsidR="00455D72" w:rsidRPr="00455D72" w:rsidRDefault="00455D72" w:rsidP="00455D72">
            <w:pPr>
              <w:suppressAutoHyphens w:val="0"/>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B2F2E"/>
                <w:lang w:eastAsia="en-US"/>
              </w:rPr>
              <w:t>Дотримуюся у професійній діяльності правил безпеки життєдіяльності, санітарно- гігієнічних вимог, протиепідемічних правил;</w:t>
            </w:r>
          </w:p>
          <w:p w14:paraId="09D25EC9"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B2F2E"/>
                <w:lang w:eastAsia="en-US"/>
              </w:rPr>
              <w:t>володію прийомами збереження особистого фізичного та психічного здоров’я під час професійній діяльності</w:t>
            </w:r>
          </w:p>
        </w:tc>
        <w:tc>
          <w:tcPr>
            <w:tcW w:w="655" w:type="dxa"/>
          </w:tcPr>
          <w:p w14:paraId="668B0CB9"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7F740EE3"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226C1A12"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717AE333" w14:textId="77777777" w:rsidTr="00E14861">
        <w:tc>
          <w:tcPr>
            <w:tcW w:w="2454" w:type="dxa"/>
            <w:vMerge/>
          </w:tcPr>
          <w:p w14:paraId="76CA4CE1"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p>
        </w:tc>
        <w:tc>
          <w:tcPr>
            <w:tcW w:w="2577" w:type="dxa"/>
          </w:tcPr>
          <w:p w14:paraId="3A7676A1" w14:textId="1FC542C5" w:rsidR="00455D72" w:rsidRPr="00455D72" w:rsidRDefault="00455D72" w:rsidP="00922E00">
            <w:pPr>
              <w:tabs>
                <w:tab w:val="left" w:pos="2179"/>
              </w:tabs>
              <w:suppressAutoHyphens w:val="0"/>
              <w:spacing w:line="264" w:lineRule="auto"/>
              <w:jc w:val="both"/>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C2F2F"/>
                <w:lang w:eastAsia="en-US"/>
              </w:rPr>
              <w:t>В2.5. Здатність надавати домедичну допомогу</w:t>
            </w:r>
            <w:r w:rsidR="00922E00">
              <w:rPr>
                <w:rFonts w:ascii="Times New Roman" w:eastAsia="Times New Roman" w:hAnsi="Times New Roman" w:cs="Times New Roman"/>
                <w:color w:val="2C2F2F"/>
                <w:lang w:eastAsia="en-US"/>
              </w:rPr>
              <w:t xml:space="preserve"> </w:t>
            </w:r>
            <w:r w:rsidRPr="00455D72">
              <w:rPr>
                <w:rFonts w:ascii="Times New Roman" w:eastAsia="Times New Roman" w:hAnsi="Times New Roman" w:cs="Times New Roman"/>
                <w:color w:val="2C2F2F"/>
                <w:lang w:eastAsia="en-US"/>
              </w:rPr>
              <w:t>учасникам освітнього процесу</w:t>
            </w:r>
          </w:p>
        </w:tc>
        <w:tc>
          <w:tcPr>
            <w:tcW w:w="2583" w:type="dxa"/>
            <w:vAlign w:val="bottom"/>
          </w:tcPr>
          <w:p w14:paraId="6DB1D94D" w14:textId="77777777" w:rsidR="00455D72" w:rsidRPr="00455D72" w:rsidRDefault="00455D72" w:rsidP="00455D72">
            <w:pPr>
              <w:suppressAutoHyphens w:val="0"/>
              <w:spacing w:line="259"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C2F2F"/>
                <w:lang w:eastAsia="en-US"/>
              </w:rPr>
              <w:t>Знаю умови надання домедичної допомоги відповідно до законодавства;</w:t>
            </w:r>
          </w:p>
          <w:p w14:paraId="5AEA3E81" w14:textId="77777777" w:rsidR="00455D72" w:rsidRPr="00455D72" w:rsidRDefault="00455D72" w:rsidP="00455D72">
            <w:pPr>
              <w:suppressAutoHyphens w:val="0"/>
              <w:spacing w:line="259"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C2F2F"/>
                <w:lang w:eastAsia="en-US"/>
              </w:rPr>
              <w:t>розпізнаю зовнішні ознаки погіршення самопочуття людини;</w:t>
            </w:r>
          </w:p>
          <w:p w14:paraId="676CCB7A" w14:textId="77777777" w:rsidR="00455D72" w:rsidRPr="00455D72" w:rsidRDefault="00455D72" w:rsidP="00455D72">
            <w:pPr>
              <w:suppressAutoHyphens w:val="0"/>
              <w:spacing w:line="259" w:lineRule="auto"/>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C2F2F"/>
                <w:lang w:eastAsia="en-US"/>
              </w:rPr>
              <w:t xml:space="preserve">володію прийомами та </w:t>
            </w:r>
            <w:r w:rsidRPr="00455D72">
              <w:rPr>
                <w:rFonts w:ascii="Times New Roman" w:eastAsia="Times New Roman" w:hAnsi="Times New Roman" w:cs="Times New Roman"/>
                <w:color w:val="2C2F2F"/>
                <w:lang w:eastAsia="en-US"/>
              </w:rPr>
              <w:lastRenderedPageBreak/>
              <w:t>навичками надання домедичної допомоги в різних ситуаціях;</w:t>
            </w:r>
          </w:p>
          <w:p w14:paraId="53C707BF"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C2F2F"/>
                <w:lang w:eastAsia="en-US"/>
              </w:rPr>
              <w:t>надаю домедичну допомогу учасникам освітнього процесу у випадку погіршення самопочуття, отримання травм та інших ситуаціях (у разі потреби)</w:t>
            </w:r>
          </w:p>
        </w:tc>
        <w:tc>
          <w:tcPr>
            <w:tcW w:w="655" w:type="dxa"/>
          </w:tcPr>
          <w:p w14:paraId="158110F7"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374A0C3"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7C4801D3"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r w:rsidR="00455D72" w:rsidRPr="00455D72" w14:paraId="7CB3C675" w14:textId="77777777" w:rsidTr="00E14861">
        <w:tc>
          <w:tcPr>
            <w:tcW w:w="2454" w:type="dxa"/>
          </w:tcPr>
          <w:p w14:paraId="126B1CEE" w14:textId="77777777" w:rsidR="00455D72" w:rsidRPr="00455D72" w:rsidRDefault="00455D72" w:rsidP="00455D72">
            <w:pPr>
              <w:widowControl/>
              <w:suppressAutoHyphens w:val="0"/>
              <w:rPr>
                <w:rFonts w:ascii="Times New Roman" w:eastAsiaTheme="minorHAnsi" w:hAnsi="Times New Roman" w:cs="Times New Roman"/>
                <w:b/>
                <w:color w:val="auto"/>
                <w:lang w:eastAsia="en-US"/>
              </w:rPr>
            </w:pPr>
            <w:r w:rsidRPr="00455D72">
              <w:rPr>
                <w:rFonts w:ascii="Times New Roman" w:eastAsiaTheme="minorHAnsi" w:hAnsi="Times New Roman" w:cs="Times New Roman"/>
                <w:b/>
                <w:color w:val="auto"/>
                <w:lang w:eastAsia="en-US"/>
              </w:rPr>
              <w:t>В3. Проєктувальна компетентність</w:t>
            </w:r>
          </w:p>
        </w:tc>
        <w:tc>
          <w:tcPr>
            <w:tcW w:w="2577" w:type="dxa"/>
          </w:tcPr>
          <w:p w14:paraId="3241A49D" w14:textId="77777777" w:rsidR="00455D72" w:rsidRPr="00455D72" w:rsidRDefault="00455D72" w:rsidP="00455D7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455D72">
              <w:rPr>
                <w:rFonts w:ascii="Times New Roman" w:eastAsia="Times New Roman" w:hAnsi="Times New Roman" w:cs="Times New Roman"/>
                <w:color w:val="2C2F2F"/>
                <w:lang w:eastAsia="en-US"/>
              </w:rPr>
              <w:t>В3.1. Здатність проектувати осередки навчання, виховання і розвитку учнів</w:t>
            </w:r>
          </w:p>
        </w:tc>
        <w:tc>
          <w:tcPr>
            <w:tcW w:w="2583" w:type="dxa"/>
            <w:vAlign w:val="bottom"/>
          </w:tcPr>
          <w:p w14:paraId="1B54DFD2" w14:textId="77777777" w:rsidR="00455D72" w:rsidRPr="00455D72" w:rsidRDefault="00455D72" w:rsidP="00455D72">
            <w:pPr>
              <w:tabs>
                <w:tab w:val="left" w:pos="1277"/>
                <w:tab w:val="left" w:pos="1834"/>
              </w:tabs>
              <w:suppressAutoHyphens w:val="0"/>
              <w:spacing w:line="259" w:lineRule="auto"/>
              <w:jc w:val="both"/>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C2F2F"/>
                <w:lang w:eastAsia="en-US"/>
              </w:rPr>
              <w:t>Створюю в навчальному</w:t>
            </w:r>
          </w:p>
          <w:p w14:paraId="221B4B64" w14:textId="77777777" w:rsidR="00455D72" w:rsidRPr="00455D72" w:rsidRDefault="00455D72" w:rsidP="00455D72">
            <w:pPr>
              <w:tabs>
                <w:tab w:val="right" w:pos="1771"/>
                <w:tab w:val="left" w:pos="2184"/>
              </w:tabs>
              <w:suppressAutoHyphens w:val="0"/>
              <w:spacing w:line="259" w:lineRule="auto"/>
              <w:jc w:val="both"/>
              <w:rPr>
                <w:rFonts w:ascii="Times New Roman" w:eastAsia="Times New Roman" w:hAnsi="Times New Roman" w:cs="Times New Roman"/>
                <w:color w:val="2A2E2D"/>
                <w:lang w:eastAsia="en-US"/>
              </w:rPr>
            </w:pPr>
            <w:r w:rsidRPr="00455D72">
              <w:rPr>
                <w:rFonts w:ascii="Times New Roman" w:eastAsia="Times New Roman" w:hAnsi="Times New Roman" w:cs="Times New Roman"/>
                <w:color w:val="2C2F2F"/>
                <w:lang w:eastAsia="en-US"/>
              </w:rPr>
              <w:t xml:space="preserve">Приміщенні (на території закладу освіти) </w:t>
            </w:r>
            <w:r w:rsidRPr="00455D72">
              <w:rPr>
                <w:rFonts w:ascii="Times New Roman" w:eastAsia="Times New Roman" w:hAnsi="Times New Roman" w:cs="Times New Roman"/>
                <w:color w:val="2C2F2F"/>
                <w:lang w:eastAsia="en-US"/>
              </w:rPr>
              <w:tab/>
              <w:t>осередки</w:t>
            </w:r>
          </w:p>
          <w:p w14:paraId="0C27F57A" w14:textId="77777777" w:rsidR="00455D72" w:rsidRPr="00455D72" w:rsidRDefault="00455D72" w:rsidP="00455D72">
            <w:pPr>
              <w:widowControl/>
              <w:suppressAutoHyphens w:val="0"/>
              <w:rPr>
                <w:rFonts w:ascii="Times New Roman" w:eastAsiaTheme="minorHAnsi" w:hAnsi="Times New Roman" w:cstheme="minorHAnsi"/>
                <w:color w:val="2B2E2E"/>
                <w:lang w:eastAsia="en-US"/>
              </w:rPr>
            </w:pPr>
            <w:r w:rsidRPr="00455D72">
              <w:rPr>
                <w:rFonts w:ascii="Times New Roman" w:eastAsiaTheme="minorHAnsi" w:hAnsi="Times New Roman" w:cstheme="minorHAnsi"/>
                <w:color w:val="2C2F2F"/>
                <w:lang w:eastAsia="en-US"/>
              </w:rPr>
              <w:t>навчання, виховання і розвитку учнів відповідно до їхніх індивідуальних потреб</w:t>
            </w:r>
            <w:r w:rsidRPr="00455D72">
              <w:rPr>
                <w:rFonts w:ascii="Times New Roman" w:eastAsiaTheme="minorHAnsi" w:hAnsi="Times New Roman" w:cstheme="minorHAnsi"/>
                <w:color w:val="2B2E2E"/>
                <w:lang w:eastAsia="en-US"/>
              </w:rPr>
              <w:t xml:space="preserve"> </w:t>
            </w:r>
          </w:p>
        </w:tc>
        <w:tc>
          <w:tcPr>
            <w:tcW w:w="655" w:type="dxa"/>
          </w:tcPr>
          <w:p w14:paraId="7400FAFF"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4A9F2E2"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66D7B7D1" w14:textId="77777777" w:rsidR="00455D72" w:rsidRPr="00455D72" w:rsidRDefault="00455D72" w:rsidP="00455D72">
            <w:pPr>
              <w:widowControl/>
              <w:suppressAutoHyphens w:val="0"/>
              <w:jc w:val="center"/>
              <w:rPr>
                <w:rFonts w:ascii="Times New Roman" w:eastAsiaTheme="minorHAnsi" w:hAnsi="Times New Roman" w:cstheme="minorHAnsi"/>
                <w:b/>
                <w:color w:val="auto"/>
                <w:sz w:val="28"/>
                <w:szCs w:val="22"/>
                <w:lang w:eastAsia="en-US"/>
              </w:rPr>
            </w:pPr>
          </w:p>
        </w:tc>
      </w:tr>
    </w:tbl>
    <w:p w14:paraId="57962897" w14:textId="77777777" w:rsidR="00455D72" w:rsidRPr="00455D72" w:rsidRDefault="00455D72" w:rsidP="00455D72">
      <w:pPr>
        <w:widowControl/>
        <w:suppressAutoHyphens w:val="0"/>
        <w:ind w:firstLine="425"/>
        <w:rPr>
          <w:rFonts w:ascii="Times New Roman" w:eastAsiaTheme="minorHAnsi" w:hAnsi="Times New Roman" w:cstheme="minorHAnsi"/>
          <w:color w:val="auto"/>
          <w:sz w:val="28"/>
          <w:szCs w:val="22"/>
          <w:lang w:eastAsia="en-US"/>
        </w:rPr>
      </w:pPr>
    </w:p>
    <w:p w14:paraId="2871D208" w14:textId="51F10959" w:rsidR="000D48A2" w:rsidRPr="000D48A2" w:rsidRDefault="000D48A2" w:rsidP="000D48A2">
      <w:pPr>
        <w:widowControl/>
        <w:suppressAutoHyphens w:val="0"/>
        <w:jc w:val="center"/>
        <w:rPr>
          <w:rFonts w:ascii="Times New Roman" w:eastAsiaTheme="minorHAnsi" w:hAnsi="Times New Roman" w:cs="Times New Roman"/>
          <w:b/>
          <w:color w:val="auto"/>
          <w:lang w:eastAsia="en-US"/>
        </w:rPr>
      </w:pPr>
      <w:r w:rsidRPr="000D48A2">
        <w:rPr>
          <w:rFonts w:ascii="Times New Roman" w:eastAsiaTheme="minorHAnsi" w:hAnsi="Times New Roman" w:cs="Times New Roman"/>
          <w:b/>
          <w:color w:val="auto"/>
          <w:lang w:eastAsia="en-US"/>
        </w:rPr>
        <w:t xml:space="preserve"> </w:t>
      </w:r>
      <w:r w:rsidR="00455D72">
        <w:rPr>
          <w:rFonts w:ascii="Times New Roman" w:eastAsiaTheme="minorHAnsi" w:hAnsi="Times New Roman" w:cs="Times New Roman"/>
          <w:b/>
          <w:color w:val="auto"/>
          <w:lang w:eastAsia="en-US"/>
        </w:rPr>
        <w:t xml:space="preserve">                                                                                                                                  </w:t>
      </w:r>
      <w:r w:rsidRPr="000D48A2">
        <w:rPr>
          <w:rFonts w:ascii="Times New Roman" w:eastAsiaTheme="minorHAnsi" w:hAnsi="Times New Roman" w:cs="Times New Roman"/>
          <w:b/>
          <w:color w:val="auto"/>
          <w:lang w:eastAsia="en-US"/>
        </w:rPr>
        <w:t xml:space="preserve">  Додаток</w:t>
      </w:r>
      <w:r w:rsidR="00D440AD">
        <w:rPr>
          <w:rFonts w:ascii="Times New Roman" w:eastAsiaTheme="minorHAnsi" w:hAnsi="Times New Roman" w:cs="Times New Roman"/>
          <w:b/>
          <w:color w:val="auto"/>
          <w:lang w:eastAsia="en-US"/>
        </w:rPr>
        <w:t xml:space="preserve"> 11</w:t>
      </w:r>
    </w:p>
    <w:p w14:paraId="31934A02" w14:textId="717A4702" w:rsidR="000D48A2" w:rsidRPr="000D48A2" w:rsidRDefault="000D48A2" w:rsidP="000D48A2">
      <w:pPr>
        <w:widowControl/>
        <w:suppressAutoHyphens w:val="0"/>
        <w:jc w:val="center"/>
        <w:rPr>
          <w:rFonts w:ascii="Times New Roman" w:eastAsiaTheme="minorHAnsi" w:hAnsi="Times New Roman" w:cs="Times New Roman"/>
          <w:color w:val="auto"/>
          <w:lang w:eastAsia="en-US"/>
        </w:rPr>
      </w:pPr>
      <w:r w:rsidRPr="000D48A2">
        <w:rPr>
          <w:rFonts w:ascii="Times New Roman" w:eastAsiaTheme="minorHAnsi" w:hAnsi="Times New Roman" w:cs="Times New Roman"/>
          <w:b/>
          <w:color w:val="auto"/>
          <w:lang w:eastAsia="en-US"/>
        </w:rPr>
        <w:t xml:space="preserve">Анкета самооцінювання трудової функції В. «Участь в організації безпечного та здорового  освітнього   середовища»     </w:t>
      </w:r>
      <w:r w:rsidRPr="000D48A2">
        <w:rPr>
          <w:rFonts w:ascii="Times New Roman" w:eastAsiaTheme="minorHAnsi" w:hAnsi="Times New Roman" w:cs="Times New Roman"/>
          <w:color w:val="auto"/>
          <w:lang w:eastAsia="en-US"/>
        </w:rPr>
        <w:t>для вчителя, який атестується на встановлення           ( підтвердження)  кваліфікаційної  категорії «</w:t>
      </w:r>
      <w:r w:rsidRPr="000D48A2">
        <w:rPr>
          <w:rFonts w:ascii="Times New Roman" w:eastAsiaTheme="minorHAnsi" w:hAnsi="Times New Roman" w:cs="Times New Roman"/>
          <w:b/>
          <w:color w:val="auto"/>
          <w:lang w:eastAsia="en-US"/>
        </w:rPr>
        <w:t xml:space="preserve">спеціаліст </w:t>
      </w:r>
      <w:r w:rsidR="00B839B9">
        <w:rPr>
          <w:rFonts w:ascii="Times New Roman" w:eastAsiaTheme="minorHAnsi" w:hAnsi="Times New Roman" w:cs="Times New Roman"/>
          <w:b/>
          <w:color w:val="auto"/>
          <w:lang w:eastAsia="en-US"/>
        </w:rPr>
        <w:t>І</w:t>
      </w:r>
      <w:r w:rsidRPr="000D48A2">
        <w:rPr>
          <w:rFonts w:ascii="Times New Roman" w:eastAsiaTheme="minorHAnsi" w:hAnsi="Times New Roman" w:cs="Times New Roman"/>
          <w:b/>
          <w:color w:val="auto"/>
          <w:lang w:eastAsia="en-US"/>
        </w:rPr>
        <w:t xml:space="preserve"> категорії » </w:t>
      </w:r>
      <w:r w:rsidRPr="000D48A2">
        <w:rPr>
          <w:rFonts w:ascii="Times New Roman" w:eastAsiaTheme="minorHAnsi" w:hAnsi="Times New Roman" w:cs="Times New Roman"/>
          <w:color w:val="auto"/>
          <w:lang w:eastAsia="en-US"/>
        </w:rPr>
        <w:t xml:space="preserve">відповідно до Типового положення про атестацію педагогічних працівників та Професійного стандарту за </w:t>
      </w:r>
      <w:bookmarkStart w:id="10" w:name="_Hlk122680013"/>
      <w:r w:rsidRPr="000D48A2">
        <w:rPr>
          <w:rFonts w:ascii="Times New Roman" w:eastAsiaTheme="minorHAnsi" w:hAnsi="Times New Roman" w:cs="Times New Roman"/>
          <w:color w:val="auto"/>
          <w:lang w:eastAsia="en-US"/>
        </w:rPr>
        <w:t>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9"/>
        <w:tblW w:w="0" w:type="auto"/>
        <w:tblLook w:val="04A0" w:firstRow="1" w:lastRow="0" w:firstColumn="1" w:lastColumn="0" w:noHBand="0" w:noVBand="1"/>
      </w:tblPr>
      <w:tblGrid>
        <w:gridCol w:w="2454"/>
        <w:gridCol w:w="2577"/>
        <w:gridCol w:w="2577"/>
        <w:gridCol w:w="655"/>
        <w:gridCol w:w="909"/>
        <w:gridCol w:w="456"/>
      </w:tblGrid>
      <w:tr w:rsidR="000D48A2" w:rsidRPr="000D48A2" w14:paraId="07833E85" w14:textId="77777777" w:rsidTr="00E14861">
        <w:tc>
          <w:tcPr>
            <w:tcW w:w="5031" w:type="dxa"/>
            <w:gridSpan w:val="2"/>
          </w:tcPr>
          <w:bookmarkEnd w:id="10"/>
          <w:p w14:paraId="7A8B050A" w14:textId="77777777" w:rsidR="000D48A2" w:rsidRPr="000D48A2" w:rsidRDefault="000D48A2" w:rsidP="000D48A2">
            <w:pPr>
              <w:widowControl/>
              <w:suppressAutoHyphens w:val="0"/>
              <w:rPr>
                <w:rFonts w:ascii="Times New Roman" w:eastAsiaTheme="minorHAnsi" w:hAnsi="Times New Roman" w:cstheme="minorHAnsi"/>
                <w:color w:val="auto"/>
                <w:sz w:val="28"/>
                <w:szCs w:val="22"/>
                <w:lang w:eastAsia="en-US"/>
              </w:rPr>
            </w:pPr>
            <w:r w:rsidRPr="000D48A2">
              <w:rPr>
                <w:rFonts w:ascii="Times New Roman" w:eastAsiaTheme="minorHAnsi" w:hAnsi="Times New Roman" w:cs="Times New Roman"/>
                <w:color w:val="auto"/>
                <w:lang w:eastAsia="en-US"/>
              </w:rPr>
              <w:t xml:space="preserve">Професійні компетентності (за трудовою функцією </w:t>
            </w:r>
            <w:r w:rsidRPr="000D48A2">
              <w:rPr>
                <w:rFonts w:ascii="Times New Roman" w:eastAsiaTheme="minorHAnsi" w:hAnsi="Times New Roman" w:cs="Times New Roman"/>
                <w:b/>
                <w:color w:val="auto"/>
                <w:lang w:eastAsia="en-US"/>
              </w:rPr>
              <w:t xml:space="preserve">В. Участь в організації безпечного та здорового освітнього середовища  </w:t>
            </w:r>
          </w:p>
        </w:tc>
        <w:tc>
          <w:tcPr>
            <w:tcW w:w="2577" w:type="dxa"/>
            <w:vAlign w:val="bottom"/>
          </w:tcPr>
          <w:p w14:paraId="424D5A6D" w14:textId="72021DD5" w:rsidR="000D48A2" w:rsidRPr="000D48A2" w:rsidRDefault="000D48A2" w:rsidP="000D48A2">
            <w:pPr>
              <w:widowControl/>
              <w:suppressAutoHyphens w:val="0"/>
              <w:rPr>
                <w:rFonts w:ascii="Times New Roman" w:eastAsiaTheme="minorHAnsi" w:hAnsi="Times New Roman" w:cstheme="minorHAnsi"/>
                <w:color w:val="auto"/>
                <w:sz w:val="28"/>
                <w:szCs w:val="22"/>
                <w:lang w:eastAsia="en-US"/>
              </w:rPr>
            </w:pPr>
            <w:r w:rsidRPr="000D48A2">
              <w:rPr>
                <w:rFonts w:ascii="Times New Roman" w:eastAsia="Times New Roman" w:hAnsi="Times New Roman" w:cs="Times New Roman"/>
                <w:b/>
                <w:color w:val="2A2E2D"/>
                <w:lang w:eastAsia="en-US"/>
              </w:rPr>
              <w:t xml:space="preserve">Вимоги, щодо володіння професійними компетентностями (за трудовою дією або групою трудових дій) на кваліфікаційну категорію </w:t>
            </w:r>
            <w:r w:rsidR="00455D72">
              <w:rPr>
                <w:rFonts w:ascii="Times New Roman" w:eastAsia="Times New Roman" w:hAnsi="Times New Roman" w:cs="Times New Roman"/>
                <w:b/>
                <w:color w:val="2A2E2D"/>
                <w:lang w:eastAsia="en-US"/>
              </w:rPr>
              <w:t>«</w:t>
            </w:r>
            <w:r w:rsidR="00B839B9">
              <w:rPr>
                <w:rFonts w:ascii="Times New Roman" w:eastAsia="Times New Roman" w:hAnsi="Times New Roman" w:cs="Times New Roman"/>
                <w:b/>
                <w:color w:val="2A2E2D"/>
                <w:lang w:eastAsia="en-US"/>
              </w:rPr>
              <w:t>с</w:t>
            </w:r>
            <w:r w:rsidRPr="000D48A2">
              <w:rPr>
                <w:rFonts w:ascii="Times New Roman" w:eastAsia="Times New Roman" w:hAnsi="Times New Roman" w:cs="Times New Roman"/>
                <w:b/>
                <w:color w:val="2A2E2D"/>
                <w:lang w:eastAsia="en-US"/>
              </w:rPr>
              <w:t xml:space="preserve">пеціаліст </w:t>
            </w:r>
            <w:r w:rsidR="00B839B9">
              <w:rPr>
                <w:rFonts w:ascii="Times New Roman" w:eastAsia="Times New Roman" w:hAnsi="Times New Roman" w:cs="Times New Roman"/>
                <w:b/>
                <w:color w:val="2A2E2D"/>
                <w:lang w:eastAsia="en-US"/>
              </w:rPr>
              <w:t>І</w:t>
            </w:r>
            <w:r w:rsidRPr="000D48A2">
              <w:rPr>
                <w:rFonts w:ascii="Times New Roman" w:eastAsia="Times New Roman" w:hAnsi="Times New Roman" w:cs="Times New Roman"/>
                <w:b/>
                <w:color w:val="2A2E2D"/>
                <w:lang w:eastAsia="en-US"/>
              </w:rPr>
              <w:t xml:space="preserve"> категорії»</w:t>
            </w:r>
          </w:p>
        </w:tc>
        <w:tc>
          <w:tcPr>
            <w:tcW w:w="655" w:type="dxa"/>
          </w:tcPr>
          <w:p w14:paraId="2C92E2F0"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r w:rsidRPr="000D48A2">
              <w:rPr>
                <w:rFonts w:ascii="Times New Roman" w:eastAsiaTheme="minorHAnsi" w:hAnsi="Times New Roman" w:cstheme="minorHAnsi"/>
                <w:b/>
                <w:color w:val="auto"/>
                <w:sz w:val="28"/>
                <w:szCs w:val="22"/>
                <w:lang w:eastAsia="en-US"/>
              </w:rPr>
              <w:t>так</w:t>
            </w:r>
          </w:p>
        </w:tc>
        <w:tc>
          <w:tcPr>
            <w:tcW w:w="909" w:type="dxa"/>
          </w:tcPr>
          <w:p w14:paraId="1A18D4C7"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r w:rsidRPr="000D48A2">
              <w:rPr>
                <w:rFonts w:ascii="Times New Roman" w:eastAsiaTheme="minorHAnsi" w:hAnsi="Times New Roman" w:cstheme="minorHAnsi"/>
                <w:b/>
                <w:color w:val="auto"/>
                <w:sz w:val="28"/>
                <w:szCs w:val="22"/>
                <w:lang w:eastAsia="en-US"/>
              </w:rPr>
              <w:t>Іноді (част</w:t>
            </w:r>
          </w:p>
          <w:p w14:paraId="45A783A0"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r w:rsidRPr="000D48A2">
              <w:rPr>
                <w:rFonts w:ascii="Times New Roman" w:eastAsiaTheme="minorHAnsi" w:hAnsi="Times New Roman" w:cstheme="minorHAnsi"/>
                <w:b/>
                <w:color w:val="auto"/>
                <w:sz w:val="28"/>
                <w:szCs w:val="22"/>
                <w:lang w:eastAsia="en-US"/>
              </w:rPr>
              <w:t>ково)</w:t>
            </w:r>
          </w:p>
        </w:tc>
        <w:tc>
          <w:tcPr>
            <w:tcW w:w="456" w:type="dxa"/>
          </w:tcPr>
          <w:p w14:paraId="467166D8"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r w:rsidRPr="000D48A2">
              <w:rPr>
                <w:rFonts w:ascii="Times New Roman" w:eastAsiaTheme="minorHAnsi" w:hAnsi="Times New Roman" w:cstheme="minorHAnsi"/>
                <w:b/>
                <w:color w:val="auto"/>
                <w:sz w:val="28"/>
                <w:szCs w:val="22"/>
                <w:lang w:eastAsia="en-US"/>
              </w:rPr>
              <w:t>ні</w:t>
            </w:r>
          </w:p>
        </w:tc>
      </w:tr>
      <w:tr w:rsidR="000D48A2" w:rsidRPr="000D48A2" w14:paraId="11507FCF" w14:textId="77777777" w:rsidTr="00E14861">
        <w:tc>
          <w:tcPr>
            <w:tcW w:w="2454" w:type="dxa"/>
            <w:vMerge w:val="restart"/>
          </w:tcPr>
          <w:p w14:paraId="510223D2"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r w:rsidRPr="000D48A2">
              <w:rPr>
                <w:rFonts w:ascii="Times New Roman" w:eastAsiaTheme="minorHAnsi" w:hAnsi="Times New Roman" w:cs="Times New Roman"/>
                <w:b/>
                <w:color w:val="auto"/>
                <w:lang w:eastAsia="en-US"/>
              </w:rPr>
              <w:t>В1.Інклюзивна компетентність</w:t>
            </w:r>
          </w:p>
        </w:tc>
        <w:tc>
          <w:tcPr>
            <w:tcW w:w="2577" w:type="dxa"/>
          </w:tcPr>
          <w:p w14:paraId="5A250F45" w14:textId="77777777" w:rsidR="000D48A2" w:rsidRPr="000D48A2" w:rsidRDefault="000D48A2" w:rsidP="000D48A2">
            <w:pPr>
              <w:tabs>
                <w:tab w:val="left" w:pos="1973"/>
              </w:tabs>
              <w:suppressAutoHyphens w:val="0"/>
              <w:spacing w:line="266"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A2E2D"/>
                <w:lang w:eastAsia="en-US"/>
              </w:rPr>
              <w:t>В1.1</w:t>
            </w:r>
            <w:r w:rsidRPr="000D48A2">
              <w:rPr>
                <w:rFonts w:ascii="Times New Roman" w:eastAsia="Times New Roman" w:hAnsi="Times New Roman" w:cs="Times New Roman"/>
                <w:color w:val="2B2E2E"/>
                <w:lang w:eastAsia="en-US"/>
              </w:rPr>
              <w:t xml:space="preserve"> Здатність створювати умови, що забезпечують функціонування інклюзивного освітнього</w:t>
            </w:r>
          </w:p>
          <w:p w14:paraId="5AC7BE0E" w14:textId="77777777" w:rsidR="000D48A2" w:rsidRPr="000D48A2" w:rsidRDefault="000D48A2" w:rsidP="000D48A2">
            <w:pPr>
              <w:widowControl/>
              <w:suppressAutoHyphens w:val="0"/>
              <w:rPr>
                <w:rFonts w:ascii="Times New Roman" w:eastAsiaTheme="minorHAnsi" w:hAnsi="Times New Roman" w:cs="Times New Roman"/>
                <w:color w:val="auto"/>
                <w:lang w:eastAsia="en-US"/>
              </w:rPr>
            </w:pPr>
            <w:r w:rsidRPr="000D48A2">
              <w:rPr>
                <w:rFonts w:ascii="Times New Roman" w:eastAsiaTheme="minorHAnsi" w:hAnsi="Times New Roman" w:cstheme="minorHAnsi"/>
                <w:color w:val="2B2E2E"/>
                <w:lang w:eastAsia="en-US"/>
              </w:rPr>
              <w:t>середовища</w:t>
            </w:r>
          </w:p>
        </w:tc>
        <w:tc>
          <w:tcPr>
            <w:tcW w:w="2577" w:type="dxa"/>
            <w:vAlign w:val="bottom"/>
          </w:tcPr>
          <w:p w14:paraId="3BD2FFD2" w14:textId="77777777" w:rsidR="000D48A2" w:rsidRPr="000D48A2" w:rsidRDefault="000D48A2" w:rsidP="000D48A2">
            <w:pPr>
              <w:suppressAutoHyphens w:val="0"/>
              <w:spacing w:line="264"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E2E"/>
                <w:lang w:eastAsia="en-US"/>
              </w:rPr>
              <w:t>Використовую  інструменти забезпечення інклюзивного навчання;</w:t>
            </w:r>
          </w:p>
          <w:p w14:paraId="28ACE1E0" w14:textId="77777777" w:rsidR="000D48A2" w:rsidRPr="000D48A2" w:rsidRDefault="000D48A2" w:rsidP="000D48A2">
            <w:pPr>
              <w:widowControl/>
              <w:suppressAutoHyphens w:val="0"/>
              <w:rPr>
                <w:rFonts w:ascii="Times New Roman" w:eastAsia="Times New Roman" w:hAnsi="Times New Roman" w:cs="Times New Roman"/>
                <w:b/>
                <w:color w:val="2A2E2D"/>
                <w:lang w:eastAsia="en-US"/>
              </w:rPr>
            </w:pPr>
            <w:r w:rsidRPr="000D48A2">
              <w:rPr>
                <w:rFonts w:ascii="Times New Roman" w:eastAsiaTheme="minorHAnsi" w:hAnsi="Times New Roman" w:cstheme="minorHAnsi"/>
                <w:color w:val="2B2E2E"/>
                <w:lang w:eastAsia="en-US"/>
              </w:rPr>
              <w:t xml:space="preserve">застосовую принципи і стратегії універсального </w:t>
            </w:r>
            <w:r w:rsidRPr="000D48A2">
              <w:rPr>
                <w:rFonts w:ascii="Times New Roman" w:eastAsiaTheme="minorHAnsi" w:hAnsi="Times New Roman" w:cstheme="minorHAnsi"/>
                <w:color w:val="2B2E2E"/>
                <w:lang w:eastAsia="en-US"/>
              </w:rPr>
              <w:lastRenderedPageBreak/>
              <w:t>дизайну та розумного пристосування для забезпечення доступності освітнього середовища</w:t>
            </w:r>
          </w:p>
        </w:tc>
        <w:tc>
          <w:tcPr>
            <w:tcW w:w="655" w:type="dxa"/>
          </w:tcPr>
          <w:p w14:paraId="0B6205E7"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4A8912E2"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07A64923"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06FB4CFF" w14:textId="77777777" w:rsidTr="00E14861">
        <w:tc>
          <w:tcPr>
            <w:tcW w:w="2454" w:type="dxa"/>
            <w:vMerge/>
          </w:tcPr>
          <w:p w14:paraId="5843F599"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vMerge w:val="restart"/>
          </w:tcPr>
          <w:p w14:paraId="4231E0C6" w14:textId="77777777" w:rsidR="000D48A2" w:rsidRPr="000D48A2" w:rsidRDefault="000D48A2" w:rsidP="000D48A2">
            <w:pPr>
              <w:tabs>
                <w:tab w:val="left" w:pos="2184"/>
              </w:tabs>
              <w:suppressAutoHyphens w:val="0"/>
              <w:spacing w:line="259"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E2E"/>
                <w:lang w:eastAsia="en-US"/>
              </w:rPr>
              <w:t>В1.2. Здатність до педагогічної підтримки осіб з особливими освітніми</w:t>
            </w:r>
          </w:p>
          <w:p w14:paraId="0E88DEE1" w14:textId="77777777" w:rsidR="000D48A2" w:rsidRPr="000D48A2" w:rsidRDefault="000D48A2" w:rsidP="000D48A2">
            <w:pPr>
              <w:widowControl/>
              <w:suppressAutoHyphens w:val="0"/>
              <w:rPr>
                <w:rFonts w:ascii="Times New Roman" w:eastAsiaTheme="minorHAnsi" w:hAnsi="Times New Roman" w:cstheme="minorHAnsi"/>
                <w:color w:val="auto"/>
                <w:lang w:eastAsia="en-US"/>
              </w:rPr>
            </w:pPr>
            <w:r w:rsidRPr="000D48A2">
              <w:rPr>
                <w:rFonts w:ascii="Times New Roman" w:eastAsiaTheme="minorHAnsi" w:hAnsi="Times New Roman" w:cstheme="minorHAnsi"/>
                <w:color w:val="2B2E2E"/>
                <w:lang w:eastAsia="en-US"/>
              </w:rPr>
              <w:t>потребами</w:t>
            </w:r>
          </w:p>
        </w:tc>
        <w:tc>
          <w:tcPr>
            <w:tcW w:w="2577" w:type="dxa"/>
            <w:vAlign w:val="bottom"/>
          </w:tcPr>
          <w:p w14:paraId="33DB1423" w14:textId="77777777" w:rsidR="000D48A2" w:rsidRPr="000D48A2" w:rsidRDefault="000D48A2" w:rsidP="000D48A2">
            <w:pPr>
              <w:suppressAutoHyphens w:val="0"/>
              <w:spacing w:line="264"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E2E"/>
                <w:lang w:eastAsia="en-US"/>
              </w:rPr>
              <w:t>Забезпечую педагогічну підтримку осіб з особливими освітніми потребами</w:t>
            </w:r>
          </w:p>
        </w:tc>
        <w:tc>
          <w:tcPr>
            <w:tcW w:w="655" w:type="dxa"/>
          </w:tcPr>
          <w:p w14:paraId="76A0579B"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004DCDCC"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43DCC195"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4F1C182B" w14:textId="77777777" w:rsidTr="00E14861">
        <w:tc>
          <w:tcPr>
            <w:tcW w:w="2454" w:type="dxa"/>
            <w:vMerge/>
          </w:tcPr>
          <w:p w14:paraId="71C588A8" w14:textId="77777777" w:rsidR="000D48A2" w:rsidRPr="000D48A2" w:rsidRDefault="000D48A2" w:rsidP="000D48A2">
            <w:pPr>
              <w:widowControl/>
              <w:suppressAutoHyphens w:val="0"/>
              <w:rPr>
                <w:rFonts w:ascii="Times New Roman" w:eastAsiaTheme="minorHAnsi" w:hAnsi="Times New Roman" w:cs="Times New Roman"/>
                <w:color w:val="auto"/>
                <w:lang w:eastAsia="en-US"/>
              </w:rPr>
            </w:pPr>
          </w:p>
        </w:tc>
        <w:tc>
          <w:tcPr>
            <w:tcW w:w="2577" w:type="dxa"/>
            <w:vMerge/>
          </w:tcPr>
          <w:p w14:paraId="421893CF" w14:textId="77777777" w:rsidR="000D48A2" w:rsidRPr="000D48A2" w:rsidRDefault="000D48A2" w:rsidP="000D48A2">
            <w:pPr>
              <w:widowControl/>
              <w:suppressAutoHyphens w:val="0"/>
              <w:rPr>
                <w:rFonts w:ascii="Times New Roman" w:eastAsiaTheme="minorHAnsi" w:hAnsi="Times New Roman" w:cs="Times New Roman"/>
                <w:color w:val="auto"/>
                <w:lang w:eastAsia="en-US"/>
              </w:rPr>
            </w:pPr>
          </w:p>
        </w:tc>
        <w:tc>
          <w:tcPr>
            <w:tcW w:w="2577" w:type="dxa"/>
            <w:vAlign w:val="bottom"/>
          </w:tcPr>
          <w:p w14:paraId="43EB52ED" w14:textId="77777777" w:rsidR="000D48A2" w:rsidRPr="000D48A2" w:rsidRDefault="000D48A2" w:rsidP="000D48A2">
            <w:pPr>
              <w:tabs>
                <w:tab w:val="left" w:pos="2170"/>
              </w:tabs>
              <w:suppressAutoHyphens w:val="0"/>
              <w:spacing w:line="264"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b/>
                <w:color w:val="2A2E2D"/>
                <w:lang w:eastAsia="en-US"/>
              </w:rPr>
              <w:t xml:space="preserve"> </w:t>
            </w:r>
            <w:r w:rsidRPr="000D48A2">
              <w:rPr>
                <w:rFonts w:ascii="Times New Roman" w:eastAsia="Times New Roman" w:hAnsi="Times New Roman" w:cs="Times New Roman"/>
                <w:color w:val="2B2E2E"/>
                <w:lang w:eastAsia="en-US"/>
              </w:rPr>
              <w:t>Застосовую власні</w:t>
            </w:r>
          </w:p>
          <w:p w14:paraId="35D92910" w14:textId="77777777" w:rsidR="000D48A2" w:rsidRPr="000D48A2" w:rsidRDefault="000D48A2" w:rsidP="000D48A2">
            <w:pPr>
              <w:tabs>
                <w:tab w:val="left" w:pos="1670"/>
              </w:tabs>
              <w:suppressAutoHyphens w:val="0"/>
              <w:spacing w:line="264" w:lineRule="auto"/>
              <w:rPr>
                <w:rFonts w:ascii="Times New Roman" w:eastAsia="Times New Roman" w:hAnsi="Times New Roman" w:cs="Times New Roman"/>
                <w:b/>
                <w:color w:val="2A2E2D"/>
                <w:lang w:eastAsia="en-US"/>
              </w:rPr>
            </w:pPr>
            <w:r w:rsidRPr="000D48A2">
              <w:rPr>
                <w:rFonts w:ascii="Times New Roman" w:eastAsia="Times New Roman" w:hAnsi="Times New Roman" w:cs="Times New Roman"/>
                <w:color w:val="2B2E2E"/>
                <w:lang w:eastAsia="en-US"/>
              </w:rPr>
              <w:t>педагогічні прийоми роботи з особами з особливими освітніми потребами, розробляю завдання для їх оцінювання з урахуванням індивідуальних програм  розвитку, індивідуальних навчальних планів</w:t>
            </w:r>
          </w:p>
        </w:tc>
        <w:tc>
          <w:tcPr>
            <w:tcW w:w="655" w:type="dxa"/>
          </w:tcPr>
          <w:p w14:paraId="670911EB" w14:textId="77777777" w:rsidR="000D48A2" w:rsidRPr="000D48A2" w:rsidRDefault="000D48A2" w:rsidP="000D48A2">
            <w:pPr>
              <w:widowControl/>
              <w:suppressAutoHyphens w:val="0"/>
              <w:jc w:val="center"/>
              <w:rPr>
                <w:rFonts w:ascii="Times New Roman" w:eastAsiaTheme="minorHAnsi" w:hAnsi="Times New Roman" w:cstheme="minorHAnsi"/>
                <w:b/>
                <w:color w:val="auto"/>
                <w:lang w:eastAsia="en-US"/>
              </w:rPr>
            </w:pPr>
          </w:p>
        </w:tc>
        <w:tc>
          <w:tcPr>
            <w:tcW w:w="909" w:type="dxa"/>
          </w:tcPr>
          <w:p w14:paraId="62014CAB"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66E73654"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54F92B2B" w14:textId="77777777" w:rsidTr="00E14861">
        <w:tc>
          <w:tcPr>
            <w:tcW w:w="2454" w:type="dxa"/>
            <w:vMerge/>
          </w:tcPr>
          <w:p w14:paraId="03D819CB" w14:textId="77777777" w:rsidR="000D48A2" w:rsidRPr="000D48A2" w:rsidRDefault="000D48A2" w:rsidP="000D48A2">
            <w:pPr>
              <w:widowControl/>
              <w:suppressAutoHyphens w:val="0"/>
              <w:rPr>
                <w:rFonts w:ascii="Times New Roman" w:eastAsiaTheme="minorHAnsi" w:hAnsi="Times New Roman" w:cs="Times New Roman"/>
                <w:color w:val="auto"/>
                <w:lang w:eastAsia="en-US"/>
              </w:rPr>
            </w:pPr>
          </w:p>
        </w:tc>
        <w:tc>
          <w:tcPr>
            <w:tcW w:w="2577" w:type="dxa"/>
            <w:vMerge w:val="restart"/>
          </w:tcPr>
          <w:p w14:paraId="14623101"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E2E"/>
                <w:lang w:eastAsia="en-US"/>
              </w:rPr>
              <w:t>В 1.3. Здатність забезпечувати в освітньому середовищі сприятливі умови</w:t>
            </w:r>
            <w:r w:rsidRPr="000D48A2">
              <w:rPr>
                <w:rFonts w:ascii="Times New Roman" w:eastAsia="Times New Roman" w:hAnsi="Times New Roman" w:cs="Times New Roman"/>
                <w:color w:val="2B2E2E"/>
                <w:lang w:eastAsia="en-US"/>
              </w:rPr>
              <w:tab/>
              <w:t xml:space="preserve"> для кожного учня, залежно від його індивідуальних потреб, можливостей, здібностей та інтересів</w:t>
            </w:r>
          </w:p>
        </w:tc>
        <w:tc>
          <w:tcPr>
            <w:tcW w:w="2577" w:type="dxa"/>
          </w:tcPr>
          <w:p w14:paraId="15FEA5F1" w14:textId="02D06005" w:rsidR="000D48A2" w:rsidRPr="000D48A2" w:rsidRDefault="000D48A2" w:rsidP="000D48A2">
            <w:pPr>
              <w:tabs>
                <w:tab w:val="left" w:pos="1685"/>
              </w:tabs>
              <w:suppressAutoHyphens w:val="0"/>
              <w:spacing w:line="262"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E2E"/>
                <w:lang w:eastAsia="en-US"/>
              </w:rPr>
              <w:t xml:space="preserve"> Про</w:t>
            </w:r>
            <w:r w:rsidR="00EF018D">
              <w:rPr>
                <w:rFonts w:ascii="Times New Roman" w:eastAsia="Times New Roman" w:hAnsi="Times New Roman" w:cs="Times New Roman"/>
                <w:color w:val="2B2E2E"/>
                <w:lang w:eastAsia="en-US"/>
              </w:rPr>
              <w:t>є</w:t>
            </w:r>
            <w:r w:rsidRPr="000D48A2">
              <w:rPr>
                <w:rFonts w:ascii="Times New Roman" w:eastAsia="Times New Roman" w:hAnsi="Times New Roman" w:cs="Times New Roman"/>
                <w:color w:val="2B2E2E"/>
                <w:lang w:eastAsia="en-US"/>
              </w:rPr>
              <w:t>ктую матеріали,</w:t>
            </w:r>
          </w:p>
          <w:p w14:paraId="6530D954" w14:textId="77777777" w:rsidR="000D48A2" w:rsidRPr="000D48A2" w:rsidRDefault="000D48A2" w:rsidP="000D48A2">
            <w:pPr>
              <w:widowControl/>
              <w:suppressAutoHyphens w:val="0"/>
              <w:rPr>
                <w:rFonts w:ascii="Times New Roman" w:eastAsia="Times New Roman" w:hAnsi="Times New Roman" w:cs="Times New Roman"/>
                <w:b/>
                <w:color w:val="2A2E2D"/>
                <w:lang w:eastAsia="en-US"/>
              </w:rPr>
            </w:pPr>
            <w:r w:rsidRPr="000D48A2">
              <w:rPr>
                <w:rFonts w:ascii="Times New Roman" w:eastAsiaTheme="minorHAnsi" w:hAnsi="Times New Roman" w:cstheme="minorHAnsi"/>
                <w:color w:val="2B2E2E"/>
                <w:lang w:eastAsia="en-US"/>
              </w:rPr>
              <w:t>добираю засоби навчання з урахуванням індивідуальних особливостей та потреб кожного учня</w:t>
            </w:r>
          </w:p>
        </w:tc>
        <w:tc>
          <w:tcPr>
            <w:tcW w:w="655" w:type="dxa"/>
          </w:tcPr>
          <w:p w14:paraId="1E0E4FFF"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261FB35E"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2930ECCD"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28EEB3AA" w14:textId="77777777" w:rsidTr="00922E00">
        <w:trPr>
          <w:trHeight w:val="2909"/>
        </w:trPr>
        <w:tc>
          <w:tcPr>
            <w:tcW w:w="2454" w:type="dxa"/>
            <w:vMerge/>
          </w:tcPr>
          <w:p w14:paraId="75FA0163" w14:textId="77777777" w:rsidR="000D48A2" w:rsidRPr="000D48A2" w:rsidRDefault="000D48A2" w:rsidP="000D48A2">
            <w:pPr>
              <w:widowControl/>
              <w:suppressAutoHyphens w:val="0"/>
              <w:rPr>
                <w:rFonts w:ascii="Times New Roman" w:eastAsiaTheme="minorHAnsi" w:hAnsi="Times New Roman" w:cs="Times New Roman"/>
                <w:color w:val="auto"/>
                <w:lang w:eastAsia="en-US"/>
              </w:rPr>
            </w:pPr>
          </w:p>
        </w:tc>
        <w:tc>
          <w:tcPr>
            <w:tcW w:w="2577" w:type="dxa"/>
            <w:vMerge/>
          </w:tcPr>
          <w:p w14:paraId="13141AF8"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p>
        </w:tc>
        <w:tc>
          <w:tcPr>
            <w:tcW w:w="2577" w:type="dxa"/>
          </w:tcPr>
          <w:p w14:paraId="055B5412" w14:textId="77777777" w:rsidR="000D48A2" w:rsidRPr="000D48A2" w:rsidRDefault="000D48A2" w:rsidP="000D48A2">
            <w:pPr>
              <w:tabs>
                <w:tab w:val="left" w:pos="1152"/>
                <w:tab w:val="left" w:pos="2630"/>
                <w:tab w:val="left" w:pos="3912"/>
              </w:tabs>
              <w:suppressAutoHyphens w:val="0"/>
              <w:jc w:val="both"/>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92D2C"/>
                <w:lang w:eastAsia="en-US"/>
              </w:rPr>
              <w:t>Використовую в роботі з учнями матеріали,</w:t>
            </w:r>
            <w:r w:rsidRPr="000D48A2">
              <w:rPr>
                <w:rFonts w:ascii="Times New Roman" w:eastAsia="Times New Roman" w:hAnsi="Times New Roman" w:cs="Times New Roman"/>
                <w:color w:val="292D2C"/>
                <w:lang w:eastAsia="en-US"/>
              </w:rPr>
              <w:tab/>
              <w:t>пристрої та</w:t>
            </w:r>
          </w:p>
          <w:p w14:paraId="04B3A1F3" w14:textId="0F003EFD" w:rsidR="000D48A2" w:rsidRPr="000D48A2" w:rsidRDefault="00EF018D" w:rsidP="00455D72">
            <w:pPr>
              <w:tabs>
                <w:tab w:val="left" w:pos="1656"/>
                <w:tab w:val="left" w:pos="2400"/>
                <w:tab w:val="left" w:pos="3768"/>
              </w:tabs>
              <w:suppressAutoHyphens w:val="0"/>
              <w:jc w:val="both"/>
              <w:rPr>
                <w:rFonts w:ascii="Times New Roman" w:eastAsia="Times New Roman" w:hAnsi="Times New Roman" w:cs="Times New Roman"/>
                <w:color w:val="2A2E2D"/>
                <w:lang w:eastAsia="en-US"/>
              </w:rPr>
            </w:pPr>
            <w:r>
              <w:rPr>
                <w:rFonts w:ascii="Times New Roman" w:eastAsia="Times New Roman" w:hAnsi="Times New Roman" w:cs="Times New Roman"/>
                <w:color w:val="292D2C"/>
                <w:lang w:eastAsia="en-US"/>
              </w:rPr>
              <w:t>о</w:t>
            </w:r>
            <w:r w:rsidR="000D48A2" w:rsidRPr="000D48A2">
              <w:rPr>
                <w:rFonts w:ascii="Times New Roman" w:eastAsia="Times New Roman" w:hAnsi="Times New Roman" w:cs="Times New Roman"/>
                <w:color w:val="292D2C"/>
                <w:lang w:eastAsia="en-US"/>
              </w:rPr>
              <w:t>бладнання (за потреби)</w:t>
            </w:r>
            <w:r w:rsidR="00455D72">
              <w:rPr>
                <w:rFonts w:ascii="Times New Roman" w:eastAsia="Times New Roman" w:hAnsi="Times New Roman" w:cs="Times New Roman"/>
                <w:color w:val="292D2C"/>
                <w:lang w:eastAsia="en-US"/>
              </w:rPr>
              <w:t xml:space="preserve"> </w:t>
            </w:r>
            <w:r w:rsidR="000D48A2" w:rsidRPr="000D48A2">
              <w:rPr>
                <w:rFonts w:ascii="Times New Roman" w:eastAsia="Times New Roman" w:hAnsi="Times New Roman" w:cs="Times New Roman"/>
                <w:color w:val="292D2C"/>
                <w:lang w:eastAsia="en-US"/>
              </w:rPr>
              <w:t>для</w:t>
            </w:r>
            <w:r w:rsidR="00455D72">
              <w:rPr>
                <w:rFonts w:ascii="Times New Roman" w:eastAsia="Times New Roman" w:hAnsi="Times New Roman" w:cs="Times New Roman"/>
                <w:color w:val="292D2C"/>
                <w:lang w:eastAsia="en-US"/>
              </w:rPr>
              <w:t xml:space="preserve"> </w:t>
            </w:r>
            <w:r w:rsidR="000D48A2" w:rsidRPr="000D48A2">
              <w:rPr>
                <w:rFonts w:ascii="Times New Roman" w:eastAsia="Times New Roman" w:hAnsi="Times New Roman" w:cs="Times New Roman"/>
                <w:color w:val="292D2C"/>
                <w:lang w:eastAsia="en-US"/>
              </w:rPr>
              <w:t>задоволення їхніх індивідуальних потреб у</w:t>
            </w:r>
            <w:r w:rsidR="00455D72">
              <w:rPr>
                <w:rFonts w:ascii="Times New Roman" w:eastAsia="Times New Roman" w:hAnsi="Times New Roman" w:cs="Times New Roman"/>
                <w:color w:val="292D2C"/>
                <w:lang w:eastAsia="en-US"/>
              </w:rPr>
              <w:t xml:space="preserve"> </w:t>
            </w:r>
            <w:r w:rsidR="000D48A2" w:rsidRPr="000D48A2">
              <w:rPr>
                <w:rFonts w:ascii="Times New Roman" w:eastAsia="Times New Roman" w:hAnsi="Times New Roman" w:cs="Times New Roman"/>
                <w:color w:val="292D2C"/>
                <w:lang w:eastAsia="en-US"/>
              </w:rPr>
              <w:t>навчанні, особистісному та фізичному розвитку</w:t>
            </w:r>
          </w:p>
          <w:p w14:paraId="7A58A59D" w14:textId="77777777" w:rsidR="000D48A2" w:rsidRPr="000D48A2" w:rsidRDefault="000D48A2" w:rsidP="000D48A2">
            <w:pPr>
              <w:tabs>
                <w:tab w:val="left" w:pos="1685"/>
              </w:tabs>
              <w:suppressAutoHyphens w:val="0"/>
              <w:spacing w:line="262" w:lineRule="auto"/>
              <w:rPr>
                <w:rFonts w:ascii="Times New Roman" w:eastAsia="Times New Roman" w:hAnsi="Times New Roman" w:cs="Times New Roman"/>
                <w:color w:val="2B2E2E"/>
                <w:lang w:eastAsia="en-US"/>
              </w:rPr>
            </w:pPr>
          </w:p>
        </w:tc>
        <w:tc>
          <w:tcPr>
            <w:tcW w:w="655" w:type="dxa"/>
          </w:tcPr>
          <w:p w14:paraId="4942B13E" w14:textId="77777777" w:rsid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p w14:paraId="0A5A278D" w14:textId="77777777" w:rsidR="00922E00" w:rsidRDefault="00922E00" w:rsidP="000D48A2">
            <w:pPr>
              <w:widowControl/>
              <w:suppressAutoHyphens w:val="0"/>
              <w:jc w:val="center"/>
              <w:rPr>
                <w:rFonts w:ascii="Times New Roman" w:eastAsiaTheme="minorHAnsi" w:hAnsi="Times New Roman" w:cstheme="minorHAnsi"/>
                <w:b/>
                <w:color w:val="auto"/>
                <w:sz w:val="28"/>
                <w:szCs w:val="22"/>
                <w:lang w:eastAsia="en-US"/>
              </w:rPr>
            </w:pPr>
          </w:p>
          <w:p w14:paraId="43805314" w14:textId="77777777" w:rsidR="00922E00" w:rsidRDefault="00922E00" w:rsidP="000D48A2">
            <w:pPr>
              <w:widowControl/>
              <w:suppressAutoHyphens w:val="0"/>
              <w:jc w:val="center"/>
              <w:rPr>
                <w:rFonts w:ascii="Times New Roman" w:eastAsiaTheme="minorHAnsi" w:hAnsi="Times New Roman" w:cstheme="minorHAnsi"/>
                <w:b/>
                <w:color w:val="auto"/>
                <w:sz w:val="28"/>
                <w:szCs w:val="22"/>
                <w:lang w:eastAsia="en-US"/>
              </w:rPr>
            </w:pPr>
          </w:p>
          <w:p w14:paraId="769A8040" w14:textId="77777777" w:rsidR="00922E00" w:rsidRDefault="00922E00" w:rsidP="000D48A2">
            <w:pPr>
              <w:widowControl/>
              <w:suppressAutoHyphens w:val="0"/>
              <w:jc w:val="center"/>
              <w:rPr>
                <w:rFonts w:ascii="Times New Roman" w:eastAsiaTheme="minorHAnsi" w:hAnsi="Times New Roman" w:cstheme="minorHAnsi"/>
                <w:b/>
                <w:color w:val="auto"/>
                <w:sz w:val="28"/>
                <w:szCs w:val="22"/>
                <w:lang w:eastAsia="en-US"/>
              </w:rPr>
            </w:pPr>
          </w:p>
          <w:p w14:paraId="35D67D09" w14:textId="2D00110A" w:rsidR="00922E00" w:rsidRPr="000D48A2" w:rsidRDefault="00922E00"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008785A2"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6A1E56A4"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193FC34A" w14:textId="77777777" w:rsidTr="00E14861">
        <w:tc>
          <w:tcPr>
            <w:tcW w:w="2454" w:type="dxa"/>
            <w:vMerge w:val="restart"/>
          </w:tcPr>
          <w:p w14:paraId="686F36C7" w14:textId="77777777" w:rsidR="000D48A2" w:rsidRPr="000D48A2" w:rsidRDefault="000D48A2" w:rsidP="000D48A2">
            <w:pPr>
              <w:widowControl/>
              <w:suppressAutoHyphens w:val="0"/>
              <w:rPr>
                <w:rFonts w:ascii="Times New Roman" w:eastAsiaTheme="minorHAnsi" w:hAnsi="Times New Roman" w:cs="Times New Roman"/>
                <w:color w:val="auto"/>
                <w:lang w:eastAsia="en-US"/>
              </w:rPr>
            </w:pPr>
            <w:r w:rsidRPr="000D48A2">
              <w:rPr>
                <w:rFonts w:ascii="Times New Roman" w:eastAsiaTheme="minorHAnsi" w:hAnsi="Times New Roman" w:cs="Times New Roman"/>
                <w:b/>
                <w:color w:val="auto"/>
                <w:lang w:eastAsia="en-US"/>
              </w:rPr>
              <w:t>В2.Здоров’язбережу-вальна компетентність</w:t>
            </w:r>
          </w:p>
        </w:tc>
        <w:tc>
          <w:tcPr>
            <w:tcW w:w="2577" w:type="dxa"/>
            <w:vMerge w:val="restart"/>
          </w:tcPr>
          <w:p w14:paraId="0D956F13"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E2E"/>
                <w:lang w:eastAsia="en-US"/>
              </w:rPr>
              <w:t>В2.1. Здатність організовува</w:t>
            </w:r>
            <w:r w:rsidRPr="000D48A2">
              <w:rPr>
                <w:rFonts w:ascii="Times New Roman" w:eastAsia="Times New Roman" w:hAnsi="Times New Roman" w:cs="Times New Roman"/>
                <w:color w:val="2B2E2E"/>
                <w:lang w:eastAsia="en-US"/>
              </w:rPr>
              <w:softHyphen/>
              <w:t xml:space="preserve">ти безпечне освітнє середовище, використовувати здоров’язбережувальні </w:t>
            </w:r>
            <w:r w:rsidRPr="000D48A2">
              <w:rPr>
                <w:rFonts w:ascii="Times New Roman" w:eastAsia="Times New Roman" w:hAnsi="Times New Roman" w:cs="Times New Roman"/>
                <w:color w:val="2B2E2E"/>
                <w:lang w:eastAsia="en-US"/>
              </w:rPr>
              <w:lastRenderedPageBreak/>
              <w:t>технології під час освітнього процесу;</w:t>
            </w:r>
          </w:p>
          <w:p w14:paraId="38D2EC44"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F2E"/>
                <w:lang w:eastAsia="en-US"/>
              </w:rPr>
              <w:t>добираю та застосовую в освітньому середовищі здоров’язбережувальні засоби та ресурси</w:t>
            </w:r>
            <w:r w:rsidRPr="000D48A2">
              <w:rPr>
                <w:rFonts w:ascii="Times New Roman" w:eastAsia="Times New Roman" w:hAnsi="Times New Roman" w:cs="Times New Roman"/>
                <w:color w:val="2B2E2E"/>
                <w:lang w:eastAsia="en-US"/>
              </w:rPr>
              <w:tab/>
              <w:t xml:space="preserve">  </w:t>
            </w:r>
          </w:p>
        </w:tc>
        <w:tc>
          <w:tcPr>
            <w:tcW w:w="2577" w:type="dxa"/>
            <w:vAlign w:val="bottom"/>
          </w:tcPr>
          <w:p w14:paraId="0EBEC7AB" w14:textId="77777777" w:rsidR="000D48A2" w:rsidRPr="000D48A2" w:rsidRDefault="000D48A2" w:rsidP="000D48A2">
            <w:pPr>
              <w:widowControl/>
              <w:suppressAutoHyphens w:val="0"/>
              <w:rPr>
                <w:rFonts w:ascii="Times New Roman" w:eastAsiaTheme="minorHAnsi" w:hAnsi="Times New Roman" w:cstheme="minorHAnsi"/>
                <w:color w:val="2B2E2E"/>
                <w:lang w:eastAsia="en-US"/>
              </w:rPr>
            </w:pPr>
            <w:r w:rsidRPr="000D48A2">
              <w:rPr>
                <w:rFonts w:ascii="Times New Roman" w:eastAsiaTheme="minorHAnsi" w:hAnsi="Times New Roman" w:cstheme="minorHAnsi"/>
                <w:color w:val="2B2E2E"/>
                <w:lang w:eastAsia="en-US"/>
              </w:rPr>
              <w:lastRenderedPageBreak/>
              <w:t xml:space="preserve">Застосовую під час організації освітнього середовища правила безпеки життєдіяльності, санітарні правила та норми,  </w:t>
            </w:r>
            <w:r w:rsidRPr="000D48A2">
              <w:rPr>
                <w:rFonts w:ascii="Times New Roman" w:eastAsiaTheme="minorHAnsi" w:hAnsi="Times New Roman" w:cstheme="minorHAnsi"/>
                <w:color w:val="2B2E2E"/>
                <w:lang w:eastAsia="en-US"/>
              </w:rPr>
              <w:lastRenderedPageBreak/>
              <w:t>протиепідемічні правила, засади раціональної організації праці та відпочинку.</w:t>
            </w:r>
          </w:p>
          <w:p w14:paraId="47FEB23A" w14:textId="77777777" w:rsidR="000D48A2" w:rsidRPr="000D48A2" w:rsidRDefault="000D48A2" w:rsidP="000D48A2">
            <w:pPr>
              <w:widowControl/>
              <w:suppressAutoHyphens w:val="0"/>
              <w:rPr>
                <w:rFonts w:ascii="Times New Roman" w:eastAsiaTheme="minorHAnsi" w:hAnsi="Times New Roman" w:cstheme="minorHAnsi"/>
                <w:color w:val="2B2E2E"/>
                <w:lang w:eastAsia="en-US"/>
              </w:rPr>
            </w:pPr>
            <w:r w:rsidRPr="000D48A2">
              <w:rPr>
                <w:rFonts w:ascii="Times New Roman" w:eastAsiaTheme="minorHAnsi" w:hAnsi="Times New Roman" w:cstheme="minorHAnsi"/>
                <w:color w:val="2B2F2E"/>
                <w:lang w:eastAsia="en-US"/>
              </w:rPr>
              <w:t xml:space="preserve"> </w:t>
            </w:r>
          </w:p>
        </w:tc>
        <w:tc>
          <w:tcPr>
            <w:tcW w:w="655" w:type="dxa"/>
          </w:tcPr>
          <w:p w14:paraId="11084360"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050D675C"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6E42F1B6"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255D03BF" w14:textId="77777777" w:rsidTr="00E14861">
        <w:tc>
          <w:tcPr>
            <w:tcW w:w="2454" w:type="dxa"/>
            <w:vMerge/>
          </w:tcPr>
          <w:p w14:paraId="3E339E36"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vMerge/>
          </w:tcPr>
          <w:p w14:paraId="5D495D86"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p>
        </w:tc>
        <w:tc>
          <w:tcPr>
            <w:tcW w:w="2577" w:type="dxa"/>
            <w:vAlign w:val="bottom"/>
          </w:tcPr>
          <w:p w14:paraId="6295CAB3" w14:textId="77777777" w:rsidR="000D48A2" w:rsidRPr="000D48A2" w:rsidRDefault="000D48A2" w:rsidP="000D48A2">
            <w:pPr>
              <w:tabs>
                <w:tab w:val="left" w:pos="1579"/>
              </w:tabs>
              <w:suppressAutoHyphens w:val="0"/>
              <w:jc w:val="both"/>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F2E"/>
                <w:lang w:eastAsia="en-US"/>
              </w:rPr>
              <w:t xml:space="preserve">Адаптую та застосовую в  освітньому середо- вищі здоров’язбере- жувальні засоби та ресурси </w:t>
            </w:r>
          </w:p>
        </w:tc>
        <w:tc>
          <w:tcPr>
            <w:tcW w:w="655" w:type="dxa"/>
          </w:tcPr>
          <w:p w14:paraId="278E19E2"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1183B950"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0568ED1C"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7CF11129" w14:textId="77777777" w:rsidTr="00E14861">
        <w:tc>
          <w:tcPr>
            <w:tcW w:w="2454" w:type="dxa"/>
            <w:vMerge/>
          </w:tcPr>
          <w:p w14:paraId="7C656F2E"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vMerge/>
          </w:tcPr>
          <w:p w14:paraId="5A672BC6"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p>
        </w:tc>
        <w:tc>
          <w:tcPr>
            <w:tcW w:w="2577" w:type="dxa"/>
            <w:vAlign w:val="bottom"/>
          </w:tcPr>
          <w:p w14:paraId="430732B5" w14:textId="77777777" w:rsidR="000D48A2" w:rsidRPr="000D48A2" w:rsidRDefault="000D48A2" w:rsidP="000D48A2">
            <w:pPr>
              <w:tabs>
                <w:tab w:val="left" w:pos="1579"/>
              </w:tabs>
              <w:suppressAutoHyphens w:val="0"/>
              <w:jc w:val="both"/>
              <w:rPr>
                <w:rFonts w:ascii="Times New Roman" w:eastAsia="Times New Roman" w:hAnsi="Times New Roman" w:cs="Times New Roman"/>
                <w:color w:val="2B2F2E"/>
                <w:lang w:eastAsia="en-US"/>
              </w:rPr>
            </w:pPr>
            <w:r w:rsidRPr="000D48A2">
              <w:rPr>
                <w:rFonts w:ascii="Times New Roman" w:eastAsia="Times New Roman" w:hAnsi="Times New Roman" w:cs="Times New Roman"/>
                <w:color w:val="2B2F2E"/>
                <w:lang w:eastAsia="en-US"/>
              </w:rPr>
              <w:t>Своєчасно розпізнаю ознаки насильства, булінгу (цькування), здійснюю заходи щодо запобігання та протидії насильству, булінгу (цькування)</w:t>
            </w:r>
          </w:p>
        </w:tc>
        <w:tc>
          <w:tcPr>
            <w:tcW w:w="655" w:type="dxa"/>
          </w:tcPr>
          <w:p w14:paraId="06311330"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23B9CC37"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29DC212A"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4EE34F71" w14:textId="77777777" w:rsidTr="00E14861">
        <w:tc>
          <w:tcPr>
            <w:tcW w:w="2454" w:type="dxa"/>
            <w:vMerge/>
          </w:tcPr>
          <w:p w14:paraId="472C47FB"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tcPr>
          <w:p w14:paraId="08D24C37" w14:textId="77777777" w:rsidR="000D48A2" w:rsidRPr="000D48A2" w:rsidRDefault="000D48A2" w:rsidP="000D48A2">
            <w:pPr>
              <w:tabs>
                <w:tab w:val="left" w:pos="2078"/>
              </w:tabs>
              <w:suppressAutoHyphens w:val="0"/>
              <w:jc w:val="both"/>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F2E"/>
                <w:lang w:eastAsia="en-US"/>
              </w:rPr>
              <w:t>В2.2.Здатність здійснювати профілактично-просвітницьку роботу з учнями та іншими учасниками освітнього</w:t>
            </w:r>
          </w:p>
          <w:p w14:paraId="06C2A044" w14:textId="77777777" w:rsidR="000D48A2" w:rsidRPr="000D48A2" w:rsidRDefault="000D48A2" w:rsidP="000D48A2">
            <w:pPr>
              <w:tabs>
                <w:tab w:val="left" w:pos="1330"/>
                <w:tab w:val="left" w:pos="2357"/>
              </w:tabs>
              <w:suppressAutoHyphens w:val="0"/>
              <w:jc w:val="both"/>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F2E"/>
                <w:lang w:eastAsia="en-US"/>
              </w:rPr>
              <w:t>процесу</w:t>
            </w:r>
            <w:r w:rsidRPr="000D48A2">
              <w:rPr>
                <w:rFonts w:ascii="Times New Roman" w:eastAsia="Times New Roman" w:hAnsi="Times New Roman" w:cs="Times New Roman"/>
                <w:color w:val="2B2F2E"/>
                <w:lang w:eastAsia="en-US"/>
              </w:rPr>
              <w:tab/>
              <w:t>щодо безпеки</w:t>
            </w:r>
          </w:p>
          <w:p w14:paraId="738B12B6"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F2E"/>
                <w:lang w:eastAsia="en-US"/>
              </w:rPr>
              <w:t>життєдіяльності, санітарії та гігієни</w:t>
            </w:r>
          </w:p>
        </w:tc>
        <w:tc>
          <w:tcPr>
            <w:tcW w:w="2577" w:type="dxa"/>
          </w:tcPr>
          <w:p w14:paraId="3959D14B" w14:textId="77777777" w:rsidR="000D48A2" w:rsidRPr="000D48A2" w:rsidRDefault="000D48A2" w:rsidP="000D48A2">
            <w:pPr>
              <w:tabs>
                <w:tab w:val="left" w:pos="1248"/>
                <w:tab w:val="left" w:pos="1973"/>
              </w:tabs>
              <w:suppressAutoHyphens w:val="0"/>
              <w:jc w:val="both"/>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F2E"/>
                <w:lang w:eastAsia="en-US"/>
              </w:rPr>
              <w:t xml:space="preserve"> Організовую у взаємодії з учнями</w:t>
            </w:r>
            <w:r w:rsidRPr="000D48A2">
              <w:rPr>
                <w:rFonts w:ascii="Times New Roman" w:eastAsia="Times New Roman" w:hAnsi="Times New Roman" w:cs="Times New Roman"/>
                <w:color w:val="2B2F2E"/>
                <w:lang w:eastAsia="en-US"/>
              </w:rPr>
              <w:tab/>
              <w:t xml:space="preserve">та іншими учасниками освітнього процесу </w:t>
            </w:r>
            <w:proofErr w:type="spellStart"/>
            <w:r w:rsidRPr="000D48A2">
              <w:rPr>
                <w:rFonts w:ascii="Times New Roman" w:eastAsia="Times New Roman" w:hAnsi="Times New Roman" w:cs="Times New Roman"/>
                <w:color w:val="2B2F2E"/>
                <w:lang w:eastAsia="en-US"/>
              </w:rPr>
              <w:t>просвітницько</w:t>
            </w:r>
            <w:proofErr w:type="spellEnd"/>
            <w:r w:rsidRPr="000D48A2">
              <w:rPr>
                <w:rFonts w:ascii="Times New Roman" w:eastAsia="Times New Roman" w:hAnsi="Times New Roman" w:cs="Times New Roman"/>
                <w:color w:val="2B2F2E"/>
                <w:lang w:eastAsia="en-US"/>
              </w:rPr>
              <w:t xml:space="preserve">- навчальні заходи щодо безпеки  життєдіяльності, санітарії та гігієни </w:t>
            </w:r>
          </w:p>
        </w:tc>
        <w:tc>
          <w:tcPr>
            <w:tcW w:w="655" w:type="dxa"/>
          </w:tcPr>
          <w:p w14:paraId="45BF09C8"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4CE707D6"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56246FD6"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3600CBAF" w14:textId="77777777" w:rsidTr="00E14861">
        <w:tc>
          <w:tcPr>
            <w:tcW w:w="2454" w:type="dxa"/>
            <w:vMerge/>
          </w:tcPr>
          <w:p w14:paraId="016B6EB5"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vMerge w:val="restart"/>
          </w:tcPr>
          <w:p w14:paraId="1182C244"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F2E"/>
                <w:lang w:eastAsia="en-US"/>
              </w:rPr>
              <w:t>В2.3. Здатність формувати в учнів культуру здорового та безпечного життя</w:t>
            </w:r>
          </w:p>
        </w:tc>
        <w:tc>
          <w:tcPr>
            <w:tcW w:w="2577" w:type="dxa"/>
            <w:vAlign w:val="bottom"/>
          </w:tcPr>
          <w:p w14:paraId="5E85AEDE" w14:textId="41E81505" w:rsidR="000D48A2" w:rsidRPr="000D48A2" w:rsidRDefault="000D48A2" w:rsidP="00455D72">
            <w:pPr>
              <w:widowControl/>
              <w:suppressAutoHyphens w:val="0"/>
              <w:rPr>
                <w:rFonts w:ascii="Times New Roman" w:eastAsiaTheme="minorHAnsi" w:hAnsi="Times New Roman" w:cstheme="minorHAnsi"/>
                <w:color w:val="2B2E2E"/>
                <w:lang w:eastAsia="en-US"/>
              </w:rPr>
            </w:pPr>
            <w:r w:rsidRPr="000D48A2">
              <w:rPr>
                <w:rFonts w:ascii="Times New Roman" w:eastAsiaTheme="minorHAnsi" w:hAnsi="Times New Roman" w:cstheme="minorHAnsi"/>
                <w:color w:val="2B2F2E"/>
                <w:lang w:eastAsia="en-US"/>
              </w:rPr>
              <w:t xml:space="preserve">Планую та здійснюю освітній процес з урахуванням засад здорового та безпечного способів життя. </w:t>
            </w:r>
          </w:p>
        </w:tc>
        <w:tc>
          <w:tcPr>
            <w:tcW w:w="655" w:type="dxa"/>
          </w:tcPr>
          <w:p w14:paraId="49925B02"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0EBA25D5"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164A2882"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4785D8B7" w14:textId="77777777" w:rsidTr="00E14861">
        <w:tc>
          <w:tcPr>
            <w:tcW w:w="2454" w:type="dxa"/>
            <w:vMerge/>
          </w:tcPr>
          <w:p w14:paraId="5792C4DA"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vMerge/>
          </w:tcPr>
          <w:p w14:paraId="3496B597"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F2E"/>
                <w:lang w:eastAsia="en-US"/>
              </w:rPr>
            </w:pPr>
          </w:p>
        </w:tc>
        <w:tc>
          <w:tcPr>
            <w:tcW w:w="2577" w:type="dxa"/>
            <w:vAlign w:val="bottom"/>
          </w:tcPr>
          <w:p w14:paraId="14C125E5" w14:textId="77777777" w:rsidR="000D48A2" w:rsidRPr="000D48A2" w:rsidRDefault="000D48A2" w:rsidP="000D48A2">
            <w:pPr>
              <w:widowControl/>
              <w:suppressAutoHyphens w:val="0"/>
              <w:rPr>
                <w:rFonts w:ascii="Times New Roman" w:eastAsiaTheme="minorHAnsi" w:hAnsi="Times New Roman" w:cstheme="minorHAnsi"/>
                <w:color w:val="2B2F2E"/>
                <w:lang w:eastAsia="en-US"/>
              </w:rPr>
            </w:pPr>
            <w:r w:rsidRPr="000D48A2">
              <w:rPr>
                <w:rFonts w:ascii="Times New Roman" w:eastAsiaTheme="minorHAnsi" w:hAnsi="Times New Roman" w:cstheme="minorHAnsi"/>
                <w:color w:val="2B2F2E"/>
                <w:lang w:eastAsia="en-US"/>
              </w:rPr>
              <w:t>Популяризую здоровий та безпечний способи життя, формую стійкий інтерес і позитивну мотивацію учнів до особистої гігієни, фізичної активності і відпочинку, безпечної поведінки, здорового харчування, запобігання шкідливим звичкам</w:t>
            </w:r>
          </w:p>
        </w:tc>
        <w:tc>
          <w:tcPr>
            <w:tcW w:w="655" w:type="dxa"/>
          </w:tcPr>
          <w:p w14:paraId="50D772F8"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74627772"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008D4B13"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40813B14" w14:textId="77777777" w:rsidTr="00E14861">
        <w:tc>
          <w:tcPr>
            <w:tcW w:w="2454" w:type="dxa"/>
            <w:vMerge/>
          </w:tcPr>
          <w:p w14:paraId="74D7C2E3"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tcPr>
          <w:p w14:paraId="145C850A"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B2F2E"/>
                <w:lang w:eastAsia="en-US"/>
              </w:rPr>
              <w:t>В2.4. Здатність зберігати особисте фізичне та психічне здоров’я під час професійної діяльності</w:t>
            </w:r>
          </w:p>
        </w:tc>
        <w:tc>
          <w:tcPr>
            <w:tcW w:w="2577" w:type="dxa"/>
            <w:vAlign w:val="bottom"/>
          </w:tcPr>
          <w:p w14:paraId="3C688CCD" w14:textId="77777777" w:rsidR="000D48A2" w:rsidRPr="000D48A2" w:rsidRDefault="000D48A2" w:rsidP="000D48A2">
            <w:pPr>
              <w:suppressAutoHyphens w:val="0"/>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B2F2E"/>
                <w:lang w:eastAsia="en-US"/>
              </w:rPr>
              <w:t>Дотримуюся у професійній діяльності правил безпеки життєдіяльності, санітарно- гігієнічних вимог, протиепідемічних правил;</w:t>
            </w:r>
          </w:p>
          <w:p w14:paraId="11EE68D8" w14:textId="77777777" w:rsidR="000D48A2" w:rsidRPr="000D48A2" w:rsidRDefault="000D48A2" w:rsidP="000D48A2">
            <w:pPr>
              <w:widowControl/>
              <w:suppressAutoHyphens w:val="0"/>
              <w:rPr>
                <w:rFonts w:ascii="Times New Roman" w:eastAsiaTheme="minorHAnsi" w:hAnsi="Times New Roman" w:cstheme="minorHAnsi"/>
                <w:color w:val="2B2E2E"/>
                <w:lang w:eastAsia="en-US"/>
              </w:rPr>
            </w:pPr>
            <w:r w:rsidRPr="000D48A2">
              <w:rPr>
                <w:rFonts w:ascii="Times New Roman" w:eastAsiaTheme="minorHAnsi" w:hAnsi="Times New Roman" w:cstheme="minorHAnsi"/>
                <w:color w:val="2B2F2E"/>
                <w:lang w:eastAsia="en-US"/>
              </w:rPr>
              <w:t>володію прийомами збереження особистого фізичного та психічного здоров’я під час професійній діяльності</w:t>
            </w:r>
          </w:p>
        </w:tc>
        <w:tc>
          <w:tcPr>
            <w:tcW w:w="655" w:type="dxa"/>
          </w:tcPr>
          <w:p w14:paraId="0238EE2E"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5D1607AB"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3131045D"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4B75BBA4" w14:textId="77777777" w:rsidTr="00E14861">
        <w:tc>
          <w:tcPr>
            <w:tcW w:w="2454" w:type="dxa"/>
            <w:vMerge/>
          </w:tcPr>
          <w:p w14:paraId="38C43932"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p>
        </w:tc>
        <w:tc>
          <w:tcPr>
            <w:tcW w:w="2577" w:type="dxa"/>
          </w:tcPr>
          <w:p w14:paraId="5AD2FF37" w14:textId="77777777" w:rsidR="000D48A2" w:rsidRPr="000D48A2" w:rsidRDefault="000D48A2" w:rsidP="000D48A2">
            <w:pPr>
              <w:tabs>
                <w:tab w:val="left" w:pos="2179"/>
              </w:tabs>
              <w:suppressAutoHyphens w:val="0"/>
              <w:spacing w:line="264" w:lineRule="auto"/>
              <w:jc w:val="both"/>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C2F2F"/>
                <w:lang w:eastAsia="en-US"/>
              </w:rPr>
              <w:t>В2.5. Здатність надавати домедичну допомогу</w:t>
            </w:r>
          </w:p>
          <w:p w14:paraId="6B95C8D4"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C2F2F"/>
                <w:lang w:eastAsia="en-US"/>
              </w:rPr>
              <w:t>учасникам освітнього процесу</w:t>
            </w:r>
          </w:p>
        </w:tc>
        <w:tc>
          <w:tcPr>
            <w:tcW w:w="2577" w:type="dxa"/>
            <w:vAlign w:val="bottom"/>
          </w:tcPr>
          <w:p w14:paraId="6C4663C6" w14:textId="77777777" w:rsidR="000D48A2" w:rsidRPr="000D48A2" w:rsidRDefault="000D48A2" w:rsidP="000D48A2">
            <w:pPr>
              <w:suppressAutoHyphens w:val="0"/>
              <w:spacing w:line="259"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C2F2F"/>
                <w:lang w:eastAsia="en-US"/>
              </w:rPr>
              <w:t>Знаю умови надання домедичної допомоги відповідно до законодавства;</w:t>
            </w:r>
          </w:p>
          <w:p w14:paraId="636E9F62" w14:textId="77777777" w:rsidR="000D48A2" w:rsidRPr="000D48A2" w:rsidRDefault="000D48A2" w:rsidP="000D48A2">
            <w:pPr>
              <w:suppressAutoHyphens w:val="0"/>
              <w:spacing w:line="259"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C2F2F"/>
                <w:lang w:eastAsia="en-US"/>
              </w:rPr>
              <w:t>розпізнаю зовнішні ознаки погіршення самопочуття людини;</w:t>
            </w:r>
          </w:p>
          <w:p w14:paraId="25E56791" w14:textId="77777777" w:rsidR="000D48A2" w:rsidRPr="000D48A2" w:rsidRDefault="000D48A2" w:rsidP="000D48A2">
            <w:pPr>
              <w:suppressAutoHyphens w:val="0"/>
              <w:spacing w:line="259" w:lineRule="auto"/>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C2F2F"/>
                <w:lang w:eastAsia="en-US"/>
              </w:rPr>
              <w:t>володію прийомами та навичками надання домедичної допомоги в різних ситуаціях;</w:t>
            </w:r>
          </w:p>
          <w:p w14:paraId="6CC2EDE7" w14:textId="77777777" w:rsidR="000D48A2" w:rsidRPr="000D48A2" w:rsidRDefault="000D48A2" w:rsidP="000D48A2">
            <w:pPr>
              <w:widowControl/>
              <w:suppressAutoHyphens w:val="0"/>
              <w:rPr>
                <w:rFonts w:ascii="Times New Roman" w:eastAsiaTheme="minorHAnsi" w:hAnsi="Times New Roman" w:cstheme="minorHAnsi"/>
                <w:color w:val="2B2E2E"/>
                <w:lang w:eastAsia="en-US"/>
              </w:rPr>
            </w:pPr>
            <w:r w:rsidRPr="000D48A2">
              <w:rPr>
                <w:rFonts w:ascii="Times New Roman" w:eastAsiaTheme="minorHAnsi" w:hAnsi="Times New Roman" w:cstheme="minorHAnsi"/>
                <w:color w:val="2C2F2F"/>
                <w:lang w:eastAsia="en-US"/>
              </w:rPr>
              <w:t>надаю домедичну допомогу учасникам освітнього процесу у випадку погіршення самопочуття, отримання травм та інших ситуаціях (у разі потреби)</w:t>
            </w:r>
          </w:p>
        </w:tc>
        <w:tc>
          <w:tcPr>
            <w:tcW w:w="655" w:type="dxa"/>
          </w:tcPr>
          <w:p w14:paraId="0D2DBB05"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2E6C6B49"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105C9967"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r w:rsidR="000D48A2" w:rsidRPr="000D48A2" w14:paraId="3762C76B" w14:textId="77777777" w:rsidTr="00E14861">
        <w:tc>
          <w:tcPr>
            <w:tcW w:w="2454" w:type="dxa"/>
          </w:tcPr>
          <w:p w14:paraId="7EAC5765" w14:textId="77777777" w:rsidR="000D48A2" w:rsidRPr="000D48A2" w:rsidRDefault="000D48A2" w:rsidP="000D48A2">
            <w:pPr>
              <w:widowControl/>
              <w:suppressAutoHyphens w:val="0"/>
              <w:rPr>
                <w:rFonts w:ascii="Times New Roman" w:eastAsiaTheme="minorHAnsi" w:hAnsi="Times New Roman" w:cs="Times New Roman"/>
                <w:b/>
                <w:color w:val="auto"/>
                <w:lang w:eastAsia="en-US"/>
              </w:rPr>
            </w:pPr>
            <w:r w:rsidRPr="000D48A2">
              <w:rPr>
                <w:rFonts w:ascii="Times New Roman" w:eastAsiaTheme="minorHAnsi" w:hAnsi="Times New Roman" w:cs="Times New Roman"/>
                <w:b/>
                <w:color w:val="auto"/>
                <w:lang w:eastAsia="en-US"/>
              </w:rPr>
              <w:t>В3. Проєктувальна компетентність</w:t>
            </w:r>
          </w:p>
        </w:tc>
        <w:tc>
          <w:tcPr>
            <w:tcW w:w="2577" w:type="dxa"/>
          </w:tcPr>
          <w:p w14:paraId="34A1AF35" w14:textId="77777777" w:rsidR="000D48A2" w:rsidRPr="000D48A2" w:rsidRDefault="000D48A2" w:rsidP="000D48A2">
            <w:pPr>
              <w:tabs>
                <w:tab w:val="left" w:pos="1670"/>
                <w:tab w:val="right" w:pos="3158"/>
              </w:tabs>
              <w:suppressAutoHyphens w:val="0"/>
              <w:spacing w:line="262" w:lineRule="auto"/>
              <w:rPr>
                <w:rFonts w:ascii="Times New Roman" w:eastAsia="Times New Roman" w:hAnsi="Times New Roman" w:cs="Times New Roman"/>
                <w:color w:val="2B2E2E"/>
                <w:lang w:eastAsia="en-US"/>
              </w:rPr>
            </w:pPr>
            <w:r w:rsidRPr="000D48A2">
              <w:rPr>
                <w:rFonts w:ascii="Times New Roman" w:eastAsia="Times New Roman" w:hAnsi="Times New Roman" w:cs="Times New Roman"/>
                <w:color w:val="2C2F2F"/>
                <w:lang w:eastAsia="en-US"/>
              </w:rPr>
              <w:t>В3.1. Здатність проектувати осередки навчання, виховання і розвитку учнів</w:t>
            </w:r>
          </w:p>
        </w:tc>
        <w:tc>
          <w:tcPr>
            <w:tcW w:w="2577" w:type="dxa"/>
          </w:tcPr>
          <w:p w14:paraId="39CB6549" w14:textId="77777777" w:rsidR="000D48A2" w:rsidRPr="000D48A2" w:rsidRDefault="000D48A2" w:rsidP="000D48A2">
            <w:pPr>
              <w:tabs>
                <w:tab w:val="left" w:pos="1680"/>
              </w:tabs>
              <w:suppressAutoHyphens w:val="0"/>
              <w:spacing w:line="259" w:lineRule="auto"/>
              <w:jc w:val="both"/>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C2F2F"/>
                <w:lang w:eastAsia="en-US"/>
              </w:rPr>
              <w:t>Організовую  динамічне</w:t>
            </w:r>
          </w:p>
          <w:p w14:paraId="4AF983FA" w14:textId="77777777" w:rsidR="000D48A2" w:rsidRPr="000D48A2" w:rsidRDefault="000D48A2" w:rsidP="000D48A2">
            <w:pPr>
              <w:tabs>
                <w:tab w:val="left" w:pos="1483"/>
              </w:tabs>
              <w:suppressAutoHyphens w:val="0"/>
              <w:spacing w:line="259" w:lineRule="auto"/>
              <w:jc w:val="both"/>
              <w:rPr>
                <w:rFonts w:ascii="Times New Roman" w:eastAsia="Times New Roman" w:hAnsi="Times New Roman" w:cs="Times New Roman"/>
                <w:color w:val="2A2E2D"/>
                <w:lang w:eastAsia="en-US"/>
              </w:rPr>
            </w:pPr>
            <w:r w:rsidRPr="000D48A2">
              <w:rPr>
                <w:rFonts w:ascii="Times New Roman" w:eastAsia="Times New Roman" w:hAnsi="Times New Roman" w:cs="Times New Roman"/>
                <w:color w:val="2C2F2F"/>
                <w:lang w:eastAsia="en-US"/>
              </w:rPr>
              <w:t>освітнє  середовище,</w:t>
            </w:r>
          </w:p>
          <w:p w14:paraId="6148DB38" w14:textId="77777777" w:rsidR="000D48A2" w:rsidRPr="000D48A2" w:rsidRDefault="000D48A2" w:rsidP="000D48A2">
            <w:pPr>
              <w:widowControl/>
              <w:suppressAutoHyphens w:val="0"/>
              <w:rPr>
                <w:rFonts w:ascii="Times New Roman" w:eastAsiaTheme="minorHAnsi" w:hAnsi="Times New Roman" w:cstheme="minorHAnsi"/>
                <w:color w:val="2B2E2E"/>
                <w:lang w:eastAsia="en-US"/>
              </w:rPr>
            </w:pPr>
            <w:r w:rsidRPr="000D48A2">
              <w:rPr>
                <w:rFonts w:ascii="Times New Roman" w:eastAsiaTheme="minorHAnsi" w:hAnsi="Times New Roman" w:cstheme="minorHAnsi"/>
                <w:color w:val="2C2F2F"/>
                <w:lang w:eastAsia="en-US"/>
              </w:rPr>
              <w:t>сприятливе для кожного учня, у відповідності до різних видів активності на навчальних заняттях</w:t>
            </w:r>
          </w:p>
        </w:tc>
        <w:tc>
          <w:tcPr>
            <w:tcW w:w="655" w:type="dxa"/>
          </w:tcPr>
          <w:p w14:paraId="430EE589"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909" w:type="dxa"/>
          </w:tcPr>
          <w:p w14:paraId="2D888BB7"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c>
          <w:tcPr>
            <w:tcW w:w="456" w:type="dxa"/>
          </w:tcPr>
          <w:p w14:paraId="6A64C83D" w14:textId="77777777" w:rsidR="000D48A2" w:rsidRPr="000D48A2" w:rsidRDefault="000D48A2" w:rsidP="000D48A2">
            <w:pPr>
              <w:widowControl/>
              <w:suppressAutoHyphens w:val="0"/>
              <w:jc w:val="center"/>
              <w:rPr>
                <w:rFonts w:ascii="Times New Roman" w:eastAsiaTheme="minorHAnsi" w:hAnsi="Times New Roman" w:cstheme="minorHAnsi"/>
                <w:b/>
                <w:color w:val="auto"/>
                <w:sz w:val="28"/>
                <w:szCs w:val="22"/>
                <w:lang w:eastAsia="en-US"/>
              </w:rPr>
            </w:pPr>
          </w:p>
        </w:tc>
      </w:tr>
    </w:tbl>
    <w:p w14:paraId="5B2E0187" w14:textId="77777777" w:rsidR="00D440AD" w:rsidRDefault="00D440AD" w:rsidP="00E14861">
      <w:pPr>
        <w:pStyle w:val="a4"/>
        <w:jc w:val="right"/>
        <w:rPr>
          <w:rFonts w:ascii="Times New Roman" w:hAnsi="Times New Roman" w:cs="Times New Roman"/>
        </w:rPr>
      </w:pPr>
    </w:p>
    <w:p w14:paraId="43A65E6C" w14:textId="7AB29FAF" w:rsidR="00E14861" w:rsidRPr="00D440AD" w:rsidRDefault="00D440AD" w:rsidP="00D440AD">
      <w:pPr>
        <w:pStyle w:val="a4"/>
        <w:jc w:val="center"/>
        <w:rPr>
          <w:rFonts w:ascii="Times New Roman" w:hAnsi="Times New Roman" w:cs="Times New Roman"/>
          <w:b/>
        </w:rPr>
      </w:pPr>
      <w:r>
        <w:rPr>
          <w:rFonts w:ascii="Times New Roman" w:hAnsi="Times New Roman" w:cs="Times New Roman"/>
          <w:b/>
        </w:rPr>
        <w:t xml:space="preserve">                                                                                                                                    </w:t>
      </w:r>
      <w:r w:rsidR="00E14861" w:rsidRPr="00D440AD">
        <w:rPr>
          <w:rFonts w:ascii="Times New Roman" w:hAnsi="Times New Roman" w:cs="Times New Roman"/>
          <w:b/>
        </w:rPr>
        <w:t xml:space="preserve">Додаток </w:t>
      </w:r>
      <w:r>
        <w:rPr>
          <w:rFonts w:ascii="Times New Roman" w:hAnsi="Times New Roman" w:cs="Times New Roman"/>
          <w:b/>
        </w:rPr>
        <w:t>12</w:t>
      </w:r>
    </w:p>
    <w:p w14:paraId="60812DA6" w14:textId="77777777" w:rsidR="00E14861" w:rsidRDefault="00E14861" w:rsidP="00E14861">
      <w:pPr>
        <w:pStyle w:val="a4"/>
        <w:jc w:val="center"/>
        <w:rPr>
          <w:rFonts w:ascii="Times New Roman" w:hAnsi="Times New Roman" w:cs="Times New Roman"/>
        </w:rPr>
      </w:pPr>
      <w:r w:rsidRPr="009A667E">
        <w:rPr>
          <w:rFonts w:ascii="Times New Roman" w:hAnsi="Times New Roman" w:cs="Times New Roman"/>
          <w:b/>
        </w:rPr>
        <w:t>Анкета с</w:t>
      </w:r>
      <w:r>
        <w:rPr>
          <w:rFonts w:ascii="Times New Roman" w:hAnsi="Times New Roman" w:cs="Times New Roman"/>
          <w:b/>
        </w:rPr>
        <w:t>амооцінювання трудової функції В</w:t>
      </w:r>
      <w:r w:rsidRPr="009A667E">
        <w:rPr>
          <w:rFonts w:ascii="Times New Roman" w:hAnsi="Times New Roman" w:cs="Times New Roman"/>
          <w:b/>
        </w:rPr>
        <w:t>. «</w:t>
      </w:r>
      <w:r w:rsidRPr="0085314D">
        <w:rPr>
          <w:rFonts w:ascii="Times New Roman" w:hAnsi="Times New Roman" w:cs="Times New Roman"/>
          <w:b/>
        </w:rPr>
        <w:t>Участь в організації безпечного та здорового освітнього середовища</w:t>
      </w:r>
      <w:r w:rsidRPr="009A667E">
        <w:rPr>
          <w:rFonts w:ascii="Times New Roman" w:hAnsi="Times New Roman" w:cs="Times New Roman"/>
          <w:b/>
        </w:rPr>
        <w:t>»</w:t>
      </w:r>
      <w:r>
        <w:rPr>
          <w:rFonts w:ascii="Times New Roman" w:hAnsi="Times New Roman" w:cs="Times New Roman"/>
          <w:b/>
        </w:rPr>
        <w:t xml:space="preserve"> </w:t>
      </w:r>
      <w:r w:rsidRPr="009A667E">
        <w:rPr>
          <w:rFonts w:ascii="Times New Roman" w:hAnsi="Times New Roman" w:cs="Times New Roman"/>
        </w:rPr>
        <w:t xml:space="preserve">для вчителя який атестується на підтвердження ( </w:t>
      </w:r>
      <w:r w:rsidRPr="009A667E">
        <w:rPr>
          <w:rFonts w:ascii="Times New Roman" w:hAnsi="Times New Roman" w:cs="Times New Roman"/>
        </w:rPr>
        <w:lastRenderedPageBreak/>
        <w:t>встановлення) кваліфікаційної  категорії</w:t>
      </w:r>
      <w:r>
        <w:rPr>
          <w:rFonts w:ascii="Times New Roman" w:hAnsi="Times New Roman" w:cs="Times New Roman"/>
        </w:rPr>
        <w:t xml:space="preserve"> «</w:t>
      </w:r>
      <w:r w:rsidRPr="009A667E">
        <w:rPr>
          <w:rFonts w:ascii="Times New Roman" w:hAnsi="Times New Roman" w:cs="Times New Roman"/>
          <w:b/>
        </w:rPr>
        <w:t xml:space="preserve">спеціаліст  вищої категорії» </w:t>
      </w:r>
      <w:r w:rsidRPr="009A667E">
        <w:rPr>
          <w:rFonts w:ascii="Times New Roman" w:hAnsi="Times New Roman" w:cs="Times New Roman"/>
        </w:rPr>
        <w:t>відповідно до Типового положення про атестацію педагогічних працівників та</w:t>
      </w:r>
    </w:p>
    <w:p w14:paraId="69D2C9C9" w14:textId="72E3E461" w:rsidR="00E14861" w:rsidRPr="000D48A2" w:rsidRDefault="00E14861" w:rsidP="00E14861">
      <w:pPr>
        <w:widowControl/>
        <w:suppressAutoHyphens w:val="0"/>
        <w:jc w:val="center"/>
        <w:rPr>
          <w:rFonts w:ascii="Times New Roman" w:eastAsiaTheme="minorHAnsi" w:hAnsi="Times New Roman" w:cs="Times New Roman"/>
          <w:color w:val="auto"/>
          <w:lang w:eastAsia="en-US"/>
        </w:rPr>
      </w:pPr>
      <w:r w:rsidRPr="009A667E">
        <w:rPr>
          <w:rFonts w:ascii="Times New Roman" w:hAnsi="Times New Roman" w:cs="Times New Roman"/>
        </w:rPr>
        <w:t xml:space="preserve"> Професійного стандарту</w:t>
      </w:r>
      <w:r>
        <w:rPr>
          <w:rFonts w:ascii="Times New Roman" w:hAnsi="Times New Roman" w:cs="Times New Roman"/>
        </w:rPr>
        <w:t xml:space="preserve"> за</w:t>
      </w:r>
      <w:r w:rsidRPr="00E14861">
        <w:rPr>
          <w:rFonts w:ascii="Times New Roman" w:eastAsiaTheme="minorHAnsi" w:hAnsi="Times New Roman" w:cs="Times New Roman"/>
          <w:color w:val="auto"/>
          <w:lang w:eastAsia="en-US"/>
        </w:rPr>
        <w:t xml:space="preserve"> </w:t>
      </w:r>
      <w:r w:rsidRPr="000D48A2">
        <w:rPr>
          <w:rFonts w:ascii="Times New Roman" w:eastAsiaTheme="minorHAnsi" w:hAnsi="Times New Roman" w:cs="Times New Roman"/>
          <w:color w:val="auto"/>
          <w:lang w:eastAsia="en-US"/>
        </w:rPr>
        <w:t>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56C12008" w14:textId="77777777" w:rsidR="00E14861" w:rsidRDefault="00E14861" w:rsidP="00E14861">
      <w:pPr>
        <w:pStyle w:val="a4"/>
        <w:jc w:val="center"/>
        <w:rPr>
          <w:rFonts w:ascii="Times New Roman" w:hAnsi="Times New Roman" w:cs="Times New Roman"/>
        </w:rPr>
      </w:pPr>
      <w:r w:rsidRPr="009A667E">
        <w:rPr>
          <w:rFonts w:ascii="Times New Roman" w:hAnsi="Times New Roman" w:cs="Times New Roman"/>
        </w:rPr>
        <w:t xml:space="preserve"> </w:t>
      </w:r>
      <w:r>
        <w:rPr>
          <w:rFonts w:ascii="Times New Roman" w:hAnsi="Times New Roman" w:cs="Times New Roman"/>
        </w:rPr>
        <w:t xml:space="preserve"> </w:t>
      </w:r>
    </w:p>
    <w:p w14:paraId="49F6ADDE" w14:textId="77777777" w:rsidR="00E14861" w:rsidRPr="009A667E" w:rsidRDefault="00E14861" w:rsidP="00E14861">
      <w:pPr>
        <w:pStyle w:val="a4"/>
        <w:jc w:val="center"/>
        <w:rPr>
          <w:rFonts w:ascii="Times New Roman" w:hAnsi="Times New Roman" w:cs="Times New Roman"/>
        </w:rPr>
      </w:pPr>
    </w:p>
    <w:tbl>
      <w:tblPr>
        <w:tblStyle w:val="a3"/>
        <w:tblW w:w="0" w:type="auto"/>
        <w:tblInd w:w="-856" w:type="dxa"/>
        <w:tblLook w:val="04A0" w:firstRow="1" w:lastRow="0" w:firstColumn="1" w:lastColumn="0" w:noHBand="0" w:noVBand="1"/>
      </w:tblPr>
      <w:tblGrid>
        <w:gridCol w:w="1920"/>
        <w:gridCol w:w="2577"/>
        <w:gridCol w:w="3964"/>
        <w:gridCol w:w="637"/>
        <w:gridCol w:w="841"/>
        <w:gridCol w:w="545"/>
      </w:tblGrid>
      <w:tr w:rsidR="00E14861" w:rsidRPr="009A667E" w14:paraId="30C70797" w14:textId="77777777" w:rsidTr="00E14861">
        <w:trPr>
          <w:trHeight w:val="1462"/>
        </w:trPr>
        <w:tc>
          <w:tcPr>
            <w:tcW w:w="4497" w:type="dxa"/>
            <w:gridSpan w:val="2"/>
          </w:tcPr>
          <w:p w14:paraId="17790B1F" w14:textId="77777777" w:rsidR="00E14861" w:rsidRDefault="00E14861" w:rsidP="00E14861">
            <w:pPr>
              <w:rPr>
                <w:rFonts w:ascii="Times New Roman" w:hAnsi="Times New Roman" w:cs="Times New Roman"/>
                <w:b/>
                <w:lang w:val="uk-UA"/>
              </w:rPr>
            </w:pPr>
            <w:r w:rsidRPr="009A667E">
              <w:rPr>
                <w:rFonts w:ascii="Times New Roman" w:hAnsi="Times New Roman" w:cs="Times New Roman"/>
                <w:lang w:val="uk-UA"/>
              </w:rPr>
              <w:t xml:space="preserve">Професійні компетентності (за трудовою </w:t>
            </w:r>
            <w:r>
              <w:rPr>
                <w:rFonts w:ascii="Times New Roman" w:hAnsi="Times New Roman" w:cs="Times New Roman"/>
                <w:lang w:val="uk-UA"/>
              </w:rPr>
              <w:t>функцією</w:t>
            </w:r>
            <w:r w:rsidRPr="009A667E">
              <w:rPr>
                <w:rFonts w:ascii="Times New Roman" w:hAnsi="Times New Roman" w:cs="Times New Roman"/>
                <w:lang w:val="uk-UA"/>
              </w:rPr>
              <w:t xml:space="preserve"> </w:t>
            </w:r>
            <w:r>
              <w:rPr>
                <w:rFonts w:ascii="Times New Roman" w:hAnsi="Times New Roman" w:cs="Times New Roman"/>
                <w:b/>
                <w:lang w:val="uk-UA"/>
              </w:rPr>
              <w:t>В</w:t>
            </w:r>
            <w:r w:rsidRPr="009A667E">
              <w:rPr>
                <w:rFonts w:ascii="Times New Roman" w:hAnsi="Times New Roman" w:cs="Times New Roman"/>
                <w:b/>
                <w:lang w:val="uk-UA"/>
              </w:rPr>
              <w:t xml:space="preserve">. </w:t>
            </w:r>
            <w:r w:rsidRPr="0085314D">
              <w:rPr>
                <w:rFonts w:ascii="Times New Roman" w:hAnsi="Times New Roman" w:cs="Times New Roman"/>
                <w:b/>
                <w:lang w:val="uk-UA"/>
              </w:rPr>
              <w:t>Участь в організації безпечного та здорового освітнього середовища</w:t>
            </w:r>
          </w:p>
          <w:p w14:paraId="19AC6634" w14:textId="77777777" w:rsidR="00E14861" w:rsidRPr="009A667E" w:rsidRDefault="00E14861" w:rsidP="00E14861">
            <w:pPr>
              <w:rPr>
                <w:rFonts w:ascii="Times New Roman" w:hAnsi="Times New Roman" w:cs="Times New Roman"/>
                <w:lang w:val="uk-UA"/>
              </w:rPr>
            </w:pPr>
          </w:p>
        </w:tc>
        <w:tc>
          <w:tcPr>
            <w:tcW w:w="3964" w:type="dxa"/>
            <w:vMerge w:val="restart"/>
            <w:tcBorders>
              <w:top w:val="single" w:sz="4" w:space="0" w:color="auto"/>
              <w:left w:val="single" w:sz="4" w:space="0" w:color="auto"/>
              <w:right w:val="single" w:sz="4" w:space="0" w:color="auto"/>
            </w:tcBorders>
            <w:shd w:val="clear" w:color="auto" w:fill="FFFFFF"/>
            <w:vAlign w:val="bottom"/>
          </w:tcPr>
          <w:p w14:paraId="05D98660" w14:textId="77777777" w:rsidR="00E14861" w:rsidRPr="009A667E" w:rsidRDefault="00E14861" w:rsidP="00E14861">
            <w:pPr>
              <w:rPr>
                <w:rFonts w:ascii="Times New Roman" w:eastAsia="Times New Roman" w:hAnsi="Times New Roman" w:cs="Times New Roman"/>
                <w:b/>
                <w:color w:val="2A2E2D"/>
                <w:lang w:val="uk-UA"/>
              </w:rPr>
            </w:pPr>
            <w:r w:rsidRPr="009A667E">
              <w:rPr>
                <w:rFonts w:ascii="Times New Roman" w:eastAsia="Times New Roman" w:hAnsi="Times New Roman" w:cs="Times New Roman"/>
                <w:b/>
                <w:color w:val="2A2E2D"/>
                <w:lang w:val="uk-UA"/>
              </w:rPr>
              <w:t>Вимоги, щодо володіння професійними компетентностями (за трудовою дією або групою трудових дій) на кваліфікаційну категорію «</w:t>
            </w:r>
            <w:r>
              <w:rPr>
                <w:rFonts w:ascii="Times New Roman" w:eastAsia="Times New Roman" w:hAnsi="Times New Roman" w:cs="Times New Roman"/>
                <w:b/>
                <w:color w:val="2A2E2D"/>
                <w:lang w:val="uk-UA"/>
              </w:rPr>
              <w:t>с</w:t>
            </w:r>
            <w:r w:rsidRPr="009A667E">
              <w:rPr>
                <w:rFonts w:ascii="Times New Roman" w:eastAsia="Times New Roman" w:hAnsi="Times New Roman" w:cs="Times New Roman"/>
                <w:b/>
                <w:color w:val="2A2E2D"/>
                <w:lang w:val="uk-UA"/>
              </w:rPr>
              <w:t>пеціаліст вищої категорії»</w:t>
            </w:r>
          </w:p>
        </w:tc>
        <w:tc>
          <w:tcPr>
            <w:tcW w:w="637" w:type="dxa"/>
            <w:vMerge w:val="restart"/>
          </w:tcPr>
          <w:p w14:paraId="0504CE2C" w14:textId="77777777" w:rsidR="00E14861" w:rsidRPr="009A667E" w:rsidRDefault="00E14861" w:rsidP="00E14861">
            <w:pPr>
              <w:rPr>
                <w:rFonts w:ascii="Times New Roman" w:hAnsi="Times New Roman" w:cs="Times New Roman"/>
                <w:lang w:val="uk-UA"/>
              </w:rPr>
            </w:pPr>
            <w:r>
              <w:rPr>
                <w:rFonts w:ascii="Times New Roman" w:hAnsi="Times New Roman" w:cs="Times New Roman"/>
                <w:lang w:val="uk-UA"/>
              </w:rPr>
              <w:t>так</w:t>
            </w:r>
          </w:p>
        </w:tc>
        <w:tc>
          <w:tcPr>
            <w:tcW w:w="841" w:type="dxa"/>
            <w:vMerge w:val="restart"/>
          </w:tcPr>
          <w:p w14:paraId="2466116D" w14:textId="77777777" w:rsidR="00E14861" w:rsidRDefault="00E14861" w:rsidP="00E14861">
            <w:pPr>
              <w:rPr>
                <w:rFonts w:ascii="Times New Roman" w:hAnsi="Times New Roman" w:cs="Times New Roman"/>
                <w:lang w:val="uk-UA"/>
              </w:rPr>
            </w:pPr>
            <w:r>
              <w:rPr>
                <w:rFonts w:ascii="Times New Roman" w:hAnsi="Times New Roman" w:cs="Times New Roman"/>
                <w:lang w:val="uk-UA"/>
              </w:rPr>
              <w:t>Іноді (част-</w:t>
            </w:r>
          </w:p>
          <w:p w14:paraId="7AB75936" w14:textId="77777777" w:rsidR="00E14861" w:rsidRPr="009A667E" w:rsidRDefault="00E14861" w:rsidP="00E14861">
            <w:pPr>
              <w:rPr>
                <w:rFonts w:ascii="Times New Roman" w:hAnsi="Times New Roman" w:cs="Times New Roman"/>
                <w:lang w:val="uk-UA"/>
              </w:rPr>
            </w:pPr>
            <w:r>
              <w:rPr>
                <w:rFonts w:ascii="Times New Roman" w:hAnsi="Times New Roman" w:cs="Times New Roman"/>
                <w:lang w:val="uk-UA"/>
              </w:rPr>
              <w:t>ково)</w:t>
            </w:r>
          </w:p>
        </w:tc>
        <w:tc>
          <w:tcPr>
            <w:tcW w:w="545" w:type="dxa"/>
            <w:vMerge w:val="restart"/>
          </w:tcPr>
          <w:p w14:paraId="66E66BEB" w14:textId="77777777" w:rsidR="00E14861" w:rsidRPr="009A667E" w:rsidRDefault="00E14861" w:rsidP="00E14861">
            <w:pPr>
              <w:rPr>
                <w:rFonts w:ascii="Times New Roman" w:hAnsi="Times New Roman" w:cs="Times New Roman"/>
                <w:lang w:val="uk-UA"/>
              </w:rPr>
            </w:pPr>
            <w:r>
              <w:rPr>
                <w:rFonts w:ascii="Times New Roman" w:hAnsi="Times New Roman" w:cs="Times New Roman"/>
                <w:lang w:val="uk-UA"/>
              </w:rPr>
              <w:t>ні</w:t>
            </w:r>
          </w:p>
        </w:tc>
      </w:tr>
      <w:tr w:rsidR="00E14861" w:rsidRPr="0085314D" w14:paraId="1DD6486F" w14:textId="77777777" w:rsidTr="00B84135">
        <w:trPr>
          <w:trHeight w:val="356"/>
        </w:trPr>
        <w:tc>
          <w:tcPr>
            <w:tcW w:w="1920" w:type="dxa"/>
            <w:vMerge w:val="restart"/>
          </w:tcPr>
          <w:p w14:paraId="25AF2382" w14:textId="77777777" w:rsidR="00E14861" w:rsidRPr="00C87E7F" w:rsidRDefault="00E14861" w:rsidP="00B84135">
            <w:pPr>
              <w:rPr>
                <w:rFonts w:ascii="Times New Roman" w:hAnsi="Times New Roman" w:cs="Times New Roman"/>
                <w:b/>
                <w:lang w:val="uk-UA"/>
              </w:rPr>
            </w:pPr>
            <w:r>
              <w:rPr>
                <w:rFonts w:ascii="Times New Roman" w:hAnsi="Times New Roman" w:cs="Times New Roman"/>
                <w:b/>
                <w:lang w:val="uk-UA"/>
              </w:rPr>
              <w:t>В</w:t>
            </w:r>
            <w:r w:rsidRPr="00C87E7F">
              <w:rPr>
                <w:rFonts w:ascii="Times New Roman" w:hAnsi="Times New Roman" w:cs="Times New Roman"/>
                <w:b/>
                <w:lang w:val="uk-UA"/>
              </w:rPr>
              <w:t xml:space="preserve">1. </w:t>
            </w:r>
            <w:r w:rsidRPr="0085314D">
              <w:rPr>
                <w:rFonts w:ascii="Times New Roman" w:hAnsi="Times New Roman" w:cs="Times New Roman"/>
                <w:b/>
                <w:lang w:val="uk-UA"/>
              </w:rPr>
              <w:t>Інклюзивна компетентність</w:t>
            </w:r>
          </w:p>
          <w:p w14:paraId="4AF1EE3E" w14:textId="77777777" w:rsidR="00E14861" w:rsidRPr="009A667E" w:rsidRDefault="00E14861" w:rsidP="00B84135">
            <w:pPr>
              <w:rPr>
                <w:rFonts w:ascii="Times New Roman" w:hAnsi="Times New Roman" w:cs="Times New Roman"/>
                <w:lang w:val="uk-UA"/>
              </w:rPr>
            </w:pPr>
          </w:p>
        </w:tc>
        <w:tc>
          <w:tcPr>
            <w:tcW w:w="2577" w:type="dxa"/>
            <w:vMerge w:val="restart"/>
            <w:tcBorders>
              <w:top w:val="single" w:sz="4" w:space="0" w:color="auto"/>
              <w:left w:val="single" w:sz="4" w:space="0" w:color="auto"/>
              <w:right w:val="single" w:sz="4" w:space="0" w:color="auto"/>
            </w:tcBorders>
            <w:shd w:val="clear" w:color="auto" w:fill="FFFFFF"/>
          </w:tcPr>
          <w:p w14:paraId="3E4DAD52" w14:textId="77777777" w:rsidR="00E14861" w:rsidRPr="009A667E" w:rsidRDefault="00E14861" w:rsidP="00E14861">
            <w:pPr>
              <w:jc w:val="both"/>
              <w:rPr>
                <w:rFonts w:ascii="Times New Roman" w:eastAsia="Times New Roman" w:hAnsi="Times New Roman" w:cs="Times New Roman"/>
                <w:b/>
                <w:color w:val="2A2E2D"/>
                <w:lang w:val="uk-UA"/>
              </w:rPr>
            </w:pPr>
            <w:r>
              <w:rPr>
                <w:rFonts w:ascii="Times New Roman" w:eastAsia="Times New Roman" w:hAnsi="Times New Roman" w:cs="Times New Roman"/>
                <w:color w:val="2C2F2E"/>
                <w:lang w:val="uk-UA"/>
              </w:rPr>
              <w:t>В</w:t>
            </w:r>
            <w:r w:rsidRPr="009A667E">
              <w:rPr>
                <w:rFonts w:ascii="Times New Roman" w:eastAsia="Times New Roman" w:hAnsi="Times New Roman" w:cs="Times New Roman"/>
                <w:color w:val="2C2F2E"/>
                <w:lang w:val="uk-UA"/>
              </w:rPr>
              <w:t>1.1.</w:t>
            </w:r>
            <w:r>
              <w:t xml:space="preserve"> </w:t>
            </w:r>
            <w:r w:rsidRPr="0085314D">
              <w:rPr>
                <w:rFonts w:ascii="Times New Roman" w:eastAsia="Times New Roman" w:hAnsi="Times New Roman" w:cs="Times New Roman"/>
                <w:color w:val="2C2F2E"/>
                <w:lang w:val="uk-UA"/>
              </w:rPr>
              <w:t>Здатність створювати умови, що забезпечують функціонування інклюзивного освітнього середовища</w:t>
            </w:r>
            <w:r w:rsidRPr="0085314D">
              <w:rPr>
                <w:rFonts w:ascii="Times New Roman" w:eastAsia="Times New Roman" w:hAnsi="Times New Roman" w:cs="Times New Roman"/>
                <w:color w:val="2C2F2E"/>
                <w:lang w:val="uk-UA"/>
              </w:rPr>
              <w:tab/>
            </w:r>
          </w:p>
        </w:tc>
        <w:tc>
          <w:tcPr>
            <w:tcW w:w="3964" w:type="dxa"/>
            <w:vMerge/>
            <w:tcBorders>
              <w:left w:val="single" w:sz="4" w:space="0" w:color="auto"/>
            </w:tcBorders>
            <w:shd w:val="clear" w:color="auto" w:fill="FFFFFF"/>
          </w:tcPr>
          <w:p w14:paraId="44FEF2BD" w14:textId="77777777" w:rsidR="00E14861" w:rsidRPr="009A667E" w:rsidRDefault="00E14861" w:rsidP="00E14861">
            <w:pPr>
              <w:rPr>
                <w:rFonts w:ascii="Times New Roman" w:eastAsia="Times New Roman" w:hAnsi="Times New Roman" w:cs="Times New Roman"/>
                <w:b/>
                <w:color w:val="2A2E2D"/>
                <w:lang w:val="uk-UA"/>
              </w:rPr>
            </w:pPr>
          </w:p>
        </w:tc>
        <w:tc>
          <w:tcPr>
            <w:tcW w:w="637" w:type="dxa"/>
            <w:vMerge/>
            <w:shd w:val="clear" w:color="auto" w:fill="FFFFFF"/>
          </w:tcPr>
          <w:p w14:paraId="03B30F3C" w14:textId="77777777" w:rsidR="00E14861" w:rsidRPr="009A667E" w:rsidRDefault="00E14861" w:rsidP="00E14861">
            <w:pPr>
              <w:rPr>
                <w:rFonts w:ascii="Times New Roman" w:eastAsia="Times New Roman" w:hAnsi="Times New Roman" w:cs="Times New Roman"/>
                <w:b/>
                <w:color w:val="2A2E2D"/>
                <w:lang w:val="uk-UA"/>
              </w:rPr>
            </w:pPr>
          </w:p>
        </w:tc>
        <w:tc>
          <w:tcPr>
            <w:tcW w:w="841" w:type="dxa"/>
            <w:vMerge/>
            <w:shd w:val="clear" w:color="auto" w:fill="FFFFFF"/>
          </w:tcPr>
          <w:p w14:paraId="075C2AB8" w14:textId="77777777" w:rsidR="00E14861" w:rsidRPr="009A667E" w:rsidRDefault="00E14861" w:rsidP="00E14861">
            <w:pPr>
              <w:rPr>
                <w:rFonts w:ascii="Times New Roman" w:eastAsia="Times New Roman" w:hAnsi="Times New Roman" w:cs="Times New Roman"/>
                <w:b/>
                <w:color w:val="2A2E2D"/>
                <w:lang w:val="uk-UA"/>
              </w:rPr>
            </w:pPr>
          </w:p>
        </w:tc>
        <w:tc>
          <w:tcPr>
            <w:tcW w:w="545" w:type="dxa"/>
            <w:vMerge/>
            <w:shd w:val="clear" w:color="auto" w:fill="FFFFFF"/>
          </w:tcPr>
          <w:p w14:paraId="75DF97FA" w14:textId="77777777" w:rsidR="00E14861" w:rsidRPr="009A667E" w:rsidRDefault="00E14861" w:rsidP="00E14861">
            <w:pPr>
              <w:rPr>
                <w:rFonts w:ascii="Times New Roman" w:eastAsia="Times New Roman" w:hAnsi="Times New Roman" w:cs="Times New Roman"/>
                <w:b/>
                <w:color w:val="2A2E2D"/>
                <w:lang w:val="uk-UA"/>
              </w:rPr>
            </w:pPr>
          </w:p>
        </w:tc>
      </w:tr>
      <w:tr w:rsidR="00E14861" w:rsidRPr="0085314D" w14:paraId="61C1F0BD" w14:textId="77777777" w:rsidTr="00E14861">
        <w:tc>
          <w:tcPr>
            <w:tcW w:w="1920" w:type="dxa"/>
            <w:vMerge/>
          </w:tcPr>
          <w:p w14:paraId="40A5927B" w14:textId="77777777" w:rsidR="00E14861" w:rsidRPr="009A667E" w:rsidRDefault="00E14861" w:rsidP="00E14861">
            <w:pPr>
              <w:rPr>
                <w:rFonts w:ascii="Times New Roman" w:hAnsi="Times New Roman" w:cs="Times New Roman"/>
                <w:lang w:val="uk-UA"/>
              </w:rPr>
            </w:pPr>
          </w:p>
        </w:tc>
        <w:tc>
          <w:tcPr>
            <w:tcW w:w="2577" w:type="dxa"/>
            <w:vMerge/>
            <w:tcBorders>
              <w:left w:val="single" w:sz="4" w:space="0" w:color="auto"/>
              <w:right w:val="single" w:sz="4" w:space="0" w:color="auto"/>
            </w:tcBorders>
            <w:shd w:val="clear" w:color="auto" w:fill="FFFFFF"/>
            <w:vAlign w:val="bottom"/>
          </w:tcPr>
          <w:p w14:paraId="2AF14F74" w14:textId="77777777" w:rsidR="00E14861" w:rsidRPr="009A667E" w:rsidRDefault="00E14861" w:rsidP="00E14861">
            <w:pPr>
              <w:jc w:val="both"/>
              <w:rPr>
                <w:rFonts w:ascii="Times New Roman" w:eastAsia="Times New Roman" w:hAnsi="Times New Roman" w:cs="Times New Roman"/>
                <w:color w:val="2A2E2D"/>
                <w:lang w:val="uk-UA"/>
              </w:rPr>
            </w:pPr>
          </w:p>
        </w:tc>
        <w:tc>
          <w:tcPr>
            <w:tcW w:w="3964" w:type="dxa"/>
            <w:tcBorders>
              <w:top w:val="single" w:sz="4" w:space="0" w:color="auto"/>
              <w:left w:val="single" w:sz="4" w:space="0" w:color="auto"/>
              <w:right w:val="single" w:sz="4" w:space="0" w:color="auto"/>
            </w:tcBorders>
            <w:shd w:val="clear" w:color="auto" w:fill="FFFFFF"/>
            <w:vAlign w:val="bottom"/>
          </w:tcPr>
          <w:p w14:paraId="0681D5A8" w14:textId="77777777" w:rsidR="00E14861" w:rsidRPr="00FA369B"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Використовую</w:t>
            </w:r>
            <w:r w:rsidRPr="00FA369B">
              <w:rPr>
                <w:rFonts w:ascii="Times New Roman" w:eastAsia="Times New Roman" w:hAnsi="Times New Roman" w:cs="Times New Roman"/>
                <w:color w:val="2A2E2D"/>
                <w:lang w:val="uk-UA"/>
              </w:rPr>
              <w:t xml:space="preserve"> інструменти забезпечення інклюзивного навчання;</w:t>
            </w:r>
          </w:p>
          <w:p w14:paraId="3DEE5091" w14:textId="77777777" w:rsidR="00E14861" w:rsidRPr="009A667E"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застосовую</w:t>
            </w:r>
            <w:r w:rsidRPr="00FA369B">
              <w:rPr>
                <w:rFonts w:ascii="Times New Roman" w:eastAsia="Times New Roman" w:hAnsi="Times New Roman" w:cs="Times New Roman"/>
                <w:color w:val="2A2E2D"/>
                <w:lang w:val="uk-UA"/>
              </w:rPr>
              <w:t xml:space="preserve"> принципи і стратегії універсального дизайну та розумного пристосування для забезпечення доступності освітнього середовища</w:t>
            </w:r>
          </w:p>
        </w:tc>
        <w:tc>
          <w:tcPr>
            <w:tcW w:w="637" w:type="dxa"/>
            <w:tcBorders>
              <w:top w:val="single" w:sz="4" w:space="0" w:color="auto"/>
              <w:left w:val="single" w:sz="4" w:space="0" w:color="auto"/>
              <w:right w:val="single" w:sz="4" w:space="0" w:color="auto"/>
            </w:tcBorders>
            <w:shd w:val="clear" w:color="auto" w:fill="FFFFFF"/>
            <w:vAlign w:val="bottom"/>
          </w:tcPr>
          <w:p w14:paraId="7A95AFE7" w14:textId="77777777" w:rsidR="00E14861" w:rsidRPr="009A667E" w:rsidRDefault="00E14861" w:rsidP="00E14861">
            <w:pPr>
              <w:rPr>
                <w:rFonts w:ascii="Times New Roman" w:eastAsia="Times New Roman" w:hAnsi="Times New Roman" w:cs="Times New Roman"/>
                <w:color w:val="2A2E2D"/>
                <w:lang w:val="uk-UA"/>
              </w:rPr>
            </w:pPr>
          </w:p>
        </w:tc>
        <w:tc>
          <w:tcPr>
            <w:tcW w:w="841" w:type="dxa"/>
            <w:tcBorders>
              <w:top w:val="single" w:sz="4" w:space="0" w:color="auto"/>
              <w:left w:val="single" w:sz="4" w:space="0" w:color="auto"/>
            </w:tcBorders>
            <w:shd w:val="clear" w:color="auto" w:fill="FFFFFF"/>
            <w:vAlign w:val="bottom"/>
          </w:tcPr>
          <w:p w14:paraId="5B8A19F7" w14:textId="77777777" w:rsidR="00E14861" w:rsidRPr="009A667E" w:rsidRDefault="00E14861" w:rsidP="00E14861">
            <w:pPr>
              <w:rPr>
                <w:rFonts w:ascii="Times New Roman" w:eastAsia="Times New Roman" w:hAnsi="Times New Roman" w:cs="Times New Roman"/>
                <w:color w:val="2A2E2D"/>
                <w:lang w:val="uk-UA"/>
              </w:rPr>
            </w:pPr>
          </w:p>
        </w:tc>
        <w:tc>
          <w:tcPr>
            <w:tcW w:w="545" w:type="dxa"/>
            <w:shd w:val="clear" w:color="auto" w:fill="FFFFFF"/>
            <w:vAlign w:val="bottom"/>
          </w:tcPr>
          <w:p w14:paraId="5C130C0B" w14:textId="77777777" w:rsidR="00E14861" w:rsidRPr="009A667E" w:rsidRDefault="00E14861" w:rsidP="00E14861">
            <w:pPr>
              <w:rPr>
                <w:rFonts w:ascii="Times New Roman" w:eastAsia="Times New Roman" w:hAnsi="Times New Roman" w:cs="Times New Roman"/>
                <w:color w:val="2A2E2D"/>
                <w:lang w:val="uk-UA"/>
              </w:rPr>
            </w:pPr>
          </w:p>
        </w:tc>
      </w:tr>
      <w:tr w:rsidR="00E14861" w:rsidRPr="0085314D" w14:paraId="3A587ACD" w14:textId="77777777" w:rsidTr="009C4DE2">
        <w:tc>
          <w:tcPr>
            <w:tcW w:w="1920" w:type="dxa"/>
            <w:vMerge/>
          </w:tcPr>
          <w:p w14:paraId="683D6E54" w14:textId="77777777" w:rsidR="00E14861" w:rsidRPr="009A667E" w:rsidRDefault="00E14861" w:rsidP="00E14861">
            <w:pPr>
              <w:rPr>
                <w:rFonts w:ascii="Times New Roman" w:hAnsi="Times New Roman" w:cs="Times New Roman"/>
                <w:lang w:val="uk-UA"/>
              </w:rPr>
            </w:pPr>
          </w:p>
        </w:tc>
        <w:tc>
          <w:tcPr>
            <w:tcW w:w="2577" w:type="dxa"/>
            <w:tcBorders>
              <w:top w:val="single" w:sz="4" w:space="0" w:color="auto"/>
              <w:left w:val="single" w:sz="4" w:space="0" w:color="auto"/>
            </w:tcBorders>
            <w:shd w:val="clear" w:color="auto" w:fill="FFFFFF"/>
          </w:tcPr>
          <w:p w14:paraId="17BE8D65" w14:textId="77777777" w:rsidR="00E14861" w:rsidRPr="009A667E" w:rsidRDefault="00E14861" w:rsidP="009C4DE2">
            <w:pPr>
              <w:rPr>
                <w:rFonts w:ascii="Times New Roman" w:eastAsia="Times New Roman" w:hAnsi="Times New Roman" w:cs="Times New Roman"/>
                <w:color w:val="2A2E2D"/>
                <w:lang w:val="uk-UA"/>
              </w:rPr>
            </w:pPr>
            <w:r>
              <w:rPr>
                <w:rFonts w:ascii="Times New Roman" w:eastAsia="Times New Roman" w:hAnsi="Times New Roman" w:cs="Times New Roman"/>
                <w:color w:val="2C2F2E"/>
                <w:lang w:val="uk-UA"/>
              </w:rPr>
              <w:t>В</w:t>
            </w:r>
            <w:r w:rsidRPr="009A667E">
              <w:rPr>
                <w:rFonts w:ascii="Times New Roman" w:eastAsia="Times New Roman" w:hAnsi="Times New Roman" w:cs="Times New Roman"/>
                <w:color w:val="2C2F2E"/>
                <w:lang w:val="uk-UA"/>
              </w:rPr>
              <w:t>1.2.</w:t>
            </w:r>
            <w:r>
              <w:t xml:space="preserve"> </w:t>
            </w:r>
            <w:r w:rsidRPr="0085314D">
              <w:rPr>
                <w:rFonts w:ascii="Times New Roman" w:eastAsia="Times New Roman" w:hAnsi="Times New Roman" w:cs="Times New Roman"/>
                <w:color w:val="2C2F2E"/>
                <w:lang w:val="uk-UA"/>
              </w:rPr>
              <w:t>Здатність до педагогічної підтримки осіб з особливими освітніми потребами</w:t>
            </w:r>
            <w:r w:rsidRPr="0085314D">
              <w:rPr>
                <w:rFonts w:ascii="Times New Roman" w:eastAsia="Times New Roman" w:hAnsi="Times New Roman" w:cs="Times New Roman"/>
                <w:color w:val="2C2F2E"/>
                <w:lang w:val="uk-UA"/>
              </w:rPr>
              <w:tab/>
            </w:r>
          </w:p>
        </w:tc>
        <w:tc>
          <w:tcPr>
            <w:tcW w:w="3964" w:type="dxa"/>
            <w:tcBorders>
              <w:top w:val="single" w:sz="4" w:space="0" w:color="auto"/>
              <w:left w:val="single" w:sz="4" w:space="0" w:color="auto"/>
              <w:bottom w:val="single" w:sz="4" w:space="0" w:color="auto"/>
              <w:right w:val="single" w:sz="4" w:space="0" w:color="auto"/>
            </w:tcBorders>
            <w:shd w:val="clear" w:color="auto" w:fill="FFFFFF"/>
          </w:tcPr>
          <w:p w14:paraId="04431F5B" w14:textId="77777777" w:rsidR="00E14861" w:rsidRPr="00FA369B"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Застосовую</w:t>
            </w:r>
            <w:r w:rsidRPr="00FA369B">
              <w:rPr>
                <w:rFonts w:ascii="Times New Roman" w:eastAsia="Times New Roman" w:hAnsi="Times New Roman" w:cs="Times New Roman"/>
                <w:color w:val="2A2E2D"/>
                <w:lang w:val="uk-UA"/>
              </w:rPr>
              <w:tab/>
              <w:t>власні</w:t>
            </w:r>
          </w:p>
          <w:p w14:paraId="1E169A5C" w14:textId="77777777" w:rsidR="00E14861" w:rsidRPr="00FA369B" w:rsidRDefault="00E14861" w:rsidP="00E14861">
            <w:pPr>
              <w:rPr>
                <w:rFonts w:ascii="Times New Roman" w:eastAsia="Times New Roman" w:hAnsi="Times New Roman" w:cs="Times New Roman"/>
                <w:color w:val="2A2E2D"/>
                <w:lang w:val="uk-UA"/>
              </w:rPr>
            </w:pPr>
            <w:r w:rsidRPr="00FA369B">
              <w:rPr>
                <w:rFonts w:ascii="Times New Roman" w:eastAsia="Times New Roman" w:hAnsi="Times New Roman" w:cs="Times New Roman"/>
                <w:color w:val="2A2E2D"/>
                <w:lang w:val="uk-UA"/>
              </w:rPr>
              <w:t>педагогічні прийоми роботи з</w:t>
            </w:r>
            <w:r>
              <w:rPr>
                <w:rFonts w:ascii="Times New Roman" w:eastAsia="Times New Roman" w:hAnsi="Times New Roman" w:cs="Times New Roman"/>
                <w:color w:val="2A2E2D"/>
                <w:lang w:val="uk-UA"/>
              </w:rPr>
              <w:t xml:space="preserve"> особами з особливими освітніми </w:t>
            </w:r>
            <w:r w:rsidRPr="00FA369B">
              <w:rPr>
                <w:rFonts w:ascii="Times New Roman" w:eastAsia="Times New Roman" w:hAnsi="Times New Roman" w:cs="Times New Roman"/>
                <w:color w:val="2A2E2D"/>
                <w:lang w:val="uk-UA"/>
              </w:rPr>
              <w:t>потребами,</w:t>
            </w:r>
            <w:r>
              <w:rPr>
                <w:rFonts w:ascii="Times New Roman" w:eastAsia="Times New Roman" w:hAnsi="Times New Roman" w:cs="Times New Roman"/>
                <w:color w:val="2A2E2D"/>
                <w:lang w:val="uk-UA"/>
              </w:rPr>
              <w:t xml:space="preserve"> розробляю</w:t>
            </w:r>
            <w:r w:rsidRPr="00FA369B">
              <w:rPr>
                <w:rFonts w:ascii="Times New Roman" w:eastAsia="Times New Roman" w:hAnsi="Times New Roman" w:cs="Times New Roman"/>
                <w:color w:val="2A2E2D"/>
                <w:lang w:val="uk-UA"/>
              </w:rPr>
              <w:t xml:space="preserve"> завдання для їх оцінюван</w:t>
            </w:r>
            <w:r>
              <w:rPr>
                <w:rFonts w:ascii="Times New Roman" w:eastAsia="Times New Roman" w:hAnsi="Times New Roman" w:cs="Times New Roman"/>
                <w:color w:val="2A2E2D"/>
                <w:lang w:val="uk-UA"/>
              </w:rPr>
              <w:t xml:space="preserve">ня з урахуванням індивідуальних </w:t>
            </w:r>
            <w:r w:rsidRPr="00FA369B">
              <w:rPr>
                <w:rFonts w:ascii="Times New Roman" w:eastAsia="Times New Roman" w:hAnsi="Times New Roman" w:cs="Times New Roman"/>
                <w:color w:val="2A2E2D"/>
                <w:lang w:val="uk-UA"/>
              </w:rPr>
              <w:t>програм</w:t>
            </w:r>
          </w:p>
          <w:p w14:paraId="642C8D04" w14:textId="77777777" w:rsidR="00E14861" w:rsidRDefault="00E14861" w:rsidP="00E14861">
            <w:pPr>
              <w:rPr>
                <w:rFonts w:ascii="Times New Roman" w:eastAsia="Times New Roman" w:hAnsi="Times New Roman" w:cs="Times New Roman"/>
                <w:color w:val="2A2E2D"/>
                <w:lang w:val="uk-UA"/>
              </w:rPr>
            </w:pPr>
            <w:r w:rsidRPr="00FA369B">
              <w:rPr>
                <w:rFonts w:ascii="Times New Roman" w:eastAsia="Times New Roman" w:hAnsi="Times New Roman" w:cs="Times New Roman"/>
                <w:color w:val="2A2E2D"/>
                <w:lang w:val="uk-UA"/>
              </w:rPr>
              <w:t>розвитку, індивідуальних навчальних планів</w:t>
            </w:r>
            <w:r>
              <w:rPr>
                <w:rFonts w:ascii="Times New Roman" w:eastAsia="Times New Roman" w:hAnsi="Times New Roman" w:cs="Times New Roman"/>
                <w:color w:val="2A2E2D"/>
                <w:lang w:val="uk-UA"/>
              </w:rPr>
              <w:t>.</w:t>
            </w:r>
          </w:p>
          <w:p w14:paraId="1C2ACB3D" w14:textId="77777777" w:rsidR="00E14861" w:rsidRPr="00FA369B"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Формую атмосферу в класі, що базується </w:t>
            </w:r>
            <w:r w:rsidRPr="00FA369B">
              <w:rPr>
                <w:rFonts w:ascii="Times New Roman" w:eastAsia="Times New Roman" w:hAnsi="Times New Roman" w:cs="Times New Roman"/>
                <w:color w:val="2A2E2D"/>
                <w:lang w:val="uk-UA"/>
              </w:rPr>
              <w:t>на</w:t>
            </w:r>
            <w:r>
              <w:rPr>
                <w:rFonts w:ascii="Times New Roman" w:eastAsia="Times New Roman" w:hAnsi="Times New Roman" w:cs="Times New Roman"/>
                <w:color w:val="2A2E2D"/>
                <w:lang w:val="uk-UA"/>
              </w:rPr>
              <w:t xml:space="preserve"> </w:t>
            </w:r>
            <w:r w:rsidRPr="00FA369B">
              <w:rPr>
                <w:rFonts w:ascii="Times New Roman" w:eastAsia="Times New Roman" w:hAnsi="Times New Roman" w:cs="Times New Roman"/>
                <w:color w:val="2A2E2D"/>
                <w:lang w:val="uk-UA"/>
              </w:rPr>
              <w:t>інклюзивних</w:t>
            </w:r>
            <w:r>
              <w:rPr>
                <w:rFonts w:ascii="Times New Roman" w:eastAsia="Times New Roman" w:hAnsi="Times New Roman" w:cs="Times New Roman"/>
                <w:color w:val="2A2E2D"/>
                <w:lang w:val="uk-UA"/>
              </w:rPr>
              <w:t xml:space="preserve"> </w:t>
            </w:r>
            <w:r w:rsidRPr="00FA369B">
              <w:rPr>
                <w:rFonts w:ascii="Times New Roman" w:eastAsia="Times New Roman" w:hAnsi="Times New Roman" w:cs="Times New Roman"/>
                <w:color w:val="2A2E2D"/>
                <w:lang w:val="uk-UA"/>
              </w:rPr>
              <w:t>цінностях,</w:t>
            </w:r>
          </w:p>
          <w:p w14:paraId="30C3B582" w14:textId="77777777" w:rsidR="00E14861" w:rsidRPr="009A667E"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взаємопідтримці </w:t>
            </w:r>
            <w:r w:rsidRPr="00FA369B">
              <w:rPr>
                <w:rFonts w:ascii="Times New Roman" w:eastAsia="Times New Roman" w:hAnsi="Times New Roman" w:cs="Times New Roman"/>
                <w:color w:val="2A2E2D"/>
                <w:lang w:val="uk-UA"/>
              </w:rPr>
              <w:t>між</w:t>
            </w:r>
            <w:r>
              <w:rPr>
                <w:rFonts w:ascii="Times New Roman" w:eastAsia="Times New Roman" w:hAnsi="Times New Roman" w:cs="Times New Roman"/>
                <w:color w:val="2A2E2D"/>
                <w:lang w:val="uk-UA"/>
              </w:rPr>
              <w:t xml:space="preserve"> </w:t>
            </w:r>
            <w:r w:rsidRPr="00FA369B">
              <w:rPr>
                <w:rFonts w:ascii="Times New Roman" w:eastAsia="Times New Roman" w:hAnsi="Times New Roman" w:cs="Times New Roman"/>
                <w:color w:val="2A2E2D"/>
                <w:lang w:val="uk-UA"/>
              </w:rPr>
              <w:t>учнями, батьками, іншими вчителями</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5F17079A" w14:textId="77777777" w:rsidR="00E14861" w:rsidRPr="009A667E" w:rsidRDefault="00E14861" w:rsidP="00E14861">
            <w:pPr>
              <w:rPr>
                <w:rFonts w:ascii="Times New Roman" w:eastAsia="Times New Roman" w:hAnsi="Times New Roman" w:cs="Times New Roman"/>
                <w:color w:val="2A2E2D"/>
                <w:lang w:val="uk-U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118B94D0" w14:textId="77777777" w:rsidR="00E14861" w:rsidRPr="009A667E" w:rsidRDefault="00E14861" w:rsidP="00E14861">
            <w:pPr>
              <w:rPr>
                <w:rFonts w:ascii="Times New Roman" w:eastAsia="Times New Roman" w:hAnsi="Times New Roman" w:cs="Times New Roman"/>
                <w:color w:val="2A2E2D"/>
                <w:lang w:val="uk-UA"/>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14:paraId="32D89853" w14:textId="77777777" w:rsidR="00E14861" w:rsidRPr="009A667E" w:rsidRDefault="00E14861" w:rsidP="00E14861">
            <w:pPr>
              <w:rPr>
                <w:rFonts w:ascii="Times New Roman" w:eastAsia="Times New Roman" w:hAnsi="Times New Roman" w:cs="Times New Roman"/>
                <w:color w:val="2A2E2D"/>
                <w:lang w:val="uk-UA"/>
              </w:rPr>
            </w:pPr>
          </w:p>
        </w:tc>
      </w:tr>
      <w:tr w:rsidR="00E14861" w:rsidRPr="0085314D" w14:paraId="580F9495" w14:textId="77777777" w:rsidTr="00E14861">
        <w:tc>
          <w:tcPr>
            <w:tcW w:w="1920" w:type="dxa"/>
            <w:vMerge/>
          </w:tcPr>
          <w:p w14:paraId="6F6BCB5C" w14:textId="77777777" w:rsidR="00E14861" w:rsidRPr="009A667E" w:rsidRDefault="00E14861" w:rsidP="00E14861">
            <w:pPr>
              <w:rPr>
                <w:rFonts w:ascii="Times New Roman" w:hAnsi="Times New Roman" w:cs="Times New Roman"/>
                <w:lang w:val="uk-UA"/>
              </w:rPr>
            </w:pPr>
          </w:p>
        </w:tc>
        <w:tc>
          <w:tcPr>
            <w:tcW w:w="2577" w:type="dxa"/>
            <w:tcBorders>
              <w:top w:val="single" w:sz="4" w:space="0" w:color="auto"/>
              <w:left w:val="single" w:sz="4" w:space="0" w:color="auto"/>
            </w:tcBorders>
            <w:shd w:val="clear" w:color="auto" w:fill="FFFFFF"/>
            <w:vAlign w:val="bottom"/>
          </w:tcPr>
          <w:p w14:paraId="15656DCE" w14:textId="77777777" w:rsidR="00E14861" w:rsidRDefault="00E14861" w:rsidP="00E14861">
            <w:pPr>
              <w:jc w:val="both"/>
            </w:pPr>
            <w:r>
              <w:rPr>
                <w:rFonts w:ascii="Times New Roman" w:eastAsia="Times New Roman" w:hAnsi="Times New Roman" w:cs="Times New Roman"/>
                <w:color w:val="2C2F2E"/>
                <w:lang w:val="uk-UA"/>
              </w:rPr>
              <w:t>В</w:t>
            </w:r>
            <w:r w:rsidRPr="009A667E">
              <w:rPr>
                <w:rFonts w:ascii="Times New Roman" w:eastAsia="Times New Roman" w:hAnsi="Times New Roman" w:cs="Times New Roman"/>
                <w:color w:val="2C2F2E"/>
                <w:lang w:val="uk-UA"/>
              </w:rPr>
              <w:t>1.3.</w:t>
            </w:r>
            <w:r>
              <w:t xml:space="preserve"> </w:t>
            </w:r>
          </w:p>
          <w:p w14:paraId="6F32222B" w14:textId="77777777" w:rsidR="00E14861" w:rsidRPr="009A667E" w:rsidRDefault="00E14861" w:rsidP="00E14861">
            <w:pPr>
              <w:jc w:val="both"/>
              <w:rPr>
                <w:rFonts w:ascii="Times New Roman" w:eastAsia="Times New Roman" w:hAnsi="Times New Roman" w:cs="Times New Roman"/>
                <w:color w:val="2A2E2D"/>
                <w:lang w:val="uk-UA"/>
              </w:rPr>
            </w:pPr>
            <w:r>
              <w:rPr>
                <w:rFonts w:ascii="Times New Roman" w:eastAsia="Times New Roman" w:hAnsi="Times New Roman" w:cs="Times New Roman"/>
                <w:color w:val="2C2F2E"/>
                <w:lang w:val="uk-UA"/>
              </w:rPr>
              <w:t xml:space="preserve">Здатність забезпечувати </w:t>
            </w:r>
            <w:r w:rsidRPr="0085314D">
              <w:rPr>
                <w:rFonts w:ascii="Times New Roman" w:eastAsia="Times New Roman" w:hAnsi="Times New Roman" w:cs="Times New Roman"/>
                <w:color w:val="2C2F2E"/>
                <w:lang w:val="uk-UA"/>
              </w:rPr>
              <w:t>в освітньому середовищі сприятливі умови для</w:t>
            </w:r>
            <w:r>
              <w:rPr>
                <w:rFonts w:ascii="Times New Roman" w:eastAsia="Times New Roman" w:hAnsi="Times New Roman" w:cs="Times New Roman"/>
                <w:color w:val="2C2F2E"/>
                <w:lang w:val="uk-UA"/>
              </w:rPr>
              <w:t xml:space="preserve"> </w:t>
            </w:r>
            <w:r w:rsidRPr="0085314D">
              <w:rPr>
                <w:rFonts w:ascii="Times New Roman" w:eastAsia="Times New Roman" w:hAnsi="Times New Roman" w:cs="Times New Roman"/>
                <w:color w:val="2C2F2E"/>
                <w:lang w:val="uk-UA"/>
              </w:rPr>
              <w:t xml:space="preserve">кожного учня, залежно від його індивідуальних потреб, можливостей, </w:t>
            </w:r>
            <w:r>
              <w:rPr>
                <w:rFonts w:ascii="Times New Roman" w:eastAsia="Times New Roman" w:hAnsi="Times New Roman" w:cs="Times New Roman"/>
                <w:color w:val="2C2F2E"/>
                <w:lang w:val="uk-UA"/>
              </w:rPr>
              <w:t>з</w:t>
            </w:r>
            <w:r w:rsidRPr="0085314D">
              <w:rPr>
                <w:rFonts w:ascii="Times New Roman" w:eastAsia="Times New Roman" w:hAnsi="Times New Roman" w:cs="Times New Roman"/>
                <w:color w:val="2C2F2E"/>
                <w:lang w:val="uk-UA"/>
              </w:rPr>
              <w:t>дібностей та інтересів</w:t>
            </w:r>
            <w:r w:rsidRPr="0085314D">
              <w:rPr>
                <w:rFonts w:ascii="Times New Roman" w:eastAsia="Times New Roman" w:hAnsi="Times New Roman" w:cs="Times New Roman"/>
                <w:color w:val="2C2F2E"/>
                <w:lang w:val="uk-UA"/>
              </w:rPr>
              <w:tab/>
            </w:r>
          </w:p>
        </w:tc>
        <w:tc>
          <w:tcPr>
            <w:tcW w:w="3964" w:type="dxa"/>
            <w:tcBorders>
              <w:top w:val="single" w:sz="4" w:space="0" w:color="auto"/>
              <w:left w:val="single" w:sz="4" w:space="0" w:color="auto"/>
              <w:right w:val="single" w:sz="4" w:space="0" w:color="auto"/>
            </w:tcBorders>
            <w:shd w:val="clear" w:color="auto" w:fill="FFFFFF"/>
          </w:tcPr>
          <w:p w14:paraId="7155BD82" w14:textId="77777777" w:rsidR="00E14861" w:rsidRPr="00FA369B"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Застосовую</w:t>
            </w:r>
            <w:r w:rsidRPr="00FA369B">
              <w:rPr>
                <w:rFonts w:ascii="Times New Roman" w:eastAsia="Times New Roman" w:hAnsi="Times New Roman" w:cs="Times New Roman"/>
                <w:color w:val="2A2E2D"/>
                <w:lang w:val="uk-UA"/>
              </w:rPr>
              <w:tab/>
              <w:t>особисто</w:t>
            </w:r>
          </w:p>
          <w:p w14:paraId="01542808" w14:textId="77777777" w:rsidR="00E14861" w:rsidRDefault="00E14861" w:rsidP="00E14861">
            <w:pPr>
              <w:rPr>
                <w:rFonts w:ascii="Times New Roman" w:eastAsia="Times New Roman" w:hAnsi="Times New Roman" w:cs="Times New Roman"/>
                <w:color w:val="2A2E2D"/>
                <w:lang w:val="uk-UA"/>
              </w:rPr>
            </w:pPr>
            <w:r w:rsidRPr="00FA369B">
              <w:rPr>
                <w:rFonts w:ascii="Times New Roman" w:eastAsia="Times New Roman" w:hAnsi="Times New Roman" w:cs="Times New Roman"/>
                <w:color w:val="2A2E2D"/>
                <w:lang w:val="uk-UA"/>
              </w:rPr>
              <w:t>створені матеріали, інші засоби</w:t>
            </w:r>
            <w:r>
              <w:rPr>
                <w:rFonts w:ascii="Times New Roman" w:eastAsia="Times New Roman" w:hAnsi="Times New Roman" w:cs="Times New Roman"/>
                <w:color w:val="2A2E2D"/>
                <w:lang w:val="uk-UA"/>
              </w:rPr>
              <w:t xml:space="preserve"> навчання </w:t>
            </w:r>
            <w:r w:rsidRPr="00FA369B">
              <w:rPr>
                <w:rFonts w:ascii="Times New Roman" w:eastAsia="Times New Roman" w:hAnsi="Times New Roman" w:cs="Times New Roman"/>
                <w:color w:val="2A2E2D"/>
                <w:lang w:val="uk-UA"/>
              </w:rPr>
              <w:t>в</w:t>
            </w:r>
            <w:r>
              <w:rPr>
                <w:rFonts w:ascii="Times New Roman" w:eastAsia="Times New Roman" w:hAnsi="Times New Roman" w:cs="Times New Roman"/>
                <w:color w:val="2A2E2D"/>
                <w:lang w:val="uk-UA"/>
              </w:rPr>
              <w:t xml:space="preserve"> освітньому середовищі з</w:t>
            </w:r>
            <w:r w:rsidRPr="00FA369B">
              <w:rPr>
                <w:rFonts w:ascii="Times New Roman" w:eastAsia="Times New Roman" w:hAnsi="Times New Roman" w:cs="Times New Roman"/>
                <w:color w:val="2A2E2D"/>
                <w:lang w:val="uk-UA"/>
              </w:rPr>
              <w:t xml:space="preserve"> урахуванням індивідуальних потреб і здібностей кожного учня; </w:t>
            </w:r>
          </w:p>
          <w:p w14:paraId="14905B81" w14:textId="77777777" w:rsidR="00E14861" w:rsidRPr="00FA369B" w:rsidRDefault="00E14861" w:rsidP="00E14861">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залучаю</w:t>
            </w:r>
            <w:r w:rsidRPr="00FA369B">
              <w:rPr>
                <w:rFonts w:ascii="Times New Roman" w:eastAsia="Times New Roman" w:hAnsi="Times New Roman" w:cs="Times New Roman"/>
                <w:color w:val="2A2E2D"/>
                <w:lang w:val="uk-UA"/>
              </w:rPr>
              <w:t xml:space="preserve"> учнів і батьків до створення</w:t>
            </w:r>
            <w:r>
              <w:rPr>
                <w:rFonts w:ascii="Times New Roman" w:eastAsia="Times New Roman" w:hAnsi="Times New Roman" w:cs="Times New Roman"/>
                <w:color w:val="2A2E2D"/>
                <w:lang w:val="uk-UA"/>
              </w:rPr>
              <w:t xml:space="preserve"> </w:t>
            </w:r>
            <w:r w:rsidRPr="00FA369B">
              <w:rPr>
                <w:rFonts w:ascii="Times New Roman" w:eastAsia="Times New Roman" w:hAnsi="Times New Roman" w:cs="Times New Roman"/>
                <w:color w:val="2A2E2D"/>
                <w:lang w:val="uk-UA"/>
              </w:rPr>
              <w:t>сприятливих</w:t>
            </w:r>
            <w:r>
              <w:rPr>
                <w:rFonts w:ascii="Times New Roman" w:eastAsia="Times New Roman" w:hAnsi="Times New Roman" w:cs="Times New Roman"/>
                <w:color w:val="2A2E2D"/>
                <w:lang w:val="uk-UA"/>
              </w:rPr>
              <w:t xml:space="preserve"> умов </w:t>
            </w:r>
            <w:r w:rsidRPr="00FA369B">
              <w:rPr>
                <w:rFonts w:ascii="Times New Roman" w:eastAsia="Times New Roman" w:hAnsi="Times New Roman" w:cs="Times New Roman"/>
                <w:color w:val="2A2E2D"/>
                <w:lang w:val="uk-UA"/>
              </w:rPr>
              <w:t>в</w:t>
            </w:r>
            <w:r w:rsidRPr="00FA369B">
              <w:rPr>
                <w:rFonts w:ascii="Times New Roman" w:eastAsia="Times New Roman" w:hAnsi="Times New Roman" w:cs="Times New Roman"/>
                <w:color w:val="2A2E2D"/>
                <w:lang w:val="uk-UA"/>
              </w:rPr>
              <w:tab/>
              <w:t>освітньому</w:t>
            </w:r>
          </w:p>
          <w:p w14:paraId="011317DE" w14:textId="77777777" w:rsidR="00E14861" w:rsidRPr="009A667E" w:rsidRDefault="00E14861" w:rsidP="00E14861">
            <w:pPr>
              <w:rPr>
                <w:rFonts w:ascii="Times New Roman" w:eastAsia="Times New Roman" w:hAnsi="Times New Roman" w:cs="Times New Roman"/>
                <w:color w:val="2A2E2D"/>
                <w:lang w:val="uk-UA"/>
              </w:rPr>
            </w:pPr>
            <w:r w:rsidRPr="00FA369B">
              <w:rPr>
                <w:rFonts w:ascii="Times New Roman" w:eastAsia="Times New Roman" w:hAnsi="Times New Roman" w:cs="Times New Roman"/>
                <w:color w:val="2A2E2D"/>
                <w:lang w:val="uk-UA"/>
              </w:rPr>
              <w:t>середовищі</w:t>
            </w:r>
            <w:r>
              <w:rPr>
                <w:rFonts w:ascii="Times New Roman" w:eastAsia="Times New Roman" w:hAnsi="Times New Roman" w:cs="Times New Roman"/>
                <w:color w:val="2A2E2D"/>
                <w:lang w:val="uk-UA"/>
              </w:rPr>
              <w:t>.</w:t>
            </w:r>
          </w:p>
        </w:tc>
        <w:tc>
          <w:tcPr>
            <w:tcW w:w="637" w:type="dxa"/>
            <w:tcBorders>
              <w:top w:val="single" w:sz="4" w:space="0" w:color="auto"/>
              <w:left w:val="single" w:sz="4" w:space="0" w:color="auto"/>
              <w:right w:val="single" w:sz="4" w:space="0" w:color="auto"/>
            </w:tcBorders>
            <w:shd w:val="clear" w:color="auto" w:fill="FFFFFF"/>
          </w:tcPr>
          <w:p w14:paraId="548760DF" w14:textId="77777777" w:rsidR="00E14861" w:rsidRPr="009A667E" w:rsidRDefault="00E14861" w:rsidP="00E14861">
            <w:pPr>
              <w:rPr>
                <w:rFonts w:ascii="Times New Roman" w:eastAsia="Times New Roman" w:hAnsi="Times New Roman" w:cs="Times New Roman"/>
                <w:color w:val="2A2E2D"/>
                <w:lang w:val="uk-UA"/>
              </w:rPr>
            </w:pPr>
          </w:p>
        </w:tc>
        <w:tc>
          <w:tcPr>
            <w:tcW w:w="841" w:type="dxa"/>
            <w:tcBorders>
              <w:top w:val="single" w:sz="4" w:space="0" w:color="auto"/>
              <w:left w:val="single" w:sz="4" w:space="0" w:color="auto"/>
              <w:right w:val="single" w:sz="4" w:space="0" w:color="auto"/>
            </w:tcBorders>
            <w:shd w:val="clear" w:color="auto" w:fill="FFFFFF"/>
          </w:tcPr>
          <w:p w14:paraId="689C3C91" w14:textId="77777777" w:rsidR="00E14861" w:rsidRPr="009A667E" w:rsidRDefault="00E14861" w:rsidP="00E14861">
            <w:pPr>
              <w:rPr>
                <w:rFonts w:ascii="Times New Roman" w:eastAsia="Times New Roman" w:hAnsi="Times New Roman" w:cs="Times New Roman"/>
                <w:color w:val="2A2E2D"/>
                <w:lang w:val="uk-UA"/>
              </w:rPr>
            </w:pPr>
          </w:p>
        </w:tc>
        <w:tc>
          <w:tcPr>
            <w:tcW w:w="545" w:type="dxa"/>
            <w:tcBorders>
              <w:top w:val="single" w:sz="4" w:space="0" w:color="auto"/>
              <w:left w:val="single" w:sz="4" w:space="0" w:color="auto"/>
              <w:right w:val="single" w:sz="4" w:space="0" w:color="auto"/>
            </w:tcBorders>
            <w:shd w:val="clear" w:color="auto" w:fill="FFFFFF"/>
          </w:tcPr>
          <w:p w14:paraId="4CCC6370" w14:textId="77777777" w:rsidR="00E14861" w:rsidRPr="009A667E" w:rsidRDefault="00E14861" w:rsidP="00E14861">
            <w:pPr>
              <w:rPr>
                <w:rFonts w:ascii="Times New Roman" w:eastAsia="Times New Roman" w:hAnsi="Times New Roman" w:cs="Times New Roman"/>
                <w:color w:val="2A2E2D"/>
                <w:lang w:val="uk-UA"/>
              </w:rPr>
            </w:pPr>
          </w:p>
        </w:tc>
      </w:tr>
      <w:tr w:rsidR="00E14861" w:rsidRPr="0085314D" w14:paraId="24398CB8" w14:textId="77777777" w:rsidTr="00BD01DF">
        <w:trPr>
          <w:trHeight w:val="1266"/>
        </w:trPr>
        <w:tc>
          <w:tcPr>
            <w:tcW w:w="1920" w:type="dxa"/>
            <w:vMerge w:val="restart"/>
            <w:tcBorders>
              <w:top w:val="single" w:sz="4" w:space="0" w:color="auto"/>
              <w:left w:val="single" w:sz="4" w:space="0" w:color="auto"/>
              <w:right w:val="single" w:sz="4" w:space="0" w:color="auto"/>
            </w:tcBorders>
            <w:shd w:val="clear" w:color="auto" w:fill="FFFFFF"/>
          </w:tcPr>
          <w:p w14:paraId="3EFE7616" w14:textId="77777777" w:rsidR="00E14861" w:rsidRDefault="00E14861" w:rsidP="00BD01DF">
            <w:pPr>
              <w:rPr>
                <w:rFonts w:ascii="Times New Roman" w:eastAsia="Times New Roman" w:hAnsi="Times New Roman" w:cs="Times New Roman"/>
                <w:b/>
                <w:bCs/>
                <w:color w:val="282B2A"/>
                <w:lang w:val="uk-UA"/>
              </w:rPr>
            </w:pPr>
            <w:r>
              <w:rPr>
                <w:rFonts w:ascii="Times New Roman" w:eastAsia="Times New Roman" w:hAnsi="Times New Roman" w:cs="Times New Roman"/>
                <w:b/>
                <w:bCs/>
                <w:color w:val="282B2A"/>
                <w:lang w:val="uk-UA"/>
              </w:rPr>
              <w:lastRenderedPageBreak/>
              <w:t>В</w:t>
            </w:r>
            <w:r w:rsidRPr="009A667E">
              <w:rPr>
                <w:rFonts w:ascii="Times New Roman" w:eastAsia="Times New Roman" w:hAnsi="Times New Roman" w:cs="Times New Roman"/>
                <w:b/>
                <w:bCs/>
                <w:color w:val="282B2A"/>
                <w:lang w:val="uk-UA"/>
              </w:rPr>
              <w:t xml:space="preserve">2. </w:t>
            </w:r>
            <w:r w:rsidRPr="0085314D">
              <w:rPr>
                <w:rFonts w:ascii="Times New Roman" w:eastAsia="Times New Roman" w:hAnsi="Times New Roman" w:cs="Times New Roman"/>
                <w:b/>
                <w:bCs/>
                <w:color w:val="282B2A"/>
                <w:lang w:val="uk-UA"/>
              </w:rPr>
              <w:t>Здоров'я</w:t>
            </w:r>
            <w:r>
              <w:rPr>
                <w:rFonts w:ascii="Times New Roman" w:eastAsia="Times New Roman" w:hAnsi="Times New Roman" w:cs="Times New Roman"/>
                <w:b/>
                <w:bCs/>
                <w:color w:val="282B2A"/>
                <w:lang w:val="uk-UA"/>
              </w:rPr>
              <w:t>-</w:t>
            </w:r>
          </w:p>
          <w:p w14:paraId="430505DB" w14:textId="77777777" w:rsidR="00E14861" w:rsidRPr="009A667E" w:rsidRDefault="00E14861" w:rsidP="00BD01DF">
            <w:pPr>
              <w:rPr>
                <w:rFonts w:ascii="Times New Roman" w:eastAsia="Times New Roman" w:hAnsi="Times New Roman" w:cs="Times New Roman"/>
                <w:color w:val="2A2E2D"/>
                <w:lang w:val="uk-UA"/>
              </w:rPr>
            </w:pPr>
            <w:proofErr w:type="spellStart"/>
            <w:r w:rsidRPr="0085314D">
              <w:rPr>
                <w:rFonts w:ascii="Times New Roman" w:eastAsia="Times New Roman" w:hAnsi="Times New Roman" w:cs="Times New Roman"/>
                <w:b/>
                <w:bCs/>
                <w:color w:val="282B2A"/>
                <w:lang w:val="uk-UA"/>
              </w:rPr>
              <w:t>збережувальна</w:t>
            </w:r>
            <w:proofErr w:type="spellEnd"/>
            <w:r w:rsidRPr="0085314D">
              <w:rPr>
                <w:rFonts w:ascii="Times New Roman" w:eastAsia="Times New Roman" w:hAnsi="Times New Roman" w:cs="Times New Roman"/>
                <w:b/>
                <w:bCs/>
                <w:color w:val="282B2A"/>
                <w:lang w:val="uk-UA"/>
              </w:rPr>
              <w:t xml:space="preserve"> компетентність</w:t>
            </w:r>
          </w:p>
        </w:tc>
        <w:tc>
          <w:tcPr>
            <w:tcW w:w="2577" w:type="dxa"/>
          </w:tcPr>
          <w:p w14:paraId="32BE708F" w14:textId="77777777" w:rsidR="00E14861" w:rsidRPr="0085314D" w:rsidRDefault="00E14861" w:rsidP="00E14861">
            <w:pPr>
              <w:rPr>
                <w:rFonts w:ascii="Times New Roman" w:hAnsi="Times New Roman" w:cs="Times New Roman"/>
                <w:lang w:val="uk-UA"/>
              </w:rPr>
            </w:pPr>
            <w:r>
              <w:rPr>
                <w:rFonts w:ascii="Times New Roman" w:hAnsi="Times New Roman" w:cs="Times New Roman"/>
                <w:lang w:val="uk-UA"/>
              </w:rPr>
              <w:t>В</w:t>
            </w:r>
            <w:r w:rsidRPr="009A667E">
              <w:rPr>
                <w:rFonts w:ascii="Times New Roman" w:hAnsi="Times New Roman" w:cs="Times New Roman"/>
                <w:lang w:val="uk-UA"/>
              </w:rPr>
              <w:t xml:space="preserve">2.1. </w:t>
            </w:r>
            <w:r w:rsidRPr="0085314D">
              <w:rPr>
                <w:rFonts w:ascii="Times New Roman" w:hAnsi="Times New Roman" w:cs="Times New Roman"/>
                <w:lang w:val="uk-UA"/>
              </w:rPr>
              <w:t>Здатність організовувати безпечне</w:t>
            </w:r>
            <w:r>
              <w:rPr>
                <w:rFonts w:ascii="Times New Roman" w:hAnsi="Times New Roman" w:cs="Times New Roman"/>
                <w:lang w:val="uk-UA"/>
              </w:rPr>
              <w:t xml:space="preserve"> </w:t>
            </w:r>
            <w:r w:rsidRPr="0085314D">
              <w:rPr>
                <w:rFonts w:ascii="Times New Roman" w:hAnsi="Times New Roman" w:cs="Times New Roman"/>
                <w:lang w:val="uk-UA"/>
              </w:rPr>
              <w:t>освітнє</w:t>
            </w:r>
            <w:r>
              <w:rPr>
                <w:rFonts w:ascii="Times New Roman" w:hAnsi="Times New Roman" w:cs="Times New Roman"/>
                <w:lang w:val="uk-UA"/>
              </w:rPr>
              <w:t xml:space="preserve"> с</w:t>
            </w:r>
            <w:r w:rsidRPr="0085314D">
              <w:rPr>
                <w:rFonts w:ascii="Times New Roman" w:hAnsi="Times New Roman" w:cs="Times New Roman"/>
                <w:lang w:val="uk-UA"/>
              </w:rPr>
              <w:t>ередовище,</w:t>
            </w:r>
            <w:r>
              <w:rPr>
                <w:rFonts w:ascii="Times New Roman" w:hAnsi="Times New Roman" w:cs="Times New Roman"/>
                <w:lang w:val="uk-UA"/>
              </w:rPr>
              <w:t xml:space="preserve"> </w:t>
            </w:r>
            <w:r w:rsidRPr="0085314D">
              <w:rPr>
                <w:rFonts w:ascii="Times New Roman" w:hAnsi="Times New Roman" w:cs="Times New Roman"/>
                <w:lang w:val="uk-UA"/>
              </w:rPr>
              <w:t>використовувати</w:t>
            </w:r>
          </w:p>
          <w:p w14:paraId="4EF0FB29" w14:textId="77777777" w:rsidR="00E14861" w:rsidRPr="0085314D" w:rsidRDefault="00E14861" w:rsidP="00E14861">
            <w:pPr>
              <w:rPr>
                <w:rFonts w:ascii="Times New Roman" w:hAnsi="Times New Roman" w:cs="Times New Roman"/>
                <w:lang w:val="uk-UA"/>
              </w:rPr>
            </w:pPr>
            <w:r>
              <w:rPr>
                <w:rFonts w:ascii="Times New Roman" w:hAnsi="Times New Roman" w:cs="Times New Roman"/>
                <w:lang w:val="uk-UA"/>
              </w:rPr>
              <w:t xml:space="preserve">здоров’язбережувальні технології </w:t>
            </w:r>
            <w:r w:rsidRPr="0085314D">
              <w:rPr>
                <w:rFonts w:ascii="Times New Roman" w:hAnsi="Times New Roman" w:cs="Times New Roman"/>
                <w:lang w:val="uk-UA"/>
              </w:rPr>
              <w:t>під</w:t>
            </w:r>
            <w:r w:rsidRPr="0085314D">
              <w:rPr>
                <w:rFonts w:ascii="Times New Roman" w:hAnsi="Times New Roman" w:cs="Times New Roman"/>
                <w:lang w:val="uk-UA"/>
              </w:rPr>
              <w:tab/>
            </w:r>
            <w:r>
              <w:rPr>
                <w:rFonts w:ascii="Times New Roman" w:hAnsi="Times New Roman" w:cs="Times New Roman"/>
                <w:lang w:val="uk-UA"/>
              </w:rPr>
              <w:t xml:space="preserve"> </w:t>
            </w:r>
            <w:r w:rsidRPr="0085314D">
              <w:rPr>
                <w:rFonts w:ascii="Times New Roman" w:hAnsi="Times New Roman" w:cs="Times New Roman"/>
                <w:lang w:val="uk-UA"/>
              </w:rPr>
              <w:t>час</w:t>
            </w:r>
          </w:p>
          <w:p w14:paraId="0DE02C3D" w14:textId="77777777" w:rsidR="00E14861" w:rsidRPr="009A667E" w:rsidRDefault="00E14861" w:rsidP="00E14861">
            <w:pPr>
              <w:rPr>
                <w:rFonts w:ascii="Times New Roman" w:hAnsi="Times New Roman" w:cs="Times New Roman"/>
                <w:lang w:val="uk-UA"/>
              </w:rPr>
            </w:pPr>
            <w:r w:rsidRPr="0085314D">
              <w:rPr>
                <w:rFonts w:ascii="Times New Roman" w:hAnsi="Times New Roman" w:cs="Times New Roman"/>
                <w:lang w:val="uk-UA"/>
              </w:rPr>
              <w:t>освітнього процесу</w:t>
            </w:r>
            <w:r w:rsidRPr="0085314D">
              <w:rPr>
                <w:rFonts w:ascii="Times New Roman" w:hAnsi="Times New Roman" w:cs="Times New Roman"/>
                <w:lang w:val="uk-UA"/>
              </w:rPr>
              <w:tab/>
            </w:r>
          </w:p>
        </w:tc>
        <w:tc>
          <w:tcPr>
            <w:tcW w:w="3964" w:type="dxa"/>
          </w:tcPr>
          <w:p w14:paraId="6C0DD98E" w14:textId="7C65B306" w:rsidR="00E14861" w:rsidRDefault="00E14861" w:rsidP="00E14861">
            <w:pPr>
              <w:rPr>
                <w:rFonts w:ascii="Times New Roman" w:hAnsi="Times New Roman" w:cs="Times New Roman"/>
                <w:lang w:val="uk-UA"/>
              </w:rPr>
            </w:pPr>
            <w:r>
              <w:rPr>
                <w:rFonts w:ascii="Times New Roman" w:hAnsi="Times New Roman" w:cs="Times New Roman"/>
                <w:lang w:val="uk-UA"/>
              </w:rPr>
              <w:t>Застосовую</w:t>
            </w:r>
            <w:r w:rsidRPr="006538BD">
              <w:rPr>
                <w:rFonts w:ascii="Times New Roman" w:hAnsi="Times New Roman" w:cs="Times New Roman"/>
                <w:lang w:val="uk-UA"/>
              </w:rPr>
              <w:t xml:space="preserve">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r>
              <w:rPr>
                <w:rFonts w:ascii="Times New Roman" w:hAnsi="Times New Roman" w:cs="Times New Roman"/>
                <w:lang w:val="uk-UA"/>
              </w:rPr>
              <w:t>;</w:t>
            </w:r>
            <w:r w:rsidRPr="006538BD">
              <w:rPr>
                <w:lang w:val="uk-UA"/>
              </w:rPr>
              <w:t xml:space="preserve"> </w:t>
            </w:r>
            <w:r>
              <w:rPr>
                <w:rFonts w:ascii="Times New Roman" w:hAnsi="Times New Roman" w:cs="Times New Roman"/>
                <w:lang w:val="uk-UA"/>
              </w:rPr>
              <w:t>інтегрую</w:t>
            </w:r>
            <w:r w:rsidRPr="006538BD">
              <w:rPr>
                <w:rFonts w:ascii="Times New Roman" w:hAnsi="Times New Roman" w:cs="Times New Roman"/>
                <w:lang w:val="uk-UA"/>
              </w:rPr>
              <w:t xml:space="preserve"> в освітній процес здоров'язбережувальні засоби та ресурси, успішно апробовані у власному педагогічному досвіді</w:t>
            </w:r>
            <w:r>
              <w:rPr>
                <w:rFonts w:ascii="Times New Roman" w:hAnsi="Times New Roman" w:cs="Times New Roman"/>
                <w:lang w:val="uk-UA"/>
              </w:rPr>
              <w:t>.</w:t>
            </w:r>
          </w:p>
          <w:p w14:paraId="6A5FFBAB" w14:textId="77777777" w:rsidR="00E14861" w:rsidRPr="009A667E" w:rsidRDefault="00E14861" w:rsidP="00E14861">
            <w:pPr>
              <w:rPr>
                <w:rFonts w:ascii="Times New Roman" w:hAnsi="Times New Roman" w:cs="Times New Roman"/>
                <w:lang w:val="uk-UA"/>
              </w:rPr>
            </w:pPr>
            <w:r>
              <w:rPr>
                <w:rFonts w:ascii="Times New Roman" w:hAnsi="Times New Roman" w:cs="Times New Roman"/>
                <w:lang w:val="uk-UA"/>
              </w:rPr>
              <w:t>Своєчасно розпізнаю</w:t>
            </w:r>
            <w:r w:rsidRPr="006538BD">
              <w:rPr>
                <w:rFonts w:ascii="Times New Roman" w:hAnsi="Times New Roman" w:cs="Times New Roman"/>
                <w:lang w:val="uk-UA"/>
              </w:rPr>
              <w:t xml:space="preserve"> ознаки насильства, булінгу (цькування), здійснює заходи щодо запобігання та протидії насильству, булінгу (цькування)</w:t>
            </w:r>
          </w:p>
        </w:tc>
        <w:tc>
          <w:tcPr>
            <w:tcW w:w="637" w:type="dxa"/>
          </w:tcPr>
          <w:p w14:paraId="7F46BC4A" w14:textId="77777777" w:rsidR="00E14861" w:rsidRPr="009A667E" w:rsidRDefault="00E14861" w:rsidP="00E14861">
            <w:pPr>
              <w:rPr>
                <w:rFonts w:ascii="Times New Roman" w:hAnsi="Times New Roman" w:cs="Times New Roman"/>
                <w:lang w:val="uk-UA"/>
              </w:rPr>
            </w:pPr>
          </w:p>
        </w:tc>
        <w:tc>
          <w:tcPr>
            <w:tcW w:w="841" w:type="dxa"/>
          </w:tcPr>
          <w:p w14:paraId="57B255AC" w14:textId="77777777" w:rsidR="00E14861" w:rsidRPr="009A667E" w:rsidRDefault="00E14861" w:rsidP="00E14861">
            <w:pPr>
              <w:rPr>
                <w:rFonts w:ascii="Times New Roman" w:hAnsi="Times New Roman" w:cs="Times New Roman"/>
                <w:lang w:val="uk-UA"/>
              </w:rPr>
            </w:pPr>
          </w:p>
        </w:tc>
        <w:tc>
          <w:tcPr>
            <w:tcW w:w="545" w:type="dxa"/>
          </w:tcPr>
          <w:p w14:paraId="6F8D8BD0" w14:textId="77777777" w:rsidR="00E14861" w:rsidRPr="009A667E" w:rsidRDefault="00E14861" w:rsidP="00E14861">
            <w:pPr>
              <w:rPr>
                <w:rFonts w:ascii="Times New Roman" w:hAnsi="Times New Roman" w:cs="Times New Roman"/>
                <w:lang w:val="uk-UA"/>
              </w:rPr>
            </w:pPr>
          </w:p>
        </w:tc>
      </w:tr>
      <w:tr w:rsidR="00E14861" w:rsidRPr="0085314D" w14:paraId="7C7FC207" w14:textId="77777777" w:rsidTr="00E14861">
        <w:tc>
          <w:tcPr>
            <w:tcW w:w="1920" w:type="dxa"/>
            <w:vMerge/>
            <w:tcBorders>
              <w:left w:val="single" w:sz="4" w:space="0" w:color="auto"/>
              <w:right w:val="single" w:sz="4" w:space="0" w:color="auto"/>
            </w:tcBorders>
          </w:tcPr>
          <w:p w14:paraId="4ED846E2" w14:textId="77777777" w:rsidR="00E14861" w:rsidRPr="009A667E" w:rsidRDefault="00E14861" w:rsidP="00E14861">
            <w:pPr>
              <w:rPr>
                <w:rFonts w:ascii="Times New Roman" w:hAnsi="Times New Roman" w:cs="Times New Roman"/>
                <w:lang w:val="uk-UA"/>
              </w:rPr>
            </w:pPr>
          </w:p>
        </w:tc>
        <w:tc>
          <w:tcPr>
            <w:tcW w:w="2577" w:type="dxa"/>
            <w:tcBorders>
              <w:left w:val="single" w:sz="4" w:space="0" w:color="auto"/>
            </w:tcBorders>
          </w:tcPr>
          <w:p w14:paraId="5A243659" w14:textId="77777777" w:rsidR="00E14861" w:rsidRPr="009A667E" w:rsidRDefault="00E14861" w:rsidP="00E14861">
            <w:pPr>
              <w:rPr>
                <w:rFonts w:ascii="Times New Roman" w:hAnsi="Times New Roman" w:cs="Times New Roman"/>
                <w:lang w:val="uk-UA"/>
              </w:rPr>
            </w:pPr>
            <w:r>
              <w:rPr>
                <w:rFonts w:ascii="Times New Roman" w:hAnsi="Times New Roman" w:cs="Times New Roman"/>
                <w:lang w:val="uk-UA"/>
              </w:rPr>
              <w:t>В</w:t>
            </w:r>
            <w:r w:rsidRPr="009A667E">
              <w:rPr>
                <w:rFonts w:ascii="Times New Roman" w:hAnsi="Times New Roman" w:cs="Times New Roman"/>
                <w:lang w:val="uk-UA"/>
              </w:rPr>
              <w:t xml:space="preserve">2.2. </w:t>
            </w:r>
            <w:r w:rsidRPr="0085314D">
              <w:rPr>
                <w:rFonts w:ascii="Times New Roman" w:hAnsi="Times New Roman" w:cs="Times New Roman"/>
                <w:lang w:val="uk-UA"/>
              </w:rPr>
              <w:t>Здатність здійснювати профілактично- просвітницьку роботу з учнями та іншими учасниками освітнього процесу щодо безпеки життєдіяльності, санітарії та гігієни</w:t>
            </w:r>
            <w:r w:rsidRPr="0085314D">
              <w:rPr>
                <w:rFonts w:ascii="Times New Roman" w:hAnsi="Times New Roman" w:cs="Times New Roman"/>
                <w:lang w:val="uk-UA"/>
              </w:rPr>
              <w:tab/>
            </w:r>
          </w:p>
        </w:tc>
        <w:tc>
          <w:tcPr>
            <w:tcW w:w="3964" w:type="dxa"/>
          </w:tcPr>
          <w:p w14:paraId="3A45E3E7" w14:textId="4BC88BBB" w:rsidR="00E14861" w:rsidRPr="0030711A" w:rsidRDefault="00E14861" w:rsidP="00E14861">
            <w:pPr>
              <w:rPr>
                <w:rFonts w:ascii="Times New Roman" w:hAnsi="Times New Roman" w:cs="Times New Roman"/>
                <w:lang w:val="uk-UA"/>
              </w:rPr>
            </w:pPr>
            <w:r>
              <w:rPr>
                <w:rFonts w:ascii="Times New Roman" w:hAnsi="Times New Roman" w:cs="Times New Roman"/>
                <w:lang w:val="uk-UA"/>
              </w:rPr>
              <w:t xml:space="preserve">Організовую </w:t>
            </w:r>
            <w:r w:rsidRPr="0030711A">
              <w:rPr>
                <w:rFonts w:ascii="Times New Roman" w:hAnsi="Times New Roman" w:cs="Times New Roman"/>
                <w:lang w:val="uk-UA"/>
              </w:rPr>
              <w:t>у взаємодії з учнями</w:t>
            </w:r>
            <w:r>
              <w:rPr>
                <w:rFonts w:ascii="Times New Roman" w:hAnsi="Times New Roman" w:cs="Times New Roman"/>
                <w:lang w:val="uk-UA"/>
              </w:rPr>
              <w:t xml:space="preserve"> </w:t>
            </w:r>
            <w:r w:rsidRPr="0030711A">
              <w:rPr>
                <w:rFonts w:ascii="Times New Roman" w:hAnsi="Times New Roman" w:cs="Times New Roman"/>
                <w:lang w:val="uk-UA"/>
              </w:rPr>
              <w:t>та</w:t>
            </w:r>
            <w:r>
              <w:rPr>
                <w:rFonts w:ascii="Times New Roman" w:hAnsi="Times New Roman" w:cs="Times New Roman"/>
                <w:lang w:val="uk-UA"/>
              </w:rPr>
              <w:t xml:space="preserve"> </w:t>
            </w:r>
            <w:r w:rsidRPr="0030711A">
              <w:rPr>
                <w:rFonts w:ascii="Times New Roman" w:hAnsi="Times New Roman" w:cs="Times New Roman"/>
                <w:lang w:val="uk-UA"/>
              </w:rPr>
              <w:t>іншими</w:t>
            </w:r>
            <w:r>
              <w:rPr>
                <w:rFonts w:ascii="Times New Roman" w:hAnsi="Times New Roman" w:cs="Times New Roman"/>
                <w:lang w:val="uk-UA"/>
              </w:rPr>
              <w:t xml:space="preserve"> </w:t>
            </w:r>
            <w:r w:rsidRPr="0030711A">
              <w:rPr>
                <w:rFonts w:ascii="Times New Roman" w:hAnsi="Times New Roman" w:cs="Times New Roman"/>
                <w:lang w:val="uk-UA"/>
              </w:rPr>
              <w:t>учасниками</w:t>
            </w:r>
            <w:r w:rsidR="00833E73">
              <w:rPr>
                <w:rFonts w:ascii="Times New Roman" w:hAnsi="Times New Roman" w:cs="Times New Roman"/>
                <w:lang w:val="uk-UA"/>
              </w:rPr>
              <w:t xml:space="preserve"> </w:t>
            </w:r>
            <w:r w:rsidRPr="0030711A">
              <w:rPr>
                <w:rFonts w:ascii="Times New Roman" w:hAnsi="Times New Roman" w:cs="Times New Roman"/>
                <w:lang w:val="uk-UA"/>
              </w:rPr>
              <w:t>освітнього</w:t>
            </w:r>
          </w:p>
          <w:p w14:paraId="2644DA27" w14:textId="77777777" w:rsidR="00E14861" w:rsidRDefault="00E14861" w:rsidP="00E14861">
            <w:pPr>
              <w:rPr>
                <w:rFonts w:ascii="Times New Roman" w:hAnsi="Times New Roman" w:cs="Times New Roman"/>
                <w:lang w:val="uk-UA"/>
              </w:rPr>
            </w:pPr>
            <w:r>
              <w:rPr>
                <w:rFonts w:ascii="Times New Roman" w:hAnsi="Times New Roman" w:cs="Times New Roman"/>
                <w:lang w:val="uk-UA"/>
              </w:rPr>
              <w:t xml:space="preserve">процесу </w:t>
            </w:r>
            <w:proofErr w:type="spellStart"/>
            <w:r>
              <w:rPr>
                <w:rFonts w:ascii="Times New Roman" w:hAnsi="Times New Roman" w:cs="Times New Roman"/>
                <w:lang w:val="uk-UA"/>
              </w:rPr>
              <w:t>просвітницько</w:t>
            </w:r>
            <w:proofErr w:type="spellEnd"/>
            <w:r>
              <w:rPr>
                <w:rFonts w:ascii="Times New Roman" w:hAnsi="Times New Roman" w:cs="Times New Roman"/>
                <w:lang w:val="uk-UA"/>
              </w:rPr>
              <w:t>-</w:t>
            </w:r>
            <w:r w:rsidRPr="0030711A">
              <w:rPr>
                <w:rFonts w:ascii="Times New Roman" w:hAnsi="Times New Roman" w:cs="Times New Roman"/>
                <w:lang w:val="uk-UA"/>
              </w:rPr>
              <w:t xml:space="preserve">навчальні заходи щодо безпеки </w:t>
            </w:r>
            <w:r>
              <w:rPr>
                <w:rFonts w:ascii="Times New Roman" w:hAnsi="Times New Roman" w:cs="Times New Roman"/>
                <w:lang w:val="uk-UA"/>
              </w:rPr>
              <w:t>ж</w:t>
            </w:r>
            <w:r w:rsidRPr="0030711A">
              <w:rPr>
                <w:rFonts w:ascii="Times New Roman" w:hAnsi="Times New Roman" w:cs="Times New Roman"/>
                <w:lang w:val="uk-UA"/>
              </w:rPr>
              <w:t>иттєдіяльності, санітарії та гігієни</w:t>
            </w:r>
            <w:r>
              <w:rPr>
                <w:rFonts w:ascii="Times New Roman" w:hAnsi="Times New Roman" w:cs="Times New Roman"/>
                <w:lang w:val="uk-UA"/>
              </w:rPr>
              <w:t>;</w:t>
            </w:r>
          </w:p>
          <w:p w14:paraId="3A71DDB7" w14:textId="77777777" w:rsidR="00E14861" w:rsidRPr="0030711A" w:rsidRDefault="00E14861" w:rsidP="00E14861">
            <w:pPr>
              <w:rPr>
                <w:rFonts w:ascii="Times New Roman" w:hAnsi="Times New Roman" w:cs="Times New Roman"/>
                <w:lang w:val="uk-UA"/>
              </w:rPr>
            </w:pPr>
            <w:r>
              <w:rPr>
                <w:rFonts w:ascii="Times New Roman" w:hAnsi="Times New Roman" w:cs="Times New Roman"/>
                <w:lang w:val="uk-UA"/>
              </w:rPr>
              <w:t>планую та</w:t>
            </w:r>
            <w:r>
              <w:rPr>
                <w:rFonts w:ascii="Times New Roman" w:hAnsi="Times New Roman" w:cs="Times New Roman"/>
                <w:lang w:val="uk-UA"/>
              </w:rPr>
              <w:tab/>
              <w:t>впроваджую</w:t>
            </w:r>
          </w:p>
          <w:p w14:paraId="3D537D43" w14:textId="77777777" w:rsidR="00E14861" w:rsidRPr="0030711A" w:rsidRDefault="00E14861" w:rsidP="00E14861">
            <w:pPr>
              <w:rPr>
                <w:rFonts w:ascii="Times New Roman" w:hAnsi="Times New Roman" w:cs="Times New Roman"/>
                <w:lang w:val="uk-UA"/>
              </w:rPr>
            </w:pPr>
            <w:r w:rsidRPr="0030711A">
              <w:rPr>
                <w:rFonts w:ascii="Times New Roman" w:hAnsi="Times New Roman" w:cs="Times New Roman"/>
                <w:lang w:val="uk-UA"/>
              </w:rPr>
              <w:t>профі</w:t>
            </w:r>
            <w:r>
              <w:rPr>
                <w:rFonts w:ascii="Times New Roman" w:hAnsi="Times New Roman" w:cs="Times New Roman"/>
                <w:lang w:val="uk-UA"/>
              </w:rPr>
              <w:t>лактично-просвітницькі програми і проекти;</w:t>
            </w:r>
          </w:p>
          <w:p w14:paraId="46F94DA1"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налагоджую співпрацю з відповідними</w:t>
            </w:r>
            <w:r w:rsidRPr="00833E73">
              <w:rPr>
                <w:rFonts w:ascii="Times New Roman" w:hAnsi="Times New Roman" w:cs="Times New Roman"/>
                <w:lang w:val="uk-UA"/>
              </w:rPr>
              <w:tab/>
              <w:t>державними</w:t>
            </w:r>
          </w:p>
          <w:p w14:paraId="6523EE9B" w14:textId="77777777" w:rsidR="00E14861" w:rsidRPr="009A667E" w:rsidRDefault="00E14861" w:rsidP="00E14861">
            <w:pPr>
              <w:rPr>
                <w:rFonts w:ascii="Times New Roman" w:hAnsi="Times New Roman" w:cs="Times New Roman"/>
                <w:lang w:val="uk-UA"/>
              </w:rPr>
            </w:pPr>
            <w:r w:rsidRPr="00833E73">
              <w:rPr>
                <w:rFonts w:ascii="Times New Roman" w:hAnsi="Times New Roman" w:cs="Times New Roman"/>
                <w:lang w:val="uk-UA"/>
              </w:rPr>
              <w:t>установами та громадськими організаціями щодо безпеки життєдіяльності, санітарії та гігієни</w:t>
            </w:r>
          </w:p>
        </w:tc>
        <w:tc>
          <w:tcPr>
            <w:tcW w:w="637" w:type="dxa"/>
          </w:tcPr>
          <w:p w14:paraId="2E859756" w14:textId="77777777" w:rsidR="00E14861" w:rsidRPr="009A667E" w:rsidRDefault="00E14861" w:rsidP="00E14861">
            <w:pPr>
              <w:rPr>
                <w:rFonts w:ascii="Times New Roman" w:hAnsi="Times New Roman" w:cs="Times New Roman"/>
                <w:lang w:val="uk-UA"/>
              </w:rPr>
            </w:pPr>
          </w:p>
        </w:tc>
        <w:tc>
          <w:tcPr>
            <w:tcW w:w="841" w:type="dxa"/>
          </w:tcPr>
          <w:p w14:paraId="560B8EB7" w14:textId="77777777" w:rsidR="00E14861" w:rsidRPr="009A667E" w:rsidRDefault="00E14861" w:rsidP="00E14861">
            <w:pPr>
              <w:rPr>
                <w:rFonts w:ascii="Times New Roman" w:hAnsi="Times New Roman" w:cs="Times New Roman"/>
                <w:lang w:val="uk-UA"/>
              </w:rPr>
            </w:pPr>
          </w:p>
        </w:tc>
        <w:tc>
          <w:tcPr>
            <w:tcW w:w="545" w:type="dxa"/>
          </w:tcPr>
          <w:p w14:paraId="146EDF78" w14:textId="77777777" w:rsidR="00E14861" w:rsidRPr="009A667E" w:rsidRDefault="00E14861" w:rsidP="00E14861">
            <w:pPr>
              <w:rPr>
                <w:rFonts w:ascii="Times New Roman" w:hAnsi="Times New Roman" w:cs="Times New Roman"/>
                <w:lang w:val="uk-UA"/>
              </w:rPr>
            </w:pPr>
          </w:p>
        </w:tc>
      </w:tr>
      <w:tr w:rsidR="00E14861" w:rsidRPr="0085314D" w14:paraId="61BF7B01" w14:textId="77777777" w:rsidTr="00E14861">
        <w:tc>
          <w:tcPr>
            <w:tcW w:w="1920" w:type="dxa"/>
            <w:vMerge/>
            <w:tcBorders>
              <w:left w:val="single" w:sz="4" w:space="0" w:color="auto"/>
              <w:right w:val="single" w:sz="4" w:space="0" w:color="auto"/>
            </w:tcBorders>
          </w:tcPr>
          <w:p w14:paraId="4C4372AA" w14:textId="77777777" w:rsidR="00E14861" w:rsidRPr="009A667E" w:rsidRDefault="00E14861" w:rsidP="00E14861">
            <w:pPr>
              <w:rPr>
                <w:rFonts w:ascii="Times New Roman" w:hAnsi="Times New Roman" w:cs="Times New Roman"/>
                <w:lang w:val="uk-UA"/>
              </w:rPr>
            </w:pPr>
          </w:p>
        </w:tc>
        <w:tc>
          <w:tcPr>
            <w:tcW w:w="2577" w:type="dxa"/>
            <w:tcBorders>
              <w:left w:val="single" w:sz="4" w:space="0" w:color="auto"/>
            </w:tcBorders>
          </w:tcPr>
          <w:p w14:paraId="5292C1CB" w14:textId="77777777" w:rsidR="00E14861" w:rsidRPr="009A667E" w:rsidRDefault="00E14861" w:rsidP="00E14861">
            <w:pPr>
              <w:rPr>
                <w:rFonts w:ascii="Times New Roman" w:hAnsi="Times New Roman" w:cs="Times New Roman"/>
                <w:lang w:val="uk-UA"/>
              </w:rPr>
            </w:pPr>
            <w:r w:rsidRPr="009A667E">
              <w:rPr>
                <w:rFonts w:ascii="Times New Roman" w:hAnsi="Times New Roman" w:cs="Times New Roman"/>
                <w:lang w:val="uk-UA"/>
              </w:rPr>
              <w:t xml:space="preserve">А2.3. </w:t>
            </w:r>
            <w:r w:rsidRPr="0085314D">
              <w:rPr>
                <w:rFonts w:ascii="Times New Roman" w:hAnsi="Times New Roman" w:cs="Times New Roman"/>
                <w:lang w:val="uk-UA"/>
              </w:rPr>
              <w:t>Здатність формувати в учнів культуру здорового та безпечного життя</w:t>
            </w:r>
            <w:r w:rsidRPr="0085314D">
              <w:rPr>
                <w:rFonts w:ascii="Times New Roman" w:hAnsi="Times New Roman" w:cs="Times New Roman"/>
                <w:lang w:val="uk-UA"/>
              </w:rPr>
              <w:tab/>
            </w:r>
          </w:p>
        </w:tc>
        <w:tc>
          <w:tcPr>
            <w:tcW w:w="3964" w:type="dxa"/>
          </w:tcPr>
          <w:p w14:paraId="63216103" w14:textId="77777777" w:rsidR="00E14861" w:rsidRDefault="00E14861" w:rsidP="00E14861">
            <w:pPr>
              <w:rPr>
                <w:rFonts w:ascii="Times New Roman" w:hAnsi="Times New Roman" w:cs="Times New Roman"/>
                <w:lang w:val="uk-UA"/>
              </w:rPr>
            </w:pPr>
            <w:r>
              <w:rPr>
                <w:rFonts w:ascii="Times New Roman" w:hAnsi="Times New Roman" w:cs="Times New Roman"/>
                <w:lang w:val="uk-UA"/>
              </w:rPr>
              <w:t>Планую та здійснюю</w:t>
            </w:r>
            <w:r w:rsidRPr="00AD731C">
              <w:rPr>
                <w:rFonts w:ascii="Times New Roman" w:hAnsi="Times New Roman" w:cs="Times New Roman"/>
                <w:lang w:val="uk-UA"/>
              </w:rPr>
              <w:t xml:space="preserve"> освітній процес з урахуванням засад здорового та безпечного способів життя</w:t>
            </w:r>
            <w:r>
              <w:rPr>
                <w:rFonts w:ascii="Times New Roman" w:hAnsi="Times New Roman" w:cs="Times New Roman"/>
                <w:lang w:val="uk-UA"/>
              </w:rPr>
              <w:t>;</w:t>
            </w:r>
          </w:p>
          <w:p w14:paraId="129388E2" w14:textId="51032324" w:rsidR="00E14861" w:rsidRPr="00AD731C" w:rsidRDefault="00E14861" w:rsidP="00E14861">
            <w:pPr>
              <w:rPr>
                <w:rFonts w:ascii="Times New Roman" w:hAnsi="Times New Roman" w:cs="Times New Roman"/>
                <w:lang w:val="uk-UA"/>
              </w:rPr>
            </w:pPr>
            <w:r>
              <w:rPr>
                <w:rFonts w:ascii="Times New Roman" w:hAnsi="Times New Roman" w:cs="Times New Roman"/>
                <w:lang w:val="uk-UA"/>
              </w:rPr>
              <w:t>використовую різні форми, засоби</w:t>
            </w:r>
            <w:r w:rsidR="00833E73">
              <w:rPr>
                <w:rFonts w:ascii="Times New Roman" w:hAnsi="Times New Roman" w:cs="Times New Roman"/>
                <w:lang w:val="uk-UA"/>
              </w:rPr>
              <w:t xml:space="preserve"> </w:t>
            </w:r>
            <w:r>
              <w:rPr>
                <w:rFonts w:ascii="Times New Roman" w:hAnsi="Times New Roman" w:cs="Times New Roman"/>
                <w:lang w:val="uk-UA"/>
              </w:rPr>
              <w:t xml:space="preserve">і </w:t>
            </w:r>
            <w:r w:rsidRPr="00AD731C">
              <w:rPr>
                <w:rFonts w:ascii="Times New Roman" w:hAnsi="Times New Roman" w:cs="Times New Roman"/>
                <w:lang w:val="uk-UA"/>
              </w:rPr>
              <w:t>стратегії</w:t>
            </w:r>
            <w:r>
              <w:rPr>
                <w:rFonts w:ascii="Times New Roman" w:hAnsi="Times New Roman" w:cs="Times New Roman"/>
                <w:lang w:val="uk-UA"/>
              </w:rPr>
              <w:t xml:space="preserve"> </w:t>
            </w:r>
            <w:r w:rsidRPr="00AD731C">
              <w:rPr>
                <w:rFonts w:ascii="Times New Roman" w:hAnsi="Times New Roman" w:cs="Times New Roman"/>
                <w:lang w:val="uk-UA"/>
              </w:rPr>
              <w:t>формування</w:t>
            </w:r>
            <w:r>
              <w:rPr>
                <w:rFonts w:ascii="Times New Roman" w:hAnsi="Times New Roman" w:cs="Times New Roman"/>
                <w:lang w:val="uk-UA"/>
              </w:rPr>
              <w:t xml:space="preserve"> </w:t>
            </w:r>
            <w:r w:rsidRPr="00AD731C">
              <w:rPr>
                <w:rFonts w:ascii="Times New Roman" w:hAnsi="Times New Roman" w:cs="Times New Roman"/>
                <w:lang w:val="uk-UA"/>
              </w:rPr>
              <w:t>культури</w:t>
            </w:r>
          </w:p>
          <w:p w14:paraId="40F702F2" w14:textId="77777777" w:rsidR="00E14861" w:rsidRPr="00AD731C" w:rsidRDefault="00E14861" w:rsidP="00E14861">
            <w:pPr>
              <w:rPr>
                <w:rFonts w:ascii="Times New Roman" w:hAnsi="Times New Roman" w:cs="Times New Roman"/>
                <w:lang w:val="uk-UA"/>
              </w:rPr>
            </w:pPr>
            <w:r w:rsidRPr="00AD731C">
              <w:rPr>
                <w:rFonts w:ascii="Times New Roman" w:hAnsi="Times New Roman" w:cs="Times New Roman"/>
                <w:lang w:val="uk-UA"/>
              </w:rPr>
              <w:t>здорового та безпечного життя, життєвих навичок для збереження фізичного та психічного здоров’я учнів (оптимальна</w:t>
            </w:r>
            <w:r w:rsidRPr="00AD731C">
              <w:rPr>
                <w:rFonts w:ascii="Times New Roman" w:hAnsi="Times New Roman" w:cs="Times New Roman"/>
                <w:lang w:val="uk-UA"/>
              </w:rPr>
              <w:tab/>
              <w:t>фізична</w:t>
            </w:r>
          </w:p>
          <w:p w14:paraId="5F38C445" w14:textId="77777777" w:rsidR="00E14861" w:rsidRPr="00AD731C" w:rsidRDefault="00E14861" w:rsidP="00E14861">
            <w:pPr>
              <w:rPr>
                <w:rFonts w:ascii="Times New Roman" w:hAnsi="Times New Roman" w:cs="Times New Roman"/>
                <w:lang w:val="uk-UA"/>
              </w:rPr>
            </w:pPr>
            <w:r>
              <w:rPr>
                <w:rFonts w:ascii="Times New Roman" w:hAnsi="Times New Roman" w:cs="Times New Roman"/>
                <w:lang w:val="uk-UA"/>
              </w:rPr>
              <w:t>активність,</w:t>
            </w:r>
            <w:r>
              <w:rPr>
                <w:rFonts w:ascii="Times New Roman" w:hAnsi="Times New Roman" w:cs="Times New Roman"/>
                <w:lang w:val="uk-UA"/>
              </w:rPr>
              <w:tab/>
              <w:t>раціональ</w:t>
            </w:r>
            <w:r w:rsidRPr="00AD731C">
              <w:rPr>
                <w:rFonts w:ascii="Times New Roman" w:hAnsi="Times New Roman" w:cs="Times New Roman"/>
                <w:lang w:val="uk-UA"/>
              </w:rPr>
              <w:t>не</w:t>
            </w:r>
          </w:p>
          <w:p w14:paraId="1FCE7A6A" w14:textId="77777777" w:rsidR="00E14861" w:rsidRPr="009A667E" w:rsidRDefault="00E14861" w:rsidP="00E14861">
            <w:pPr>
              <w:rPr>
                <w:rFonts w:ascii="Times New Roman" w:hAnsi="Times New Roman" w:cs="Times New Roman"/>
                <w:lang w:val="uk-UA"/>
              </w:rPr>
            </w:pPr>
            <w:r w:rsidRPr="00AD731C">
              <w:rPr>
                <w:rFonts w:ascii="Times New Roman" w:hAnsi="Times New Roman" w:cs="Times New Roman"/>
                <w:lang w:val="uk-UA"/>
              </w:rPr>
              <w:t>харчування, режим навчання без перевантажень тощо)</w:t>
            </w:r>
          </w:p>
        </w:tc>
        <w:tc>
          <w:tcPr>
            <w:tcW w:w="637" w:type="dxa"/>
          </w:tcPr>
          <w:p w14:paraId="4F3AE4D6" w14:textId="77777777" w:rsidR="00E14861" w:rsidRPr="009A667E" w:rsidRDefault="00E14861" w:rsidP="00E14861">
            <w:pPr>
              <w:rPr>
                <w:rFonts w:ascii="Times New Roman" w:hAnsi="Times New Roman" w:cs="Times New Roman"/>
                <w:lang w:val="uk-UA"/>
              </w:rPr>
            </w:pPr>
          </w:p>
        </w:tc>
        <w:tc>
          <w:tcPr>
            <w:tcW w:w="841" w:type="dxa"/>
          </w:tcPr>
          <w:p w14:paraId="2169C5A7" w14:textId="77777777" w:rsidR="00E14861" w:rsidRPr="009A667E" w:rsidRDefault="00E14861" w:rsidP="00E14861">
            <w:pPr>
              <w:rPr>
                <w:rFonts w:ascii="Times New Roman" w:hAnsi="Times New Roman" w:cs="Times New Roman"/>
                <w:lang w:val="uk-UA"/>
              </w:rPr>
            </w:pPr>
          </w:p>
        </w:tc>
        <w:tc>
          <w:tcPr>
            <w:tcW w:w="545" w:type="dxa"/>
          </w:tcPr>
          <w:p w14:paraId="71D05E53" w14:textId="77777777" w:rsidR="00E14861" w:rsidRPr="009A667E" w:rsidRDefault="00E14861" w:rsidP="00E14861">
            <w:pPr>
              <w:rPr>
                <w:rFonts w:ascii="Times New Roman" w:hAnsi="Times New Roman" w:cs="Times New Roman"/>
                <w:lang w:val="uk-UA"/>
              </w:rPr>
            </w:pPr>
          </w:p>
        </w:tc>
      </w:tr>
      <w:tr w:rsidR="00E14861" w:rsidRPr="0085314D" w14:paraId="7CFACDD1" w14:textId="77777777" w:rsidTr="00E14861">
        <w:tc>
          <w:tcPr>
            <w:tcW w:w="1920" w:type="dxa"/>
            <w:vMerge/>
            <w:tcBorders>
              <w:left w:val="single" w:sz="4" w:space="0" w:color="auto"/>
              <w:right w:val="single" w:sz="4" w:space="0" w:color="auto"/>
            </w:tcBorders>
          </w:tcPr>
          <w:p w14:paraId="09DEC216" w14:textId="77777777" w:rsidR="00E14861" w:rsidRPr="009A667E" w:rsidRDefault="00E14861" w:rsidP="00E14861">
            <w:pPr>
              <w:rPr>
                <w:rFonts w:ascii="Times New Roman" w:hAnsi="Times New Roman" w:cs="Times New Roman"/>
                <w:lang w:val="uk-UA"/>
              </w:rPr>
            </w:pPr>
          </w:p>
        </w:tc>
        <w:tc>
          <w:tcPr>
            <w:tcW w:w="2577" w:type="dxa"/>
            <w:tcBorders>
              <w:left w:val="single" w:sz="4" w:space="0" w:color="auto"/>
            </w:tcBorders>
          </w:tcPr>
          <w:p w14:paraId="41C88EF9" w14:textId="77777777" w:rsidR="00E14861" w:rsidRPr="009A667E" w:rsidRDefault="00E14861" w:rsidP="00E14861">
            <w:pPr>
              <w:rPr>
                <w:rFonts w:ascii="Times New Roman" w:hAnsi="Times New Roman" w:cs="Times New Roman"/>
                <w:lang w:val="uk-UA"/>
              </w:rPr>
            </w:pPr>
            <w:r w:rsidRPr="009A667E">
              <w:rPr>
                <w:rFonts w:ascii="Times New Roman" w:hAnsi="Times New Roman" w:cs="Times New Roman"/>
                <w:lang w:val="uk-UA"/>
              </w:rPr>
              <w:t xml:space="preserve">А2.4. </w:t>
            </w:r>
            <w:r w:rsidRPr="0085314D">
              <w:rPr>
                <w:rFonts w:ascii="Times New Roman" w:hAnsi="Times New Roman" w:cs="Times New Roman"/>
                <w:lang w:val="uk-UA"/>
              </w:rPr>
              <w:t>Здатність зберігати особисте фізичне та психічне здоров’я під час професійної діяльності</w:t>
            </w:r>
          </w:p>
        </w:tc>
        <w:tc>
          <w:tcPr>
            <w:tcW w:w="3964" w:type="dxa"/>
          </w:tcPr>
          <w:p w14:paraId="4621BD26" w14:textId="77777777" w:rsidR="00E14861" w:rsidRPr="00553770" w:rsidRDefault="00E14861" w:rsidP="00E14861">
            <w:pPr>
              <w:rPr>
                <w:rFonts w:ascii="Times New Roman" w:hAnsi="Times New Roman" w:cs="Times New Roman"/>
                <w:lang w:val="uk-UA"/>
              </w:rPr>
            </w:pPr>
            <w:r>
              <w:rPr>
                <w:rFonts w:ascii="Times New Roman" w:hAnsi="Times New Roman" w:cs="Times New Roman"/>
                <w:lang w:val="uk-UA"/>
              </w:rPr>
              <w:t>Дотримуюся</w:t>
            </w:r>
            <w:r w:rsidRPr="00553770">
              <w:rPr>
                <w:rFonts w:ascii="Times New Roman" w:hAnsi="Times New Roman" w:cs="Times New Roman"/>
                <w:lang w:val="uk-UA"/>
              </w:rPr>
              <w:t xml:space="preserve"> у професійній діяльності правил безпеки життєдіяльності, санітарно- гігієнічних вимог, протиепідемічних правил;</w:t>
            </w:r>
          </w:p>
          <w:p w14:paraId="17623AB7" w14:textId="77777777" w:rsidR="00E14861" w:rsidRDefault="00E14861" w:rsidP="00E14861">
            <w:pPr>
              <w:rPr>
                <w:lang w:val="uk-UA"/>
              </w:rPr>
            </w:pPr>
            <w:r>
              <w:rPr>
                <w:rFonts w:ascii="Times New Roman" w:hAnsi="Times New Roman" w:cs="Times New Roman"/>
                <w:lang w:val="uk-UA"/>
              </w:rPr>
              <w:t>володію</w:t>
            </w:r>
            <w:r w:rsidRPr="00553770">
              <w:rPr>
                <w:rFonts w:ascii="Times New Roman" w:hAnsi="Times New Roman" w:cs="Times New Roman"/>
                <w:lang w:val="uk-UA"/>
              </w:rPr>
              <w:t xml:space="preserve"> прийомами збереження </w:t>
            </w:r>
            <w:r w:rsidRPr="00553770">
              <w:rPr>
                <w:rFonts w:ascii="Times New Roman" w:hAnsi="Times New Roman" w:cs="Times New Roman"/>
                <w:lang w:val="uk-UA"/>
              </w:rPr>
              <w:lastRenderedPageBreak/>
              <w:t>особистого фізичного та психічного здоров’я під час професійній діяльності</w:t>
            </w:r>
            <w:r>
              <w:rPr>
                <w:rFonts w:ascii="Times New Roman" w:hAnsi="Times New Roman" w:cs="Times New Roman"/>
                <w:lang w:val="uk-UA"/>
              </w:rPr>
              <w:t>;</w:t>
            </w:r>
            <w:r w:rsidRPr="00E33878">
              <w:rPr>
                <w:lang w:val="uk-UA"/>
              </w:rPr>
              <w:t xml:space="preserve"> </w:t>
            </w:r>
          </w:p>
          <w:p w14:paraId="2E734524"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заохочую інших вчителів до застосування</w:t>
            </w:r>
            <w:r w:rsidRPr="00833E73">
              <w:rPr>
                <w:rFonts w:ascii="Times New Roman" w:hAnsi="Times New Roman" w:cs="Times New Roman"/>
                <w:lang w:val="uk-UA"/>
              </w:rPr>
              <w:tab/>
              <w:t>прийомів</w:t>
            </w:r>
          </w:p>
          <w:p w14:paraId="17303492"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збереження</w:t>
            </w:r>
            <w:r w:rsidRPr="00833E73">
              <w:rPr>
                <w:rFonts w:ascii="Times New Roman" w:hAnsi="Times New Roman" w:cs="Times New Roman"/>
                <w:lang w:val="uk-UA"/>
              </w:rPr>
              <w:tab/>
              <w:t>особистого</w:t>
            </w:r>
          </w:p>
          <w:p w14:paraId="2F5D8B40"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фізичного та психічного</w:t>
            </w:r>
          </w:p>
          <w:p w14:paraId="32B3D14B" w14:textId="77777777" w:rsidR="00E14861" w:rsidRPr="009A667E" w:rsidRDefault="00E14861" w:rsidP="00E14861">
            <w:pPr>
              <w:rPr>
                <w:rFonts w:ascii="Times New Roman" w:hAnsi="Times New Roman" w:cs="Times New Roman"/>
                <w:lang w:val="uk-UA"/>
              </w:rPr>
            </w:pPr>
            <w:r w:rsidRPr="00833E73">
              <w:rPr>
                <w:rFonts w:ascii="Times New Roman" w:hAnsi="Times New Roman" w:cs="Times New Roman"/>
                <w:lang w:val="uk-UA"/>
              </w:rPr>
              <w:t>здоров’я під час професійній діяльності</w:t>
            </w:r>
          </w:p>
        </w:tc>
        <w:tc>
          <w:tcPr>
            <w:tcW w:w="637" w:type="dxa"/>
          </w:tcPr>
          <w:p w14:paraId="3771092E" w14:textId="77777777" w:rsidR="00E14861" w:rsidRPr="009A667E" w:rsidRDefault="00E14861" w:rsidP="00E14861">
            <w:pPr>
              <w:rPr>
                <w:rFonts w:ascii="Times New Roman" w:hAnsi="Times New Roman" w:cs="Times New Roman"/>
                <w:lang w:val="uk-UA"/>
              </w:rPr>
            </w:pPr>
          </w:p>
        </w:tc>
        <w:tc>
          <w:tcPr>
            <w:tcW w:w="841" w:type="dxa"/>
          </w:tcPr>
          <w:p w14:paraId="067A08E0" w14:textId="77777777" w:rsidR="00E14861" w:rsidRPr="009A667E" w:rsidRDefault="00E14861" w:rsidP="00E14861">
            <w:pPr>
              <w:rPr>
                <w:rFonts w:ascii="Times New Roman" w:hAnsi="Times New Roman" w:cs="Times New Roman"/>
                <w:lang w:val="uk-UA"/>
              </w:rPr>
            </w:pPr>
          </w:p>
        </w:tc>
        <w:tc>
          <w:tcPr>
            <w:tcW w:w="545" w:type="dxa"/>
          </w:tcPr>
          <w:p w14:paraId="12B320B7" w14:textId="77777777" w:rsidR="00E14861" w:rsidRPr="009A667E" w:rsidRDefault="00E14861" w:rsidP="00E14861">
            <w:pPr>
              <w:rPr>
                <w:rFonts w:ascii="Times New Roman" w:hAnsi="Times New Roman" w:cs="Times New Roman"/>
                <w:lang w:val="uk-UA"/>
              </w:rPr>
            </w:pPr>
          </w:p>
        </w:tc>
      </w:tr>
      <w:tr w:rsidR="00E14861" w:rsidRPr="00E33878" w14:paraId="2CA1CD43" w14:textId="77777777" w:rsidTr="00E14861">
        <w:tc>
          <w:tcPr>
            <w:tcW w:w="1920" w:type="dxa"/>
            <w:vMerge/>
            <w:tcBorders>
              <w:left w:val="single" w:sz="4" w:space="0" w:color="auto"/>
              <w:right w:val="single" w:sz="4" w:space="0" w:color="auto"/>
            </w:tcBorders>
          </w:tcPr>
          <w:p w14:paraId="3CB6B3C0" w14:textId="77777777" w:rsidR="00E14861" w:rsidRPr="009A667E" w:rsidRDefault="00E14861" w:rsidP="00E14861">
            <w:pPr>
              <w:rPr>
                <w:rFonts w:ascii="Times New Roman" w:hAnsi="Times New Roman" w:cs="Times New Roman"/>
                <w:lang w:val="uk-UA"/>
              </w:rPr>
            </w:pPr>
          </w:p>
        </w:tc>
        <w:tc>
          <w:tcPr>
            <w:tcW w:w="2577" w:type="dxa"/>
            <w:tcBorders>
              <w:left w:val="single" w:sz="4" w:space="0" w:color="auto"/>
            </w:tcBorders>
          </w:tcPr>
          <w:p w14:paraId="481AAB16" w14:textId="77777777" w:rsidR="00E14861" w:rsidRPr="009A667E" w:rsidRDefault="00E14861" w:rsidP="00E14861">
            <w:pPr>
              <w:rPr>
                <w:rFonts w:ascii="Times New Roman" w:hAnsi="Times New Roman" w:cs="Times New Roman"/>
                <w:lang w:val="uk-UA"/>
              </w:rPr>
            </w:pPr>
            <w:r w:rsidRPr="009A667E">
              <w:rPr>
                <w:rFonts w:ascii="Times New Roman" w:hAnsi="Times New Roman" w:cs="Times New Roman"/>
                <w:lang w:val="uk-UA"/>
              </w:rPr>
              <w:t xml:space="preserve">А2.5. </w:t>
            </w:r>
            <w:r w:rsidRPr="0085314D">
              <w:rPr>
                <w:rFonts w:ascii="Times New Roman" w:hAnsi="Times New Roman" w:cs="Times New Roman"/>
                <w:lang w:val="uk-UA"/>
              </w:rPr>
              <w:t>Здатність надавати домедичну допомогу учасникам освітнього процесу</w:t>
            </w:r>
            <w:r w:rsidRPr="0085314D">
              <w:rPr>
                <w:rFonts w:ascii="Times New Roman" w:hAnsi="Times New Roman" w:cs="Times New Roman"/>
                <w:lang w:val="uk-UA"/>
              </w:rPr>
              <w:tab/>
            </w:r>
          </w:p>
        </w:tc>
        <w:tc>
          <w:tcPr>
            <w:tcW w:w="3964" w:type="dxa"/>
          </w:tcPr>
          <w:p w14:paraId="422238C5" w14:textId="77777777" w:rsidR="00E14861" w:rsidRPr="00E33878" w:rsidRDefault="00E14861" w:rsidP="00E14861">
            <w:pPr>
              <w:rPr>
                <w:rFonts w:ascii="Times New Roman" w:hAnsi="Times New Roman" w:cs="Times New Roman"/>
                <w:lang w:val="uk-UA"/>
              </w:rPr>
            </w:pPr>
            <w:r>
              <w:rPr>
                <w:rFonts w:ascii="Times New Roman" w:hAnsi="Times New Roman" w:cs="Times New Roman"/>
                <w:lang w:val="uk-UA"/>
              </w:rPr>
              <w:t>Знаю</w:t>
            </w:r>
            <w:r w:rsidRPr="00E33878">
              <w:rPr>
                <w:rFonts w:ascii="Times New Roman" w:hAnsi="Times New Roman" w:cs="Times New Roman"/>
                <w:lang w:val="uk-UA"/>
              </w:rPr>
              <w:t xml:space="preserve"> умови надання домедичної допомоги відповідно до законодавства;</w:t>
            </w:r>
          </w:p>
          <w:p w14:paraId="35E8A5E0" w14:textId="77777777" w:rsidR="00E14861" w:rsidRPr="00E33878" w:rsidRDefault="00E14861" w:rsidP="00E14861">
            <w:pPr>
              <w:rPr>
                <w:rFonts w:ascii="Times New Roman" w:hAnsi="Times New Roman" w:cs="Times New Roman"/>
                <w:lang w:val="uk-UA"/>
              </w:rPr>
            </w:pPr>
            <w:r>
              <w:rPr>
                <w:rFonts w:ascii="Times New Roman" w:hAnsi="Times New Roman" w:cs="Times New Roman"/>
                <w:lang w:val="uk-UA"/>
              </w:rPr>
              <w:t>розпізнаю</w:t>
            </w:r>
            <w:r w:rsidRPr="00E33878">
              <w:rPr>
                <w:rFonts w:ascii="Times New Roman" w:hAnsi="Times New Roman" w:cs="Times New Roman"/>
                <w:lang w:val="uk-UA"/>
              </w:rPr>
              <w:t xml:space="preserve"> зовнішні ознаки погіршення самопочуття людини;</w:t>
            </w:r>
          </w:p>
          <w:p w14:paraId="393040B7" w14:textId="77777777" w:rsidR="00E14861" w:rsidRPr="00E33878" w:rsidRDefault="00E14861" w:rsidP="00E14861">
            <w:pPr>
              <w:rPr>
                <w:rFonts w:ascii="Times New Roman" w:hAnsi="Times New Roman" w:cs="Times New Roman"/>
                <w:lang w:val="uk-UA"/>
              </w:rPr>
            </w:pPr>
            <w:r>
              <w:rPr>
                <w:rFonts w:ascii="Times New Roman" w:hAnsi="Times New Roman" w:cs="Times New Roman"/>
                <w:lang w:val="uk-UA"/>
              </w:rPr>
              <w:t>володію</w:t>
            </w:r>
            <w:r w:rsidRPr="00E33878">
              <w:rPr>
                <w:rFonts w:ascii="Times New Roman" w:hAnsi="Times New Roman" w:cs="Times New Roman"/>
                <w:lang w:val="uk-UA"/>
              </w:rPr>
              <w:t xml:space="preserve"> прийомами та навичками надання домедичної допомоги в різних ситуаціях;</w:t>
            </w:r>
          </w:p>
          <w:p w14:paraId="0B2F8B1E" w14:textId="77777777" w:rsidR="00E14861" w:rsidRPr="009A667E" w:rsidRDefault="00E14861" w:rsidP="00E14861">
            <w:pPr>
              <w:rPr>
                <w:rFonts w:ascii="Times New Roman" w:hAnsi="Times New Roman" w:cs="Times New Roman"/>
                <w:lang w:val="uk-UA"/>
              </w:rPr>
            </w:pPr>
            <w:r>
              <w:rPr>
                <w:rFonts w:ascii="Times New Roman" w:hAnsi="Times New Roman" w:cs="Times New Roman"/>
                <w:lang w:val="uk-UA"/>
              </w:rPr>
              <w:t>надаю</w:t>
            </w:r>
            <w:r w:rsidRPr="00E33878">
              <w:rPr>
                <w:rFonts w:ascii="Times New Roman" w:hAnsi="Times New Roman" w:cs="Times New Roman"/>
                <w:lang w:val="uk-UA"/>
              </w:rPr>
              <w:t xml:space="preserve"> домедичну допомогу учасникам освітнього процесу у випадку погіршення самопочуття, отримання травм та інших ситуаціях (у разі потреби)</w:t>
            </w:r>
          </w:p>
        </w:tc>
        <w:tc>
          <w:tcPr>
            <w:tcW w:w="637" w:type="dxa"/>
          </w:tcPr>
          <w:p w14:paraId="39F8C12F" w14:textId="77777777" w:rsidR="00E14861" w:rsidRPr="009A667E" w:rsidRDefault="00E14861" w:rsidP="00E14861">
            <w:pPr>
              <w:rPr>
                <w:rFonts w:ascii="Times New Roman" w:hAnsi="Times New Roman" w:cs="Times New Roman"/>
                <w:lang w:val="uk-UA"/>
              </w:rPr>
            </w:pPr>
          </w:p>
        </w:tc>
        <w:tc>
          <w:tcPr>
            <w:tcW w:w="841" w:type="dxa"/>
          </w:tcPr>
          <w:p w14:paraId="17180643" w14:textId="77777777" w:rsidR="00E14861" w:rsidRPr="009A667E" w:rsidRDefault="00E14861" w:rsidP="00E14861">
            <w:pPr>
              <w:rPr>
                <w:rFonts w:ascii="Times New Roman" w:hAnsi="Times New Roman" w:cs="Times New Roman"/>
                <w:lang w:val="uk-UA"/>
              </w:rPr>
            </w:pPr>
          </w:p>
        </w:tc>
        <w:tc>
          <w:tcPr>
            <w:tcW w:w="545" w:type="dxa"/>
          </w:tcPr>
          <w:p w14:paraId="0FB4F82F" w14:textId="77777777" w:rsidR="00E14861" w:rsidRPr="009A667E" w:rsidRDefault="00E14861" w:rsidP="00E14861">
            <w:pPr>
              <w:rPr>
                <w:rFonts w:ascii="Times New Roman" w:hAnsi="Times New Roman" w:cs="Times New Roman"/>
                <w:lang w:val="uk-UA"/>
              </w:rPr>
            </w:pPr>
          </w:p>
        </w:tc>
      </w:tr>
      <w:tr w:rsidR="00E14861" w:rsidRPr="0085314D" w14:paraId="3431B96A" w14:textId="77777777" w:rsidTr="00E14861">
        <w:tc>
          <w:tcPr>
            <w:tcW w:w="1920" w:type="dxa"/>
          </w:tcPr>
          <w:p w14:paraId="564C40EE" w14:textId="77777777" w:rsidR="00E14861" w:rsidRPr="00AC36F1" w:rsidRDefault="00E14861" w:rsidP="00E14861">
            <w:pPr>
              <w:rPr>
                <w:rFonts w:ascii="Times New Roman" w:hAnsi="Times New Roman" w:cs="Times New Roman"/>
                <w:b/>
                <w:lang w:val="uk-UA"/>
              </w:rPr>
            </w:pPr>
            <w:r>
              <w:rPr>
                <w:rFonts w:ascii="Times New Roman" w:hAnsi="Times New Roman" w:cs="Times New Roman"/>
                <w:b/>
                <w:lang w:val="uk-UA"/>
              </w:rPr>
              <w:t>В 3</w:t>
            </w:r>
            <w:r w:rsidRPr="00AC36F1">
              <w:rPr>
                <w:rFonts w:ascii="Times New Roman" w:hAnsi="Times New Roman" w:cs="Times New Roman"/>
                <w:b/>
                <w:lang w:val="uk-UA"/>
              </w:rPr>
              <w:t xml:space="preserve">. </w:t>
            </w:r>
            <w:r w:rsidRPr="00FA369B">
              <w:rPr>
                <w:rFonts w:ascii="Times New Roman" w:hAnsi="Times New Roman" w:cs="Times New Roman"/>
                <w:b/>
                <w:lang w:val="uk-UA"/>
              </w:rPr>
              <w:t>Проектувальна компетентність</w:t>
            </w:r>
          </w:p>
        </w:tc>
        <w:tc>
          <w:tcPr>
            <w:tcW w:w="2577" w:type="dxa"/>
          </w:tcPr>
          <w:p w14:paraId="4663D023" w14:textId="77777777" w:rsidR="00E14861" w:rsidRPr="009A667E" w:rsidRDefault="00E14861" w:rsidP="00E14861">
            <w:pPr>
              <w:rPr>
                <w:rFonts w:ascii="Times New Roman" w:hAnsi="Times New Roman" w:cs="Times New Roman"/>
                <w:lang w:val="uk-UA"/>
              </w:rPr>
            </w:pPr>
            <w:r w:rsidRPr="009A667E">
              <w:rPr>
                <w:rFonts w:ascii="Times New Roman" w:hAnsi="Times New Roman" w:cs="Times New Roman"/>
                <w:lang w:val="uk-UA"/>
              </w:rPr>
              <w:t xml:space="preserve">А3.1. </w:t>
            </w:r>
            <w:r w:rsidRPr="00FA369B">
              <w:rPr>
                <w:rFonts w:ascii="Times New Roman" w:hAnsi="Times New Roman" w:cs="Times New Roman"/>
                <w:lang w:val="uk-UA"/>
              </w:rPr>
              <w:t>Здатність проектувати осередки навчання, виховання і розвитку учнів</w:t>
            </w:r>
            <w:r w:rsidRPr="00FA369B">
              <w:rPr>
                <w:rFonts w:ascii="Times New Roman" w:hAnsi="Times New Roman" w:cs="Times New Roman"/>
                <w:lang w:val="uk-UA"/>
              </w:rPr>
              <w:tab/>
            </w:r>
          </w:p>
        </w:tc>
        <w:tc>
          <w:tcPr>
            <w:tcW w:w="3964" w:type="dxa"/>
          </w:tcPr>
          <w:p w14:paraId="7E34BB35"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Знаю вимоги до змістового наповнення освітнього середовища,</w:t>
            </w:r>
          </w:p>
          <w:p w14:paraId="47FEE10E"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перелік обладнання, необхідного для забезпечення викладання навчальних предметів (інтегрованих курсів), їх інтеграції;</w:t>
            </w:r>
          </w:p>
          <w:p w14:paraId="180CB938"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Моделюю освітнє середовище, створюю в навчальному приміщенні (на території закладу освіти) осередки навчання, виховання і розвитку учнів відповідно до їхніх індивідуальних потреб.</w:t>
            </w:r>
          </w:p>
          <w:p w14:paraId="3B2A58BC" w14:textId="77777777" w:rsidR="00E14861" w:rsidRPr="00833E73" w:rsidRDefault="00E14861" w:rsidP="00E14861">
            <w:pPr>
              <w:rPr>
                <w:rFonts w:ascii="Times New Roman" w:hAnsi="Times New Roman" w:cs="Times New Roman"/>
                <w:lang w:val="uk-UA"/>
              </w:rPr>
            </w:pPr>
            <w:r w:rsidRPr="00833E73">
              <w:rPr>
                <w:rFonts w:ascii="Times New Roman" w:hAnsi="Times New Roman" w:cs="Times New Roman"/>
                <w:lang w:val="uk-UA"/>
              </w:rPr>
              <w:t xml:space="preserve"> </w:t>
            </w:r>
          </w:p>
          <w:p w14:paraId="629AF165" w14:textId="77777777" w:rsidR="00E14861" w:rsidRPr="00833E73" w:rsidRDefault="00E14861" w:rsidP="00E14861">
            <w:pPr>
              <w:rPr>
                <w:rFonts w:ascii="Times New Roman" w:hAnsi="Times New Roman" w:cs="Times New Roman"/>
                <w:lang w:val="uk-UA"/>
              </w:rPr>
            </w:pPr>
          </w:p>
        </w:tc>
        <w:tc>
          <w:tcPr>
            <w:tcW w:w="637" w:type="dxa"/>
          </w:tcPr>
          <w:p w14:paraId="6D2BAC5F" w14:textId="77777777" w:rsidR="00E14861" w:rsidRPr="009A667E" w:rsidRDefault="00E14861" w:rsidP="00E14861">
            <w:pPr>
              <w:rPr>
                <w:rFonts w:ascii="Times New Roman" w:hAnsi="Times New Roman" w:cs="Times New Roman"/>
                <w:lang w:val="uk-UA"/>
              </w:rPr>
            </w:pPr>
          </w:p>
        </w:tc>
        <w:tc>
          <w:tcPr>
            <w:tcW w:w="841" w:type="dxa"/>
          </w:tcPr>
          <w:p w14:paraId="3F809BF1" w14:textId="77777777" w:rsidR="00E14861" w:rsidRPr="009A667E" w:rsidRDefault="00E14861" w:rsidP="00E14861">
            <w:pPr>
              <w:rPr>
                <w:rFonts w:ascii="Times New Roman" w:hAnsi="Times New Roman" w:cs="Times New Roman"/>
                <w:lang w:val="uk-UA"/>
              </w:rPr>
            </w:pPr>
          </w:p>
        </w:tc>
        <w:tc>
          <w:tcPr>
            <w:tcW w:w="545" w:type="dxa"/>
          </w:tcPr>
          <w:p w14:paraId="43EB47E3" w14:textId="77777777" w:rsidR="00E14861" w:rsidRPr="009A667E" w:rsidRDefault="00E14861" w:rsidP="00E14861">
            <w:pPr>
              <w:rPr>
                <w:rFonts w:ascii="Times New Roman" w:hAnsi="Times New Roman" w:cs="Times New Roman"/>
                <w:lang w:val="uk-UA"/>
              </w:rPr>
            </w:pPr>
          </w:p>
        </w:tc>
      </w:tr>
    </w:tbl>
    <w:p w14:paraId="007130FF" w14:textId="77777777" w:rsidR="00D440AD" w:rsidRDefault="00D440AD" w:rsidP="00E14861">
      <w:pPr>
        <w:widowControl/>
        <w:suppressAutoHyphens w:val="0"/>
        <w:jc w:val="center"/>
        <w:rPr>
          <w:rFonts w:ascii="Times New Roman" w:eastAsiaTheme="minorHAnsi" w:hAnsi="Times New Roman" w:cs="Times New Roman"/>
          <w:b/>
          <w:color w:val="auto"/>
          <w:lang w:eastAsia="en-US"/>
        </w:rPr>
      </w:pPr>
    </w:p>
    <w:p w14:paraId="728B0318" w14:textId="4BF7E74C" w:rsidR="00E14861" w:rsidRPr="00E14861" w:rsidRDefault="00E14861" w:rsidP="00E14861">
      <w:pPr>
        <w:widowControl/>
        <w:suppressAutoHyphens w:val="0"/>
        <w:jc w:val="center"/>
        <w:rPr>
          <w:rFonts w:ascii="Times New Roman" w:eastAsiaTheme="minorHAnsi" w:hAnsi="Times New Roman" w:cs="Times New Roman"/>
          <w:b/>
          <w:color w:val="auto"/>
          <w:lang w:eastAsia="en-US"/>
        </w:rPr>
      </w:pPr>
      <w:r w:rsidRPr="00E14861">
        <w:rPr>
          <w:rFonts w:ascii="Times New Roman" w:eastAsiaTheme="minorHAnsi" w:hAnsi="Times New Roman" w:cs="Times New Roman"/>
          <w:b/>
          <w:color w:val="auto"/>
          <w:lang w:eastAsia="en-US"/>
        </w:rPr>
        <w:t xml:space="preserve">                                                                                                                                          Додаток </w:t>
      </w:r>
      <w:r w:rsidR="00D440AD">
        <w:rPr>
          <w:rFonts w:ascii="Times New Roman" w:eastAsiaTheme="minorHAnsi" w:hAnsi="Times New Roman" w:cs="Times New Roman"/>
          <w:b/>
          <w:color w:val="auto"/>
          <w:lang w:eastAsia="en-US"/>
        </w:rPr>
        <w:t>13</w:t>
      </w:r>
    </w:p>
    <w:p w14:paraId="5A02A7FA" w14:textId="77777777" w:rsidR="00E14861" w:rsidRPr="00E14861" w:rsidRDefault="00E14861" w:rsidP="00E14861">
      <w:pPr>
        <w:widowControl/>
        <w:suppressAutoHyphens w:val="0"/>
        <w:jc w:val="center"/>
        <w:rPr>
          <w:rFonts w:ascii="Times New Roman" w:eastAsiaTheme="minorHAnsi" w:hAnsi="Times New Roman" w:cs="Times New Roman"/>
          <w:b/>
          <w:color w:val="auto"/>
          <w:lang w:eastAsia="en-US"/>
        </w:rPr>
      </w:pPr>
      <w:r w:rsidRPr="00E14861">
        <w:rPr>
          <w:rFonts w:ascii="Times New Roman" w:eastAsiaTheme="minorHAnsi" w:hAnsi="Times New Roman" w:cs="Times New Roman"/>
          <w:b/>
          <w:color w:val="auto"/>
          <w:lang w:eastAsia="en-US"/>
        </w:rPr>
        <w:t>Анкета самооцінювання трудової функції Г. «Управління освітнім процесом»</w:t>
      </w:r>
    </w:p>
    <w:p w14:paraId="32F31031" w14:textId="77777777" w:rsidR="00E14861" w:rsidRPr="00E14861" w:rsidRDefault="00E14861" w:rsidP="00E14861">
      <w:pPr>
        <w:widowControl/>
        <w:suppressAutoHyphens w:val="0"/>
        <w:jc w:val="center"/>
        <w:rPr>
          <w:rFonts w:ascii="Times New Roman" w:eastAsiaTheme="minorHAnsi" w:hAnsi="Times New Roman" w:cs="Times New Roman"/>
          <w:color w:val="auto"/>
          <w:lang w:eastAsia="en-US"/>
        </w:rPr>
      </w:pPr>
      <w:r w:rsidRPr="00E14861">
        <w:rPr>
          <w:rFonts w:ascii="Times New Roman" w:eastAsiaTheme="minorHAnsi" w:hAnsi="Times New Roman" w:cs="Times New Roman"/>
          <w:b/>
          <w:color w:val="auto"/>
          <w:lang w:eastAsia="en-US"/>
        </w:rPr>
        <w:t xml:space="preserve"> </w:t>
      </w:r>
      <w:r w:rsidRPr="00E14861">
        <w:rPr>
          <w:rFonts w:ascii="Times New Roman" w:eastAsiaTheme="minorHAnsi" w:hAnsi="Times New Roman" w:cs="Times New Roman"/>
          <w:color w:val="auto"/>
          <w:lang w:eastAsia="en-US"/>
        </w:rPr>
        <w:t>для вчителя, який атестується на підтвердження  кваліфікаційної  категорії «</w:t>
      </w:r>
      <w:r w:rsidRPr="00E14861">
        <w:rPr>
          <w:rFonts w:ascii="Times New Roman" w:eastAsiaTheme="minorHAnsi" w:hAnsi="Times New Roman" w:cs="Times New Roman"/>
          <w:b/>
          <w:color w:val="auto"/>
          <w:lang w:eastAsia="en-US"/>
        </w:rPr>
        <w:t xml:space="preserve">спеціаліст » </w:t>
      </w:r>
      <w:r w:rsidRPr="00E14861">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31C0F0A2" w14:textId="77777777" w:rsidR="00E14861" w:rsidRPr="00E14861" w:rsidRDefault="00E14861" w:rsidP="00E14861">
      <w:pPr>
        <w:widowControl/>
        <w:suppressAutoHyphens w:val="0"/>
        <w:jc w:val="center"/>
        <w:rPr>
          <w:rFonts w:ascii="Times New Roman" w:eastAsiaTheme="minorHAnsi" w:hAnsi="Times New Roman" w:cs="Times New Roman"/>
          <w:color w:val="auto"/>
          <w:lang w:eastAsia="en-US"/>
        </w:rPr>
      </w:pPr>
    </w:p>
    <w:tbl>
      <w:tblPr>
        <w:tblStyle w:val="11"/>
        <w:tblW w:w="0" w:type="auto"/>
        <w:tblInd w:w="-856" w:type="dxa"/>
        <w:tblLook w:val="04A0" w:firstRow="1" w:lastRow="0" w:firstColumn="1" w:lastColumn="0" w:noHBand="0" w:noVBand="1"/>
      </w:tblPr>
      <w:tblGrid>
        <w:gridCol w:w="1921"/>
        <w:gridCol w:w="2116"/>
        <w:gridCol w:w="4329"/>
        <w:gridCol w:w="669"/>
        <w:gridCol w:w="852"/>
        <w:gridCol w:w="597"/>
      </w:tblGrid>
      <w:tr w:rsidR="00E14861" w:rsidRPr="00E14861" w14:paraId="05637630" w14:textId="77777777" w:rsidTr="00E14861">
        <w:tc>
          <w:tcPr>
            <w:tcW w:w="4037" w:type="dxa"/>
            <w:gridSpan w:val="2"/>
            <w:tcBorders>
              <w:top w:val="single" w:sz="4" w:space="0" w:color="auto"/>
              <w:left w:val="single" w:sz="4" w:space="0" w:color="auto"/>
              <w:bottom w:val="single" w:sz="4" w:space="0" w:color="auto"/>
              <w:right w:val="single" w:sz="4" w:space="0" w:color="auto"/>
            </w:tcBorders>
            <w:hideMark/>
          </w:tcPr>
          <w:p w14:paraId="51DC3F9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lastRenderedPageBreak/>
              <w:t xml:space="preserve">Професійні компетентності (за трудовою функцією </w:t>
            </w:r>
            <w:r w:rsidRPr="00E14861">
              <w:rPr>
                <w:rFonts w:ascii="Times New Roman" w:eastAsiaTheme="minorHAnsi" w:hAnsi="Times New Roman" w:cs="Times New Roman"/>
                <w:b/>
                <w:color w:val="auto"/>
                <w:lang w:val="uk-UA" w:eastAsia="en-US"/>
              </w:rPr>
              <w:t xml:space="preserve"> Г. «Управління освітнім процесом»</w:t>
            </w:r>
          </w:p>
        </w:tc>
        <w:tc>
          <w:tcPr>
            <w:tcW w:w="4329"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09810576" w14:textId="77777777" w:rsidR="00E14861" w:rsidRPr="00E14861" w:rsidRDefault="00E14861" w:rsidP="00E14861">
            <w:pPr>
              <w:suppressAutoHyphens w:val="0"/>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«спеціаліст»</w:t>
            </w:r>
          </w:p>
        </w:tc>
        <w:tc>
          <w:tcPr>
            <w:tcW w:w="669" w:type="dxa"/>
            <w:vMerge w:val="restart"/>
            <w:tcBorders>
              <w:top w:val="single" w:sz="4" w:space="0" w:color="auto"/>
              <w:left w:val="single" w:sz="4" w:space="0" w:color="auto"/>
              <w:bottom w:val="single" w:sz="4" w:space="0" w:color="auto"/>
              <w:right w:val="single" w:sz="4" w:space="0" w:color="auto"/>
            </w:tcBorders>
            <w:hideMark/>
          </w:tcPr>
          <w:p w14:paraId="35BB45C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так</w:t>
            </w:r>
          </w:p>
        </w:tc>
        <w:tc>
          <w:tcPr>
            <w:tcW w:w="852" w:type="dxa"/>
            <w:vMerge w:val="restart"/>
            <w:tcBorders>
              <w:top w:val="single" w:sz="4" w:space="0" w:color="auto"/>
              <w:left w:val="single" w:sz="4" w:space="0" w:color="auto"/>
              <w:bottom w:val="single" w:sz="4" w:space="0" w:color="auto"/>
              <w:right w:val="single" w:sz="4" w:space="0" w:color="auto"/>
            </w:tcBorders>
            <w:hideMark/>
          </w:tcPr>
          <w:p w14:paraId="6C70A8D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Іноді (част-</w:t>
            </w:r>
          </w:p>
          <w:p w14:paraId="3909961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ково)</w:t>
            </w:r>
          </w:p>
        </w:tc>
        <w:tc>
          <w:tcPr>
            <w:tcW w:w="597" w:type="dxa"/>
            <w:vMerge w:val="restart"/>
            <w:tcBorders>
              <w:top w:val="single" w:sz="4" w:space="0" w:color="auto"/>
              <w:left w:val="single" w:sz="4" w:space="0" w:color="auto"/>
              <w:bottom w:val="single" w:sz="4" w:space="0" w:color="auto"/>
              <w:right w:val="single" w:sz="4" w:space="0" w:color="auto"/>
            </w:tcBorders>
            <w:hideMark/>
          </w:tcPr>
          <w:p w14:paraId="3FCF0E4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ні</w:t>
            </w:r>
          </w:p>
        </w:tc>
      </w:tr>
      <w:tr w:rsidR="00E14861" w:rsidRPr="00E14861" w14:paraId="6A26A4B2" w14:textId="77777777" w:rsidTr="00E14861">
        <w:trPr>
          <w:trHeight w:val="356"/>
        </w:trPr>
        <w:tc>
          <w:tcPr>
            <w:tcW w:w="1921" w:type="dxa"/>
            <w:vMerge w:val="restart"/>
            <w:tcBorders>
              <w:top w:val="single" w:sz="4" w:space="0" w:color="auto"/>
              <w:left w:val="single" w:sz="4" w:space="0" w:color="auto"/>
              <w:bottom w:val="single" w:sz="4" w:space="0" w:color="auto"/>
              <w:right w:val="single" w:sz="4" w:space="0" w:color="auto"/>
            </w:tcBorders>
          </w:tcPr>
          <w:p w14:paraId="53B9D25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b/>
                <w:color w:val="auto"/>
                <w:lang w:val="uk-UA" w:eastAsia="en-US"/>
              </w:rPr>
              <w:t xml:space="preserve">Г1. Прогностична компетентність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C7820B" w14:textId="77777777" w:rsidR="00E14861" w:rsidRPr="00E14861" w:rsidRDefault="00E14861" w:rsidP="00E14861">
            <w:pPr>
              <w:suppressAutoHyphens w:val="0"/>
              <w:jc w:val="both"/>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color w:val="2C2F2E"/>
                <w:lang w:val="uk-UA" w:eastAsia="en-US"/>
              </w:rPr>
              <w:t>Г1.1.Здатність прогнозувати результати освітнього процесу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48E13" w14:textId="77777777" w:rsidR="00E14861" w:rsidRPr="00E14861" w:rsidRDefault="00E14861" w:rsidP="00E14861">
            <w:pPr>
              <w:widowControl/>
              <w:suppressAutoHyphens w:val="0"/>
              <w:rPr>
                <w:rFonts w:ascii="Times New Roman" w:eastAsia="Times New Roman"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63F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5E3E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4D61A"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6945FDEA"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6789273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3428E" w14:textId="77777777" w:rsidR="00E14861" w:rsidRPr="00E14861" w:rsidRDefault="00E14861" w:rsidP="00E14861">
            <w:pPr>
              <w:widowControl/>
              <w:suppressAutoHyphens w:val="0"/>
              <w:rPr>
                <w:rFonts w:ascii="Times New Roman" w:eastAsia="Times New Roman" w:hAnsi="Times New Roman" w:cs="Times New Roman"/>
                <w:b/>
                <w:color w:val="2A2E2D"/>
                <w:lang w:val="uk-UA" w:eastAsia="en-US"/>
              </w:rPr>
            </w:pPr>
          </w:p>
        </w:tc>
        <w:tc>
          <w:tcPr>
            <w:tcW w:w="4329" w:type="dxa"/>
            <w:tcBorders>
              <w:top w:val="single" w:sz="4" w:space="0" w:color="auto"/>
              <w:left w:val="single" w:sz="4" w:space="0" w:color="auto"/>
              <w:bottom w:val="single" w:sz="4" w:space="0" w:color="auto"/>
              <w:right w:val="single" w:sz="4" w:space="0" w:color="auto"/>
            </w:tcBorders>
            <w:shd w:val="clear" w:color="auto" w:fill="FFFFFF"/>
            <w:vAlign w:val="bottom"/>
          </w:tcPr>
          <w:p w14:paraId="5F0CEA92" w14:textId="77777777" w:rsidR="00E14861" w:rsidRPr="00E14861" w:rsidRDefault="00E14861" w:rsidP="00E14861">
            <w:pPr>
              <w:tabs>
                <w:tab w:val="left" w:pos="1752"/>
              </w:tabs>
              <w:suppressAutoHyphens w:val="0"/>
              <w:spacing w:line="252"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Визначаю цілі, завдання та очікувані результати навчального</w:t>
            </w:r>
            <w:r w:rsidRPr="00E14861">
              <w:rPr>
                <w:rFonts w:ascii="Times New Roman" w:eastAsia="Times New Roman" w:hAnsi="Times New Roman" w:cs="Times New Roman"/>
                <w:color w:val="2C2F2F"/>
                <w:lang w:val="uk-UA" w:eastAsia="en-US"/>
              </w:rPr>
              <w:tab/>
              <w:t>заняття чи</w:t>
            </w:r>
          </w:p>
          <w:p w14:paraId="0D8FCA98" w14:textId="77777777" w:rsidR="00E14861" w:rsidRPr="00E14861" w:rsidRDefault="00E14861" w:rsidP="00E14861">
            <w:pPr>
              <w:suppressAutoHyphens w:val="0"/>
              <w:rPr>
                <w:rFonts w:ascii="Times New Roman" w:eastAsia="Times New Roman" w:hAnsi="Times New Roman" w:cs="Times New Roman"/>
                <w:color w:val="2A2E2D"/>
                <w:lang w:val="uk-UA" w:eastAsia="en-US"/>
              </w:rPr>
            </w:pPr>
            <w:r w:rsidRPr="00E14861">
              <w:rPr>
                <w:rFonts w:ascii="Times New Roman" w:eastAsiaTheme="minorHAnsi" w:hAnsi="Times New Roman" w:cs="Times New Roman"/>
                <w:color w:val="2C2F2F"/>
                <w:lang w:val="en-US" w:eastAsia="en-US"/>
              </w:rPr>
              <w:t>іншого освітнього заходу</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bottom"/>
          </w:tcPr>
          <w:p w14:paraId="605BDDBE"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bottom"/>
          </w:tcPr>
          <w:p w14:paraId="3F56A887"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14:paraId="7A8C0919"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40024475"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3D2AE15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2116" w:type="dxa"/>
            <w:tcBorders>
              <w:top w:val="single" w:sz="4" w:space="0" w:color="auto"/>
              <w:left w:val="single" w:sz="4" w:space="0" w:color="auto"/>
              <w:bottom w:val="single" w:sz="4" w:space="0" w:color="auto"/>
              <w:right w:val="single" w:sz="4" w:space="0" w:color="auto"/>
            </w:tcBorders>
            <w:shd w:val="clear" w:color="auto" w:fill="FFFFFF"/>
            <w:hideMark/>
          </w:tcPr>
          <w:p w14:paraId="3113663A" w14:textId="77777777" w:rsidR="00E14861" w:rsidRPr="00E14861" w:rsidRDefault="00E14861" w:rsidP="00E14861">
            <w:pPr>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E"/>
                <w:lang w:val="uk-UA" w:eastAsia="en-US"/>
              </w:rPr>
              <w:t>Г1.2.Здатність планувати освітній процес</w:t>
            </w:r>
          </w:p>
        </w:tc>
        <w:tc>
          <w:tcPr>
            <w:tcW w:w="4329" w:type="dxa"/>
            <w:tcBorders>
              <w:top w:val="single" w:sz="4" w:space="0" w:color="auto"/>
              <w:left w:val="single" w:sz="4" w:space="0" w:color="auto"/>
              <w:bottom w:val="single" w:sz="4" w:space="0" w:color="auto"/>
              <w:right w:val="single" w:sz="4" w:space="0" w:color="auto"/>
            </w:tcBorders>
            <w:shd w:val="clear" w:color="auto" w:fill="FFFFFF"/>
            <w:hideMark/>
          </w:tcPr>
          <w:p w14:paraId="50458B92" w14:textId="77777777" w:rsidR="00E14861" w:rsidRPr="00E14861" w:rsidRDefault="00E14861" w:rsidP="00E14861">
            <w:pPr>
              <w:tabs>
                <w:tab w:val="right" w:pos="2894"/>
              </w:tabs>
              <w:suppressAutoHyphens w:val="0"/>
              <w:spacing w:line="261"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Планую хід навчального заняття, чітко розраховую для кожного його етапу необхідний час і забезпечую можливість</w:t>
            </w:r>
            <w:r w:rsidRPr="00E14861">
              <w:rPr>
                <w:rFonts w:ascii="Times New Roman" w:eastAsia="Times New Roman" w:hAnsi="Times New Roman" w:cs="Times New Roman"/>
                <w:color w:val="2C2F2F"/>
                <w:lang w:val="uk-UA" w:eastAsia="en-US"/>
              </w:rPr>
              <w:tab/>
              <w:t>зворотного</w:t>
            </w:r>
          </w:p>
          <w:p w14:paraId="17084B57" w14:textId="77777777" w:rsidR="00E14861" w:rsidRPr="00E14861" w:rsidRDefault="00E14861" w:rsidP="00E14861">
            <w:pPr>
              <w:suppressAutoHyphens w:val="0"/>
              <w:spacing w:line="261"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зв’язку із учнями;</w:t>
            </w:r>
          </w:p>
          <w:p w14:paraId="343F0047" w14:textId="77777777" w:rsidR="00E14861" w:rsidRPr="00E14861" w:rsidRDefault="00E14861" w:rsidP="00E14861">
            <w:pPr>
              <w:tabs>
                <w:tab w:val="right" w:pos="2885"/>
              </w:tabs>
              <w:suppressAutoHyphens w:val="0"/>
              <w:spacing w:line="261"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аналізую навчальний матеріал, що має бути опанований учнями та</w:t>
            </w:r>
          </w:p>
          <w:p w14:paraId="6FFA7C0E" w14:textId="77777777" w:rsidR="00E14861" w:rsidRPr="00E14861" w:rsidRDefault="00E14861" w:rsidP="00E14861">
            <w:pPr>
              <w:tabs>
                <w:tab w:val="left" w:pos="1315"/>
                <w:tab w:val="left" w:pos="1891"/>
              </w:tabs>
              <w:suppressAutoHyphens w:val="0"/>
              <w:rPr>
                <w:rFonts w:ascii="Times New Roman" w:eastAsia="Times New Roman" w:hAnsi="Times New Roman" w:cs="Times New Roman"/>
                <w:color w:val="282B2A"/>
                <w:lang w:val="uk-UA" w:eastAsia="en-US"/>
              </w:rPr>
            </w:pPr>
            <w:r w:rsidRPr="00E14861">
              <w:rPr>
                <w:rFonts w:ascii="Times New Roman" w:eastAsia="Times New Roman" w:hAnsi="Times New Roman" w:cs="Times New Roman"/>
                <w:color w:val="282B2A"/>
                <w:lang w:val="uk-UA" w:eastAsia="en-US"/>
              </w:rPr>
              <w:t>передбачаю труднощі, які можуть виникнути у них щодо засвоєння матеріалу;</w:t>
            </w:r>
          </w:p>
          <w:p w14:paraId="7776243C" w14:textId="77777777" w:rsidR="00E14861" w:rsidRPr="00E14861" w:rsidRDefault="00E14861" w:rsidP="00E14861">
            <w:pPr>
              <w:tabs>
                <w:tab w:val="left" w:pos="1315"/>
                <w:tab w:val="left" w:pos="1891"/>
              </w:tabs>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 xml:space="preserve"> планую освітній процес на основі освітньої програми закладу освіти і навчальних програм</w:t>
            </w:r>
            <w:r w:rsidRPr="00E14861">
              <w:rPr>
                <w:rFonts w:ascii="Times New Roman" w:eastAsia="Times New Roman" w:hAnsi="Times New Roman" w:cs="Times New Roman"/>
                <w:color w:val="282B2A"/>
                <w:lang w:val="uk-UA" w:eastAsia="en-US"/>
              </w:rPr>
              <w:tab/>
              <w:t>з</w:t>
            </w:r>
            <w:r w:rsidRPr="00E14861">
              <w:rPr>
                <w:rFonts w:ascii="Times New Roman" w:eastAsia="Times New Roman" w:hAnsi="Times New Roman" w:cs="Times New Roman"/>
                <w:color w:val="282B2A"/>
                <w:lang w:val="uk-UA" w:eastAsia="en-US"/>
              </w:rPr>
              <w:tab/>
              <w:t>предметів</w:t>
            </w:r>
          </w:p>
          <w:p w14:paraId="0A591B72" w14:textId="77777777" w:rsidR="00E14861" w:rsidRPr="00E14861" w:rsidRDefault="00E14861" w:rsidP="00E14861">
            <w:pPr>
              <w:tabs>
                <w:tab w:val="left" w:pos="2304"/>
              </w:tabs>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(інтегрованих курсів) з урахуванням індивідуальних особливостей  учнів,</w:t>
            </w:r>
          </w:p>
          <w:p w14:paraId="177E8B74" w14:textId="77777777" w:rsidR="00E14861" w:rsidRPr="00E14861" w:rsidRDefault="00E14861" w:rsidP="00E14861">
            <w:pPr>
              <w:tabs>
                <w:tab w:val="left" w:pos="1819"/>
              </w:tabs>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особливостей діяльності закладу освіти; моделюю навчальні заняття на основі компетентнісного, діяльнісного, особистісно зорієнтованого підходів</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6CB8ACF7"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D0790B"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6FC05177"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7D4EC317" w14:textId="77777777" w:rsidTr="00E14861">
        <w:trPr>
          <w:trHeight w:val="1395"/>
        </w:trPr>
        <w:tc>
          <w:tcPr>
            <w:tcW w:w="192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2090AA8" w14:textId="77777777" w:rsidR="00E14861" w:rsidRPr="00E14861" w:rsidRDefault="00E14861" w:rsidP="00E14861">
            <w:pPr>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b/>
                <w:bCs/>
                <w:color w:val="282B2A"/>
                <w:lang w:val="uk-UA" w:eastAsia="en-US"/>
              </w:rPr>
              <w:t>Г2. Організаційна компетентність</w:t>
            </w:r>
          </w:p>
        </w:tc>
        <w:tc>
          <w:tcPr>
            <w:tcW w:w="2116" w:type="dxa"/>
            <w:tcBorders>
              <w:top w:val="single" w:sz="4" w:space="0" w:color="auto"/>
              <w:left w:val="single" w:sz="4" w:space="0" w:color="auto"/>
              <w:bottom w:val="single" w:sz="4" w:space="0" w:color="auto"/>
              <w:right w:val="single" w:sz="4" w:space="0" w:color="auto"/>
            </w:tcBorders>
            <w:hideMark/>
          </w:tcPr>
          <w:p w14:paraId="1FEA93D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Г2.1. Здатність організовувати процес навчання, виховання і розвитку учнів</w:t>
            </w:r>
          </w:p>
        </w:tc>
        <w:tc>
          <w:tcPr>
            <w:tcW w:w="4329" w:type="dxa"/>
            <w:tcBorders>
              <w:top w:val="single" w:sz="4" w:space="0" w:color="auto"/>
              <w:left w:val="single" w:sz="4" w:space="0" w:color="auto"/>
              <w:bottom w:val="single" w:sz="4" w:space="0" w:color="auto"/>
              <w:right w:val="single" w:sz="4" w:space="0" w:color="auto"/>
            </w:tcBorders>
            <w:hideMark/>
          </w:tcPr>
          <w:p w14:paraId="05358907" w14:textId="77777777" w:rsidR="00E14861" w:rsidRPr="00E14861" w:rsidRDefault="00E14861" w:rsidP="00E14861">
            <w:pPr>
              <w:tabs>
                <w:tab w:val="left" w:pos="2155"/>
              </w:tabs>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Організовую та скеровую взаємодію учнів в ході навчального</w:t>
            </w:r>
            <w:r w:rsidRPr="00E14861">
              <w:rPr>
                <w:rFonts w:ascii="Times New Roman" w:eastAsia="Times New Roman" w:hAnsi="Times New Roman" w:cs="Times New Roman"/>
                <w:color w:val="282B2A"/>
                <w:lang w:val="uk-UA" w:eastAsia="en-US"/>
              </w:rPr>
              <w:tab/>
              <w:t>заняття</w:t>
            </w:r>
          </w:p>
          <w:p w14:paraId="5C587785" w14:textId="77777777" w:rsidR="00833E73" w:rsidRDefault="00E14861" w:rsidP="00833E73">
            <w:pPr>
              <w:tabs>
                <w:tab w:val="left" w:pos="1882"/>
              </w:tabs>
              <w:suppressAutoHyphens w:val="0"/>
              <w:rPr>
                <w:rFonts w:ascii="Times New Roman" w:eastAsia="Times New Roman" w:hAnsi="Times New Roman" w:cs="Times New Roman"/>
                <w:color w:val="282B2A"/>
                <w:lang w:val="uk-UA" w:eastAsia="en-US"/>
              </w:rPr>
            </w:pPr>
            <w:r w:rsidRPr="00E14861">
              <w:rPr>
                <w:rFonts w:ascii="Times New Roman" w:eastAsia="Times New Roman" w:hAnsi="Times New Roman" w:cs="Times New Roman"/>
                <w:color w:val="282B2A"/>
                <w:lang w:val="uk-UA" w:eastAsia="en-US"/>
              </w:rPr>
              <w:t>відповідно до навчальних цілей і способів засвоєння матеріалу учнями; використовую</w:t>
            </w:r>
            <w:r w:rsidRPr="00E14861">
              <w:rPr>
                <w:rFonts w:ascii="Times New Roman" w:eastAsia="Times New Roman" w:hAnsi="Times New Roman" w:cs="Times New Roman"/>
                <w:color w:val="282B2A"/>
                <w:lang w:val="uk-UA" w:eastAsia="en-US"/>
              </w:rPr>
              <w:tab/>
              <w:t>ефективні</w:t>
            </w:r>
            <w:r w:rsidR="00833E73">
              <w:rPr>
                <w:rFonts w:ascii="Times New Roman" w:eastAsia="Times New Roman" w:hAnsi="Times New Roman" w:cs="Times New Roman"/>
                <w:color w:val="282B2A"/>
                <w:lang w:val="uk-UA" w:eastAsia="en-US"/>
              </w:rPr>
              <w:t xml:space="preserve"> </w:t>
            </w:r>
            <w:r w:rsidRPr="00E14861">
              <w:rPr>
                <w:rFonts w:ascii="Times New Roman" w:eastAsia="Times New Roman" w:hAnsi="Times New Roman" w:cs="Times New Roman"/>
                <w:color w:val="282B2A"/>
                <w:lang w:val="uk-UA" w:eastAsia="en-US"/>
              </w:rPr>
              <w:t>засоби</w:t>
            </w:r>
          </w:p>
          <w:p w14:paraId="45AD7F25" w14:textId="64078EB3" w:rsidR="00E14861" w:rsidRPr="00E14861" w:rsidRDefault="00E14861" w:rsidP="00833E73">
            <w:pPr>
              <w:tabs>
                <w:tab w:val="left" w:pos="1882"/>
              </w:tabs>
              <w:suppressAutoHyphens w:val="0"/>
              <w:rPr>
                <w:rFonts w:ascii="Times New Roman" w:eastAsia="Times New Roman" w:hAnsi="Times New Roman" w:cs="Times New Roman"/>
                <w:color w:val="282B2A"/>
                <w:lang w:val="uk-UA" w:eastAsia="en-US"/>
              </w:rPr>
            </w:pPr>
            <w:r w:rsidRPr="00E14861">
              <w:rPr>
                <w:rFonts w:ascii="Times New Roman" w:eastAsia="Times New Roman" w:hAnsi="Times New Roman" w:cs="Times New Roman"/>
                <w:color w:val="282B2A"/>
                <w:lang w:val="uk-UA" w:eastAsia="en-US"/>
              </w:rPr>
              <w:t>для</w:t>
            </w:r>
            <w:r w:rsidR="00833E73">
              <w:rPr>
                <w:rFonts w:ascii="Times New Roman" w:eastAsia="Times New Roman" w:hAnsi="Times New Roman" w:cs="Times New Roman"/>
                <w:color w:val="282B2A"/>
                <w:lang w:val="uk-UA" w:eastAsia="en-US"/>
              </w:rPr>
              <w:t xml:space="preserve"> </w:t>
            </w:r>
            <w:r w:rsidRPr="00E14861">
              <w:rPr>
                <w:rFonts w:ascii="Times New Roman" w:eastAsia="Times New Roman" w:hAnsi="Times New Roman" w:cs="Times New Roman"/>
                <w:color w:val="282B2A"/>
                <w:lang w:val="uk-UA" w:eastAsia="en-US"/>
              </w:rPr>
              <w:t>навчання,</w:t>
            </w:r>
            <w:r w:rsidR="00833E73">
              <w:rPr>
                <w:rFonts w:ascii="Times New Roman" w:eastAsia="Times New Roman" w:hAnsi="Times New Roman" w:cs="Times New Roman"/>
                <w:color w:val="282B2A"/>
                <w:lang w:val="uk-UA" w:eastAsia="en-US"/>
              </w:rPr>
              <w:t xml:space="preserve"> </w:t>
            </w:r>
            <w:r w:rsidRPr="00E14861">
              <w:rPr>
                <w:rFonts w:ascii="Times New Roman" w:eastAsia="Times New Roman" w:hAnsi="Times New Roman" w:cs="Times New Roman"/>
                <w:color w:val="282B2A"/>
                <w:lang w:val="uk-UA" w:eastAsia="en-US"/>
              </w:rPr>
              <w:t xml:space="preserve">виховання і розвитку учнів у ході навчального заняття і позанавчальній діяльності; </w:t>
            </w:r>
          </w:p>
          <w:p w14:paraId="2BF37E9E" w14:textId="77777777" w:rsidR="00E14861" w:rsidRPr="00E14861" w:rsidRDefault="00E14861" w:rsidP="00E14861">
            <w:pPr>
              <w:tabs>
                <w:tab w:val="left" w:pos="1661"/>
              </w:tabs>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умію оптимально розподіляти</w:t>
            </w:r>
            <w:r w:rsidRPr="00E14861">
              <w:rPr>
                <w:rFonts w:ascii="Times New Roman" w:eastAsia="Times New Roman" w:hAnsi="Times New Roman" w:cs="Times New Roman"/>
                <w:color w:val="282B2A"/>
                <w:lang w:val="uk-UA" w:eastAsia="en-US"/>
              </w:rPr>
              <w:tab/>
              <w:t>час</w:t>
            </w:r>
          </w:p>
          <w:p w14:paraId="374D3483" w14:textId="77777777" w:rsidR="00E14861" w:rsidRPr="00B63EAA" w:rsidRDefault="00E14861" w:rsidP="00E14861">
            <w:pPr>
              <w:widowControl/>
              <w:suppressAutoHyphens w:val="0"/>
              <w:rPr>
                <w:rFonts w:ascii="Times New Roman" w:eastAsiaTheme="minorHAnsi" w:hAnsi="Times New Roman" w:cs="Times New Roman"/>
                <w:color w:val="282B2A"/>
                <w:lang w:eastAsia="en-US"/>
              </w:rPr>
            </w:pPr>
            <w:r w:rsidRPr="00B63EAA">
              <w:rPr>
                <w:rFonts w:ascii="Times New Roman" w:eastAsiaTheme="minorHAnsi" w:hAnsi="Times New Roman" w:cs="Times New Roman"/>
                <w:color w:val="282B2A"/>
                <w:lang w:eastAsia="en-US"/>
              </w:rPr>
              <w:t>навчального заняття;</w:t>
            </w:r>
          </w:p>
          <w:p w14:paraId="27E4598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застосовую  прийоми організації індивідуальної, групової, колективної діяльності учнів.</w:t>
            </w:r>
          </w:p>
        </w:tc>
        <w:tc>
          <w:tcPr>
            <w:tcW w:w="669" w:type="dxa"/>
            <w:tcBorders>
              <w:top w:val="single" w:sz="4" w:space="0" w:color="auto"/>
              <w:left w:val="single" w:sz="4" w:space="0" w:color="auto"/>
              <w:bottom w:val="single" w:sz="4" w:space="0" w:color="auto"/>
              <w:right w:val="single" w:sz="4" w:space="0" w:color="auto"/>
            </w:tcBorders>
          </w:tcPr>
          <w:p w14:paraId="7E4ABAD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13EF02E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534E48E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D34EF51"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519F4403" w14:textId="77777777" w:rsidR="00E14861" w:rsidRPr="00E14861" w:rsidRDefault="00E14861" w:rsidP="00E14861">
            <w:pPr>
              <w:widowControl/>
              <w:suppressAutoHyphens w:val="0"/>
              <w:rPr>
                <w:rFonts w:ascii="Times New Roman" w:eastAsia="Times New Roman" w:hAnsi="Times New Roman" w:cs="Times New Roman"/>
                <w:color w:val="2A2E2D"/>
                <w:lang w:val="uk-UA" w:eastAsia="en-US"/>
              </w:rPr>
            </w:pPr>
          </w:p>
        </w:tc>
        <w:tc>
          <w:tcPr>
            <w:tcW w:w="2116" w:type="dxa"/>
            <w:tcBorders>
              <w:top w:val="single" w:sz="4" w:space="0" w:color="auto"/>
              <w:left w:val="single" w:sz="4" w:space="0" w:color="auto"/>
              <w:bottom w:val="single" w:sz="4" w:space="0" w:color="auto"/>
              <w:right w:val="single" w:sz="4" w:space="0" w:color="auto"/>
            </w:tcBorders>
            <w:hideMark/>
          </w:tcPr>
          <w:p w14:paraId="66010E4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Г2.2. Здатність організовувати різні види і форми навчальної та </w:t>
            </w:r>
            <w:r w:rsidRPr="00E14861">
              <w:rPr>
                <w:rFonts w:ascii="Times New Roman" w:eastAsiaTheme="minorHAnsi" w:hAnsi="Times New Roman" w:cs="Times New Roman"/>
                <w:color w:val="auto"/>
                <w:lang w:val="uk-UA" w:eastAsia="en-US"/>
              </w:rPr>
              <w:lastRenderedPageBreak/>
              <w:t>пізнавальної діяльності учнів</w:t>
            </w:r>
          </w:p>
        </w:tc>
        <w:tc>
          <w:tcPr>
            <w:tcW w:w="4329" w:type="dxa"/>
            <w:tcBorders>
              <w:top w:val="single" w:sz="4" w:space="0" w:color="auto"/>
              <w:left w:val="single" w:sz="4" w:space="0" w:color="auto"/>
              <w:bottom w:val="single" w:sz="4" w:space="0" w:color="auto"/>
              <w:right w:val="single" w:sz="4" w:space="0" w:color="auto"/>
            </w:tcBorders>
            <w:hideMark/>
          </w:tcPr>
          <w:p w14:paraId="518D251D" w14:textId="77777777" w:rsidR="00E14861" w:rsidRPr="00E14861" w:rsidRDefault="00E14861" w:rsidP="00E14861">
            <w:pPr>
              <w:suppressAutoHyphens w:val="0"/>
              <w:rPr>
                <w:rFonts w:ascii="Times New Roman" w:eastAsia="Times New Roman" w:hAnsi="Times New Roman" w:cs="Times New Roman"/>
                <w:color w:val="2A2E2D"/>
                <w:lang w:val="uk-UA" w:eastAsia="uk-UA" w:bidi="uk-UA"/>
              </w:rPr>
            </w:pPr>
            <w:r w:rsidRPr="00E14861">
              <w:rPr>
                <w:rFonts w:ascii="Times New Roman" w:eastAsia="Times New Roman" w:hAnsi="Times New Roman" w:cs="Times New Roman"/>
                <w:color w:val="282B2B"/>
                <w:lang w:val="uk-UA" w:eastAsia="uk-UA" w:bidi="uk-UA"/>
              </w:rPr>
              <w:lastRenderedPageBreak/>
              <w:t>Організовую навчальні заняття різних типів;</w:t>
            </w:r>
          </w:p>
          <w:p w14:paraId="2ED59E48" w14:textId="77777777" w:rsidR="00E14861" w:rsidRPr="00E14861" w:rsidRDefault="00E14861" w:rsidP="00E14861">
            <w:pPr>
              <w:suppressAutoHyphens w:val="0"/>
              <w:rPr>
                <w:rFonts w:ascii="Times New Roman" w:eastAsia="Times New Roman" w:hAnsi="Times New Roman" w:cs="Times New Roman"/>
                <w:color w:val="2A2E2D"/>
                <w:lang w:val="uk-UA" w:eastAsia="uk-UA" w:bidi="uk-UA"/>
              </w:rPr>
            </w:pPr>
            <w:r w:rsidRPr="00E14861">
              <w:rPr>
                <w:rFonts w:ascii="Times New Roman" w:eastAsia="Times New Roman" w:hAnsi="Times New Roman" w:cs="Times New Roman"/>
                <w:color w:val="282B2B"/>
                <w:lang w:val="uk-UA" w:eastAsia="uk-UA" w:bidi="uk-UA"/>
              </w:rPr>
              <w:t xml:space="preserve">застосовую різні види і форми навчально-пізнавальної діяльності учнів відповідно до їх дидактичних </w:t>
            </w:r>
            <w:r w:rsidRPr="00E14861">
              <w:rPr>
                <w:rFonts w:ascii="Times New Roman" w:eastAsia="Times New Roman" w:hAnsi="Times New Roman" w:cs="Times New Roman"/>
                <w:color w:val="282B2B"/>
                <w:lang w:val="uk-UA" w:eastAsia="uk-UA" w:bidi="uk-UA"/>
              </w:rPr>
              <w:lastRenderedPageBreak/>
              <w:t>цілей і поставлених завдань, з урахуванням вікових та інших індивідуальних особливостей учнів;</w:t>
            </w:r>
          </w:p>
          <w:p w14:paraId="5425F45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Microsoft Sans Serif" w:hAnsi="Times New Roman" w:cs="Times New Roman"/>
                <w:color w:val="282B2B"/>
                <w:lang w:val="uk-UA" w:eastAsia="uk-UA" w:bidi="uk-UA"/>
              </w:rPr>
              <w:t>здійснюю пошук нових, сучасних форм навчальної та пізнавальної діяльності учнів і використовую їх у педагогічній діяльності</w:t>
            </w:r>
          </w:p>
        </w:tc>
        <w:tc>
          <w:tcPr>
            <w:tcW w:w="669" w:type="dxa"/>
            <w:tcBorders>
              <w:top w:val="single" w:sz="4" w:space="0" w:color="auto"/>
              <w:left w:val="single" w:sz="4" w:space="0" w:color="auto"/>
              <w:bottom w:val="single" w:sz="4" w:space="0" w:color="auto"/>
              <w:right w:val="single" w:sz="4" w:space="0" w:color="auto"/>
            </w:tcBorders>
          </w:tcPr>
          <w:p w14:paraId="4F1B92A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6FD71EA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2AC11AF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57B99D57" w14:textId="77777777" w:rsidTr="00E14861">
        <w:tc>
          <w:tcPr>
            <w:tcW w:w="1921" w:type="dxa"/>
            <w:vMerge w:val="restart"/>
            <w:tcBorders>
              <w:top w:val="single" w:sz="4" w:space="0" w:color="auto"/>
              <w:left w:val="single" w:sz="4" w:space="0" w:color="auto"/>
              <w:bottom w:val="single" w:sz="4" w:space="0" w:color="auto"/>
              <w:right w:val="single" w:sz="4" w:space="0" w:color="auto"/>
            </w:tcBorders>
            <w:hideMark/>
          </w:tcPr>
          <w:p w14:paraId="02CDD1FE"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r w:rsidRPr="00E14861">
              <w:rPr>
                <w:rFonts w:ascii="Times New Roman" w:eastAsiaTheme="minorHAnsi" w:hAnsi="Times New Roman" w:cs="Times New Roman"/>
                <w:b/>
                <w:color w:val="auto"/>
                <w:lang w:val="uk-UA" w:eastAsia="en-US"/>
              </w:rPr>
              <w:t>ГЗ. Оцінювально-аналітична компетентність</w:t>
            </w:r>
          </w:p>
        </w:tc>
        <w:tc>
          <w:tcPr>
            <w:tcW w:w="2116" w:type="dxa"/>
            <w:vMerge w:val="restart"/>
            <w:tcBorders>
              <w:top w:val="single" w:sz="4" w:space="0" w:color="auto"/>
              <w:left w:val="single" w:sz="4" w:space="0" w:color="auto"/>
              <w:right w:val="single" w:sz="4" w:space="0" w:color="auto"/>
            </w:tcBorders>
            <w:hideMark/>
          </w:tcPr>
          <w:p w14:paraId="2CFDAF6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Г3.1. Здатність здійснювати оцінювання результатів</w:t>
            </w:r>
          </w:p>
          <w:p w14:paraId="1B3EC9C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навчання учнів</w:t>
            </w:r>
          </w:p>
        </w:tc>
        <w:tc>
          <w:tcPr>
            <w:tcW w:w="4329" w:type="dxa"/>
            <w:tcBorders>
              <w:top w:val="single" w:sz="4" w:space="0" w:color="auto"/>
              <w:left w:val="single" w:sz="4" w:space="0" w:color="auto"/>
              <w:bottom w:val="single" w:sz="4" w:space="0" w:color="auto"/>
              <w:right w:val="single" w:sz="4" w:space="0" w:color="auto"/>
            </w:tcBorders>
            <w:hideMark/>
          </w:tcPr>
          <w:p w14:paraId="52CEB89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Здійснюю</w:t>
            </w:r>
            <w:r w:rsidRPr="00E14861">
              <w:rPr>
                <w:rFonts w:ascii="Times New Roman" w:eastAsiaTheme="minorHAnsi" w:hAnsi="Times New Roman" w:cs="Times New Roman"/>
                <w:color w:val="auto"/>
                <w:lang w:val="uk-UA" w:eastAsia="en-US"/>
              </w:rPr>
              <w:tab/>
              <w:t>різні</w:t>
            </w:r>
            <w:r w:rsidRPr="00E14861">
              <w:rPr>
                <w:rFonts w:ascii="Times New Roman" w:eastAsiaTheme="minorHAnsi" w:hAnsi="Times New Roman" w:cs="Times New Roman"/>
                <w:color w:val="auto"/>
                <w:lang w:val="uk-UA" w:eastAsia="en-US"/>
              </w:rPr>
              <w:tab/>
              <w:t>види оцінювання результатів навчання</w:t>
            </w:r>
            <w:r w:rsidRPr="00E14861">
              <w:rPr>
                <w:rFonts w:ascii="Times New Roman" w:eastAsiaTheme="minorHAnsi" w:hAnsi="Times New Roman" w:cs="Times New Roman"/>
                <w:color w:val="auto"/>
                <w:lang w:val="uk-UA" w:eastAsia="en-US"/>
              </w:rPr>
              <w:tab/>
              <w:t>учнів</w:t>
            </w:r>
          </w:p>
          <w:p w14:paraId="5F8C83F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(формувальне, поточне, підсумкове тощо)</w:t>
            </w:r>
            <w:r w:rsidRPr="00E14861">
              <w:rPr>
                <w:rFonts w:ascii="Times New Roman" w:eastAsiaTheme="minorHAnsi" w:hAnsi="Times New Roman" w:cs="Times New Roman"/>
                <w:color w:val="auto"/>
                <w:lang w:val="uk-UA" w:eastAsia="en-US"/>
              </w:rPr>
              <w:tab/>
              <w:t>з використанням відповідних методик і критеріїв  оцінювання;</w:t>
            </w:r>
          </w:p>
          <w:p w14:paraId="2CB0B33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застосовую</w:t>
            </w:r>
            <w:r w:rsidRPr="00E14861">
              <w:rPr>
                <w:rFonts w:ascii="Times New Roman" w:eastAsiaTheme="minorHAnsi" w:hAnsi="Times New Roman" w:cs="Times New Roman"/>
                <w:color w:val="auto"/>
                <w:lang w:val="uk-UA" w:eastAsia="en-US"/>
              </w:rPr>
              <w:tab/>
              <w:t>формувальне оцінювання з метою підтримки</w:t>
            </w:r>
            <w:r w:rsidRPr="00E14861">
              <w:rPr>
                <w:rFonts w:ascii="Times New Roman" w:eastAsiaTheme="minorHAnsi" w:hAnsi="Times New Roman" w:cs="Times New Roman"/>
                <w:color w:val="auto"/>
                <w:lang w:val="uk-UA" w:eastAsia="en-US"/>
              </w:rPr>
              <w:tab/>
              <w:t>учнів</w:t>
            </w:r>
            <w:r w:rsidRPr="00E14861">
              <w:rPr>
                <w:rFonts w:ascii="Times New Roman" w:eastAsiaTheme="minorHAnsi" w:hAnsi="Times New Roman" w:cs="Times New Roman"/>
                <w:color w:val="auto"/>
                <w:lang w:val="uk-UA" w:eastAsia="en-US"/>
              </w:rPr>
              <w:tab/>
              <w:t>в освітньому процесі, забезпечення  компетентнісного та особистісно зорієнтованого підходів у навчанні;</w:t>
            </w:r>
          </w:p>
          <w:p w14:paraId="11D910B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добираю</w:t>
            </w:r>
            <w:r w:rsidRPr="00E14861">
              <w:rPr>
                <w:rFonts w:ascii="Times New Roman" w:eastAsiaTheme="minorHAnsi" w:hAnsi="Times New Roman" w:cs="Times New Roman"/>
                <w:color w:val="auto"/>
                <w:lang w:val="uk-UA" w:eastAsia="en-US"/>
              </w:rPr>
              <w:tab/>
              <w:t>завдання</w:t>
            </w:r>
            <w:r w:rsidRPr="00E14861">
              <w:rPr>
                <w:rFonts w:ascii="Times New Roman" w:eastAsiaTheme="minorHAnsi" w:hAnsi="Times New Roman" w:cs="Times New Roman"/>
                <w:color w:val="auto"/>
                <w:lang w:val="uk-UA" w:eastAsia="en-US"/>
              </w:rPr>
              <w:tab/>
              <w:t>для</w:t>
            </w:r>
          </w:p>
          <w:p w14:paraId="4F620E7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оцінювання</w:t>
            </w:r>
            <w:r w:rsidRPr="00E14861">
              <w:rPr>
                <w:rFonts w:ascii="Times New Roman" w:eastAsiaTheme="minorHAnsi" w:hAnsi="Times New Roman" w:cs="Times New Roman"/>
                <w:color w:val="auto"/>
                <w:lang w:val="uk-UA" w:eastAsia="en-US"/>
              </w:rPr>
              <w:tab/>
              <w:t>результатів навчання учнів відповідно до державних стандартів освіти адаптую або вдосконалюю їх (за потреби);</w:t>
            </w:r>
          </w:p>
          <w:p w14:paraId="7FD300D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FF0000"/>
                <w:lang w:val="uk-UA" w:eastAsia="en-US"/>
              </w:rPr>
              <w:t xml:space="preserve">  </w:t>
            </w:r>
          </w:p>
        </w:tc>
        <w:tc>
          <w:tcPr>
            <w:tcW w:w="669" w:type="dxa"/>
            <w:tcBorders>
              <w:top w:val="single" w:sz="4" w:space="0" w:color="auto"/>
              <w:left w:val="single" w:sz="4" w:space="0" w:color="auto"/>
              <w:bottom w:val="single" w:sz="4" w:space="0" w:color="auto"/>
              <w:right w:val="single" w:sz="4" w:space="0" w:color="auto"/>
            </w:tcBorders>
          </w:tcPr>
          <w:p w14:paraId="5CD3343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2D87A14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47425B6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7D593EC" w14:textId="77777777" w:rsidTr="00E14861">
        <w:tc>
          <w:tcPr>
            <w:tcW w:w="1921" w:type="dxa"/>
            <w:vMerge/>
            <w:tcBorders>
              <w:top w:val="single" w:sz="4" w:space="0" w:color="auto"/>
              <w:left w:val="single" w:sz="4" w:space="0" w:color="auto"/>
              <w:bottom w:val="single" w:sz="4" w:space="0" w:color="auto"/>
              <w:right w:val="single" w:sz="4" w:space="0" w:color="auto"/>
            </w:tcBorders>
          </w:tcPr>
          <w:p w14:paraId="06D5F66A"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2116" w:type="dxa"/>
            <w:vMerge/>
            <w:tcBorders>
              <w:left w:val="single" w:sz="4" w:space="0" w:color="auto"/>
              <w:bottom w:val="single" w:sz="4" w:space="0" w:color="auto"/>
              <w:right w:val="single" w:sz="4" w:space="0" w:color="auto"/>
            </w:tcBorders>
          </w:tcPr>
          <w:p w14:paraId="595AF1E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329" w:type="dxa"/>
            <w:tcBorders>
              <w:top w:val="single" w:sz="4" w:space="0" w:color="auto"/>
              <w:left w:val="single" w:sz="4" w:space="0" w:color="auto"/>
              <w:bottom w:val="single" w:sz="4" w:space="0" w:color="auto"/>
              <w:right w:val="single" w:sz="4" w:space="0" w:color="auto"/>
            </w:tcBorders>
          </w:tcPr>
          <w:p w14:paraId="10FE5FD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A29"/>
                <w:lang w:eastAsia="en-US"/>
              </w:rPr>
              <w:t>Розробля</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 xml:space="preserve"> критерії формувального оцінювання результатів навчання учнів; урахову</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 xml:space="preserve"> результати формувального та підсумкового оцінювання для визначення разом із учнями цілей навчання</w:t>
            </w:r>
          </w:p>
        </w:tc>
        <w:tc>
          <w:tcPr>
            <w:tcW w:w="669" w:type="dxa"/>
            <w:tcBorders>
              <w:top w:val="single" w:sz="4" w:space="0" w:color="auto"/>
              <w:left w:val="single" w:sz="4" w:space="0" w:color="auto"/>
              <w:bottom w:val="single" w:sz="4" w:space="0" w:color="auto"/>
              <w:right w:val="single" w:sz="4" w:space="0" w:color="auto"/>
            </w:tcBorders>
          </w:tcPr>
          <w:p w14:paraId="09AF94C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2FEC19D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0FA8551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5A1D7614"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67989787"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2116" w:type="dxa"/>
            <w:tcBorders>
              <w:top w:val="single" w:sz="4" w:space="0" w:color="auto"/>
              <w:left w:val="single" w:sz="4" w:space="0" w:color="auto"/>
              <w:bottom w:val="single" w:sz="4" w:space="0" w:color="auto"/>
              <w:right w:val="single" w:sz="4" w:space="0" w:color="auto"/>
            </w:tcBorders>
            <w:hideMark/>
          </w:tcPr>
          <w:p w14:paraId="63FA0B3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Г3.2. Здатність аналізувати результати навчання учнів</w:t>
            </w:r>
          </w:p>
        </w:tc>
        <w:tc>
          <w:tcPr>
            <w:tcW w:w="4329" w:type="dxa"/>
            <w:tcBorders>
              <w:top w:val="single" w:sz="4" w:space="0" w:color="auto"/>
              <w:left w:val="single" w:sz="4" w:space="0" w:color="auto"/>
              <w:bottom w:val="single" w:sz="4" w:space="0" w:color="auto"/>
              <w:right w:val="single" w:sz="4" w:space="0" w:color="auto"/>
            </w:tcBorders>
            <w:hideMark/>
          </w:tcPr>
          <w:p w14:paraId="0A8DB393" w14:textId="77777777" w:rsidR="00E14861" w:rsidRPr="00E14861" w:rsidRDefault="00E14861" w:rsidP="00E14861">
            <w:pPr>
              <w:suppressAutoHyphens w:val="0"/>
              <w:spacing w:line="264"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72A29"/>
                <w:lang w:val="uk-UA" w:eastAsia="en-US"/>
              </w:rPr>
              <w:t xml:space="preserve">Використовую методи аналізу результатів навчання учнів з метою подальшого врахування </w:t>
            </w:r>
            <w:r w:rsidRPr="00E14861">
              <w:rPr>
                <w:rFonts w:ascii="Times New Roman" w:eastAsia="Times New Roman" w:hAnsi="Times New Roman" w:cs="Times New Roman"/>
                <w:iCs/>
                <w:color w:val="272A29"/>
                <w:lang w:val="uk-UA" w:eastAsia="en-US"/>
              </w:rPr>
              <w:t>у</w:t>
            </w:r>
            <w:r w:rsidRPr="00E14861">
              <w:rPr>
                <w:rFonts w:ascii="Times New Roman" w:eastAsia="Times New Roman" w:hAnsi="Times New Roman" w:cs="Times New Roman"/>
                <w:color w:val="272A29"/>
                <w:lang w:val="uk-UA" w:eastAsia="en-US"/>
              </w:rPr>
              <w:t xml:space="preserve"> плануванні освітнього процесу;</w:t>
            </w:r>
          </w:p>
          <w:p w14:paraId="792EB968" w14:textId="77777777" w:rsidR="00E14861" w:rsidRPr="00E14861" w:rsidRDefault="00E14861" w:rsidP="00E14861">
            <w:pPr>
              <w:suppressAutoHyphens w:val="0"/>
              <w:spacing w:line="264"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72A29"/>
                <w:lang w:val="uk-UA" w:eastAsia="en-US"/>
              </w:rPr>
              <w:t>конструктивно коментую результати виконаних учнями завдань;</w:t>
            </w:r>
          </w:p>
          <w:p w14:paraId="108BD50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A29"/>
                <w:lang w:val="uk-UA" w:eastAsia="en-US"/>
              </w:rPr>
              <w:t>аналізу</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val="uk-UA" w:eastAsia="en-US"/>
              </w:rPr>
              <w:t xml:space="preserve"> помилки і труднощі учнів з метою надання їм підтримки у навчанні</w:t>
            </w:r>
          </w:p>
        </w:tc>
        <w:tc>
          <w:tcPr>
            <w:tcW w:w="669" w:type="dxa"/>
            <w:tcBorders>
              <w:top w:val="single" w:sz="4" w:space="0" w:color="auto"/>
              <w:left w:val="single" w:sz="4" w:space="0" w:color="auto"/>
              <w:bottom w:val="single" w:sz="4" w:space="0" w:color="auto"/>
              <w:right w:val="single" w:sz="4" w:space="0" w:color="auto"/>
            </w:tcBorders>
          </w:tcPr>
          <w:p w14:paraId="5F7825F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1F5545F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2569779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29F84BB5" w14:textId="77777777" w:rsidTr="00E14861">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7CD22"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2116" w:type="dxa"/>
            <w:tcBorders>
              <w:top w:val="single" w:sz="4" w:space="0" w:color="auto"/>
              <w:left w:val="single" w:sz="4" w:space="0" w:color="auto"/>
              <w:bottom w:val="single" w:sz="4" w:space="0" w:color="auto"/>
              <w:right w:val="single" w:sz="4" w:space="0" w:color="auto"/>
            </w:tcBorders>
            <w:hideMark/>
          </w:tcPr>
          <w:p w14:paraId="58957275"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ГЗ.3. Здатність забезпечувати самооцінювання та взаємооцінювання результатів навчання учнів    </w:t>
            </w:r>
          </w:p>
        </w:tc>
        <w:tc>
          <w:tcPr>
            <w:tcW w:w="4329" w:type="dxa"/>
            <w:tcBorders>
              <w:top w:val="single" w:sz="4" w:space="0" w:color="auto"/>
              <w:left w:val="single" w:sz="4" w:space="0" w:color="auto"/>
              <w:right w:val="single" w:sz="4" w:space="0" w:color="auto"/>
            </w:tcBorders>
            <w:hideMark/>
          </w:tcPr>
          <w:p w14:paraId="7854DBED" w14:textId="77777777" w:rsidR="00E14861" w:rsidRPr="00B63EAA" w:rsidRDefault="00E14861" w:rsidP="00E14861">
            <w:pPr>
              <w:widowControl/>
              <w:suppressAutoHyphens w:val="0"/>
              <w:rPr>
                <w:rFonts w:ascii="Times New Roman" w:eastAsiaTheme="minorHAnsi" w:hAnsi="Times New Roman" w:cs="Times New Roman"/>
                <w:color w:val="auto"/>
                <w:lang w:eastAsia="en-US"/>
              </w:rPr>
            </w:pPr>
            <w:r w:rsidRPr="00E14861">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72A29"/>
                <w:lang w:eastAsia="en-US"/>
              </w:rPr>
              <w:t>Використову</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ab/>
              <w:t>методи,</w:t>
            </w:r>
            <w:r w:rsidRPr="00E14861">
              <w:rPr>
                <w:rFonts w:ascii="Times New Roman" w:eastAsiaTheme="minorHAnsi" w:hAnsi="Times New Roman" w:cs="Times New Roman"/>
                <w:color w:val="272A29"/>
                <w:lang w:val="uk-UA" w:eastAsia="en-US"/>
              </w:rPr>
              <w:t xml:space="preserve"> </w:t>
            </w:r>
            <w:r w:rsidRPr="00B63EAA">
              <w:rPr>
                <w:rFonts w:ascii="Times New Roman" w:eastAsiaTheme="minorHAnsi" w:hAnsi="Times New Roman" w:cs="Times New Roman"/>
                <w:color w:val="272A29"/>
                <w:lang w:eastAsia="en-US"/>
              </w:rPr>
              <w:t>прийоми для розвитку в учнів</w:t>
            </w:r>
            <w:r w:rsidRPr="00B63EAA">
              <w:rPr>
                <w:rFonts w:ascii="Times New Roman" w:eastAsiaTheme="minorHAnsi" w:hAnsi="Times New Roman" w:cs="Times New Roman"/>
                <w:color w:val="272A29"/>
                <w:lang w:eastAsia="en-US"/>
              </w:rPr>
              <w:tab/>
            </w:r>
            <w:r w:rsidRPr="00E14861">
              <w:rPr>
                <w:rFonts w:ascii="Times New Roman" w:eastAsiaTheme="minorHAnsi" w:hAnsi="Times New Roman" w:cs="Times New Roman"/>
                <w:color w:val="272A29"/>
                <w:lang w:val="uk-UA" w:eastAsia="en-US"/>
              </w:rPr>
              <w:t xml:space="preserve"> </w:t>
            </w:r>
            <w:r w:rsidRPr="00B63EAA">
              <w:rPr>
                <w:rFonts w:ascii="Times New Roman" w:eastAsiaTheme="minorHAnsi" w:hAnsi="Times New Roman" w:cs="Times New Roman"/>
                <w:color w:val="272A29"/>
                <w:lang w:eastAsia="en-US"/>
              </w:rPr>
              <w:t>здатності</w:t>
            </w:r>
            <w:r w:rsidRPr="00B63EAA">
              <w:rPr>
                <w:rFonts w:ascii="Times New Roman" w:eastAsiaTheme="minorHAnsi" w:hAnsi="Times New Roman" w:cs="Times New Roman"/>
                <w:color w:val="272A29"/>
                <w:lang w:eastAsia="en-US"/>
              </w:rPr>
              <w:tab/>
              <w:t>до</w:t>
            </w:r>
          </w:p>
          <w:p w14:paraId="6A8602BD" w14:textId="77777777" w:rsidR="00E14861" w:rsidRPr="00E14861" w:rsidRDefault="00E14861" w:rsidP="00E14861">
            <w:pPr>
              <w:tabs>
                <w:tab w:val="right" w:pos="2904"/>
              </w:tabs>
              <w:suppressAutoHyphens w:val="0"/>
              <w:spacing w:line="264"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72A29"/>
                <w:lang w:val="uk-UA" w:eastAsia="en-US"/>
              </w:rPr>
              <w:t>самооцінювання та взаємооцінювання результатів навчання</w:t>
            </w:r>
          </w:p>
          <w:p w14:paraId="3223FF6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 </w:t>
            </w:r>
          </w:p>
        </w:tc>
        <w:tc>
          <w:tcPr>
            <w:tcW w:w="669" w:type="dxa"/>
            <w:tcBorders>
              <w:top w:val="single" w:sz="4" w:space="0" w:color="auto"/>
              <w:left w:val="single" w:sz="4" w:space="0" w:color="auto"/>
              <w:right w:val="single" w:sz="4" w:space="0" w:color="auto"/>
            </w:tcBorders>
          </w:tcPr>
          <w:p w14:paraId="2A08E33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right w:val="single" w:sz="4" w:space="0" w:color="auto"/>
            </w:tcBorders>
          </w:tcPr>
          <w:p w14:paraId="32025B1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right w:val="single" w:sz="4" w:space="0" w:color="auto"/>
            </w:tcBorders>
          </w:tcPr>
          <w:p w14:paraId="1F6CBF6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bl>
    <w:p w14:paraId="703DB970" w14:textId="77777777" w:rsidR="00E14861" w:rsidRDefault="00E14861" w:rsidP="00E14861">
      <w:pPr>
        <w:widowControl/>
        <w:suppressAutoHyphens w:val="0"/>
        <w:jc w:val="center"/>
        <w:rPr>
          <w:rFonts w:ascii="Times New Roman" w:eastAsiaTheme="minorHAnsi" w:hAnsi="Times New Roman" w:cs="Times New Roman"/>
          <w:b/>
          <w:color w:val="auto"/>
          <w:lang w:eastAsia="en-US"/>
        </w:rPr>
      </w:pPr>
      <w:r w:rsidRPr="00E14861">
        <w:rPr>
          <w:rFonts w:ascii="Times New Roman" w:eastAsiaTheme="minorHAnsi" w:hAnsi="Times New Roman" w:cs="Times New Roman"/>
          <w:b/>
          <w:color w:val="auto"/>
          <w:lang w:eastAsia="en-US"/>
        </w:rPr>
        <w:t xml:space="preserve">                                                                                                                               </w:t>
      </w:r>
    </w:p>
    <w:p w14:paraId="1A2EE068" w14:textId="77777777" w:rsidR="00E14861" w:rsidRDefault="00E14861" w:rsidP="00E14861">
      <w:pPr>
        <w:widowControl/>
        <w:suppressAutoHyphens w:val="0"/>
        <w:jc w:val="center"/>
        <w:rPr>
          <w:rFonts w:ascii="Times New Roman" w:eastAsiaTheme="minorHAnsi" w:hAnsi="Times New Roman" w:cs="Times New Roman"/>
          <w:b/>
          <w:color w:val="auto"/>
          <w:lang w:eastAsia="en-US"/>
        </w:rPr>
      </w:pPr>
    </w:p>
    <w:p w14:paraId="1000ABA4" w14:textId="72C1A076" w:rsidR="00E14861" w:rsidRPr="00E14861" w:rsidRDefault="00E14861" w:rsidP="00E14861">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lastRenderedPageBreak/>
        <w:t xml:space="preserve">                                                                                                                                     </w:t>
      </w:r>
      <w:r w:rsidRPr="00E14861">
        <w:rPr>
          <w:rFonts w:ascii="Times New Roman" w:eastAsiaTheme="minorHAnsi" w:hAnsi="Times New Roman" w:cs="Times New Roman"/>
          <w:b/>
          <w:color w:val="auto"/>
          <w:lang w:eastAsia="en-US"/>
        </w:rPr>
        <w:t xml:space="preserve">   Додаток</w:t>
      </w:r>
      <w:r w:rsidR="00D440AD">
        <w:rPr>
          <w:rFonts w:ascii="Times New Roman" w:eastAsiaTheme="minorHAnsi" w:hAnsi="Times New Roman" w:cs="Times New Roman"/>
          <w:b/>
          <w:color w:val="auto"/>
          <w:lang w:eastAsia="en-US"/>
        </w:rPr>
        <w:t xml:space="preserve"> 14</w:t>
      </w:r>
    </w:p>
    <w:p w14:paraId="04C55A5E" w14:textId="77777777" w:rsidR="00E14861" w:rsidRPr="00E14861" w:rsidRDefault="00E14861" w:rsidP="00E14861">
      <w:pPr>
        <w:widowControl/>
        <w:suppressAutoHyphens w:val="0"/>
        <w:jc w:val="center"/>
        <w:rPr>
          <w:rFonts w:ascii="Times New Roman" w:eastAsiaTheme="minorHAnsi" w:hAnsi="Times New Roman" w:cs="Times New Roman"/>
          <w:b/>
          <w:color w:val="auto"/>
          <w:lang w:eastAsia="en-US"/>
        </w:rPr>
      </w:pPr>
      <w:r w:rsidRPr="00E14861">
        <w:rPr>
          <w:rFonts w:ascii="Times New Roman" w:eastAsiaTheme="minorHAnsi" w:hAnsi="Times New Roman" w:cs="Times New Roman"/>
          <w:b/>
          <w:color w:val="auto"/>
          <w:lang w:eastAsia="en-US"/>
        </w:rPr>
        <w:t>Анкета самооцінювання трудової функції Г. «Управління освітнім процесом»</w:t>
      </w:r>
    </w:p>
    <w:p w14:paraId="22288CEF" w14:textId="77777777" w:rsidR="00E14861" w:rsidRPr="00E14861" w:rsidRDefault="00E14861" w:rsidP="00E14861">
      <w:pPr>
        <w:widowControl/>
        <w:suppressAutoHyphens w:val="0"/>
        <w:jc w:val="center"/>
        <w:rPr>
          <w:rFonts w:ascii="Times New Roman" w:eastAsiaTheme="minorHAnsi" w:hAnsi="Times New Roman" w:cs="Times New Roman"/>
          <w:color w:val="auto"/>
          <w:lang w:eastAsia="en-US"/>
        </w:rPr>
      </w:pPr>
      <w:r w:rsidRPr="00E14861">
        <w:rPr>
          <w:rFonts w:ascii="Times New Roman" w:eastAsiaTheme="minorHAnsi" w:hAnsi="Times New Roman" w:cs="Times New Roman"/>
          <w:b/>
          <w:color w:val="auto"/>
          <w:lang w:eastAsia="en-US"/>
        </w:rPr>
        <w:t xml:space="preserve"> </w:t>
      </w:r>
      <w:r w:rsidRPr="00E14861">
        <w:rPr>
          <w:rFonts w:ascii="Times New Roman" w:eastAsiaTheme="minorHAnsi" w:hAnsi="Times New Roman" w:cs="Times New Roman"/>
          <w:color w:val="auto"/>
          <w:lang w:eastAsia="en-US"/>
        </w:rPr>
        <w:t>для вчителя, який атестується на встановлення (підтвердження)  кваліфікаційної  категорії «</w:t>
      </w:r>
      <w:r w:rsidRPr="00E14861">
        <w:rPr>
          <w:rFonts w:ascii="Times New Roman" w:eastAsiaTheme="minorHAnsi" w:hAnsi="Times New Roman" w:cs="Times New Roman"/>
          <w:b/>
          <w:color w:val="auto"/>
          <w:lang w:eastAsia="en-US"/>
        </w:rPr>
        <w:t xml:space="preserve">спеціаліст  ІІ категорії» </w:t>
      </w:r>
      <w:r w:rsidRPr="00E14861">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08B37CED" w14:textId="77777777" w:rsidR="00E14861" w:rsidRPr="00E14861" w:rsidRDefault="00E14861" w:rsidP="00E14861">
      <w:pPr>
        <w:widowControl/>
        <w:suppressAutoHyphens w:val="0"/>
        <w:jc w:val="center"/>
        <w:rPr>
          <w:rFonts w:ascii="Times New Roman" w:eastAsiaTheme="minorHAnsi" w:hAnsi="Times New Roman" w:cs="Times New Roman"/>
          <w:color w:val="auto"/>
          <w:lang w:eastAsia="en-US"/>
        </w:rPr>
      </w:pPr>
    </w:p>
    <w:tbl>
      <w:tblPr>
        <w:tblStyle w:val="12"/>
        <w:tblW w:w="0" w:type="auto"/>
        <w:tblInd w:w="-856" w:type="dxa"/>
        <w:tblLook w:val="04A0" w:firstRow="1" w:lastRow="0" w:firstColumn="1" w:lastColumn="0" w:noHBand="0" w:noVBand="1"/>
      </w:tblPr>
      <w:tblGrid>
        <w:gridCol w:w="1921"/>
        <w:gridCol w:w="2116"/>
        <w:gridCol w:w="4329"/>
        <w:gridCol w:w="669"/>
        <w:gridCol w:w="852"/>
        <w:gridCol w:w="597"/>
      </w:tblGrid>
      <w:tr w:rsidR="00E14861" w:rsidRPr="00E14861" w14:paraId="0F49D91B" w14:textId="77777777" w:rsidTr="00E14861">
        <w:tc>
          <w:tcPr>
            <w:tcW w:w="4037" w:type="dxa"/>
            <w:gridSpan w:val="2"/>
            <w:tcBorders>
              <w:top w:val="single" w:sz="4" w:space="0" w:color="auto"/>
              <w:left w:val="single" w:sz="4" w:space="0" w:color="auto"/>
              <w:bottom w:val="single" w:sz="4" w:space="0" w:color="auto"/>
              <w:right w:val="single" w:sz="4" w:space="0" w:color="auto"/>
            </w:tcBorders>
            <w:hideMark/>
          </w:tcPr>
          <w:p w14:paraId="68CC4A3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Професійні компетентності (за трудовою функцією </w:t>
            </w:r>
            <w:r w:rsidRPr="00E14861">
              <w:rPr>
                <w:rFonts w:ascii="Times New Roman" w:eastAsiaTheme="minorHAnsi" w:hAnsi="Times New Roman" w:cs="Times New Roman"/>
                <w:b/>
                <w:color w:val="auto"/>
                <w:lang w:val="uk-UA" w:eastAsia="en-US"/>
              </w:rPr>
              <w:t xml:space="preserve"> Г. «Управління освітнім процесом»</w:t>
            </w:r>
          </w:p>
        </w:tc>
        <w:tc>
          <w:tcPr>
            <w:tcW w:w="4329"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00490492" w14:textId="6DE0D96D" w:rsidR="00E14861" w:rsidRPr="00E14861" w:rsidRDefault="00E14861" w:rsidP="00E14861">
            <w:pPr>
              <w:suppressAutoHyphens w:val="0"/>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w:t>
            </w:r>
            <w:r w:rsidR="00833E73">
              <w:rPr>
                <w:rFonts w:ascii="Times New Roman" w:eastAsia="Times New Roman" w:hAnsi="Times New Roman" w:cs="Times New Roman"/>
                <w:b/>
                <w:color w:val="2A2E2D"/>
                <w:lang w:val="uk-UA" w:eastAsia="en-US"/>
              </w:rPr>
              <w:t>с</w:t>
            </w:r>
            <w:r w:rsidRPr="00E14861">
              <w:rPr>
                <w:rFonts w:ascii="Times New Roman" w:eastAsia="Times New Roman" w:hAnsi="Times New Roman" w:cs="Times New Roman"/>
                <w:b/>
                <w:color w:val="2A2E2D"/>
                <w:lang w:val="uk-UA" w:eastAsia="en-US"/>
              </w:rPr>
              <w:t>пеціаліст ІІ категорії»</w:t>
            </w:r>
          </w:p>
        </w:tc>
        <w:tc>
          <w:tcPr>
            <w:tcW w:w="669" w:type="dxa"/>
            <w:vMerge w:val="restart"/>
            <w:tcBorders>
              <w:top w:val="single" w:sz="4" w:space="0" w:color="auto"/>
              <w:left w:val="single" w:sz="4" w:space="0" w:color="auto"/>
              <w:bottom w:val="single" w:sz="4" w:space="0" w:color="auto"/>
              <w:right w:val="single" w:sz="4" w:space="0" w:color="auto"/>
            </w:tcBorders>
            <w:hideMark/>
          </w:tcPr>
          <w:p w14:paraId="0C40F29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так</w:t>
            </w:r>
          </w:p>
        </w:tc>
        <w:tc>
          <w:tcPr>
            <w:tcW w:w="852" w:type="dxa"/>
            <w:vMerge w:val="restart"/>
            <w:tcBorders>
              <w:top w:val="single" w:sz="4" w:space="0" w:color="auto"/>
              <w:left w:val="single" w:sz="4" w:space="0" w:color="auto"/>
              <w:bottom w:val="single" w:sz="4" w:space="0" w:color="auto"/>
              <w:right w:val="single" w:sz="4" w:space="0" w:color="auto"/>
            </w:tcBorders>
            <w:hideMark/>
          </w:tcPr>
          <w:p w14:paraId="32A64785"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Іноді (част-</w:t>
            </w:r>
          </w:p>
          <w:p w14:paraId="30128CE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ково)</w:t>
            </w:r>
          </w:p>
        </w:tc>
        <w:tc>
          <w:tcPr>
            <w:tcW w:w="597" w:type="dxa"/>
            <w:vMerge w:val="restart"/>
            <w:tcBorders>
              <w:top w:val="single" w:sz="4" w:space="0" w:color="auto"/>
              <w:left w:val="single" w:sz="4" w:space="0" w:color="auto"/>
              <w:bottom w:val="single" w:sz="4" w:space="0" w:color="auto"/>
              <w:right w:val="single" w:sz="4" w:space="0" w:color="auto"/>
            </w:tcBorders>
            <w:hideMark/>
          </w:tcPr>
          <w:p w14:paraId="52B545F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ні</w:t>
            </w:r>
          </w:p>
        </w:tc>
      </w:tr>
      <w:tr w:rsidR="00E14861" w:rsidRPr="00E14861" w14:paraId="09B47B90" w14:textId="77777777" w:rsidTr="00E14861">
        <w:trPr>
          <w:trHeight w:val="356"/>
        </w:trPr>
        <w:tc>
          <w:tcPr>
            <w:tcW w:w="1921" w:type="dxa"/>
            <w:vMerge w:val="restart"/>
            <w:tcBorders>
              <w:top w:val="single" w:sz="4" w:space="0" w:color="auto"/>
              <w:left w:val="single" w:sz="4" w:space="0" w:color="auto"/>
              <w:bottom w:val="single" w:sz="4" w:space="0" w:color="auto"/>
              <w:right w:val="single" w:sz="4" w:space="0" w:color="auto"/>
            </w:tcBorders>
          </w:tcPr>
          <w:p w14:paraId="1F1A9DCD"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p w14:paraId="5B2495C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b/>
                <w:color w:val="auto"/>
                <w:lang w:val="uk-UA" w:eastAsia="en-US"/>
              </w:rPr>
              <w:t xml:space="preserve">Г1. Прогностична компетентність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592674E" w14:textId="77777777" w:rsidR="00E14861" w:rsidRPr="00E14861" w:rsidRDefault="00E14861" w:rsidP="00E14861">
            <w:pPr>
              <w:suppressAutoHyphens w:val="0"/>
              <w:jc w:val="both"/>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color w:val="2C2F2E"/>
                <w:lang w:val="uk-UA" w:eastAsia="en-US"/>
              </w:rPr>
              <w:t>Г1.1.Здатність прогнозувати результати освітнього процесу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1F2C6" w14:textId="77777777" w:rsidR="00E14861" w:rsidRPr="00E14861" w:rsidRDefault="00E14861" w:rsidP="00E14861">
            <w:pPr>
              <w:widowControl/>
              <w:suppressAutoHyphens w:val="0"/>
              <w:rPr>
                <w:rFonts w:ascii="Times New Roman" w:eastAsia="Times New Roman"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B952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609DA"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4E6B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668269DE"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6BF4FEC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00738" w14:textId="77777777" w:rsidR="00E14861" w:rsidRPr="00E14861" w:rsidRDefault="00E14861" w:rsidP="00E14861">
            <w:pPr>
              <w:widowControl/>
              <w:suppressAutoHyphens w:val="0"/>
              <w:rPr>
                <w:rFonts w:ascii="Times New Roman" w:eastAsia="Times New Roman" w:hAnsi="Times New Roman" w:cs="Times New Roman"/>
                <w:b/>
                <w:color w:val="2A2E2D"/>
                <w:lang w:val="uk-UA" w:eastAsia="en-US"/>
              </w:rPr>
            </w:pPr>
          </w:p>
        </w:tc>
        <w:tc>
          <w:tcPr>
            <w:tcW w:w="4329" w:type="dxa"/>
            <w:tcBorders>
              <w:top w:val="single" w:sz="4" w:space="0" w:color="auto"/>
              <w:left w:val="single" w:sz="4" w:space="0" w:color="auto"/>
              <w:bottom w:val="single" w:sz="4" w:space="0" w:color="auto"/>
              <w:right w:val="single" w:sz="4" w:space="0" w:color="auto"/>
            </w:tcBorders>
            <w:shd w:val="clear" w:color="auto" w:fill="FFFFFF"/>
            <w:vAlign w:val="bottom"/>
          </w:tcPr>
          <w:p w14:paraId="1D81B5DB" w14:textId="467C5C78" w:rsidR="00E14861" w:rsidRPr="00E14861" w:rsidRDefault="00E14861" w:rsidP="00E14861">
            <w:pPr>
              <w:suppressAutoHyphens w:val="0"/>
              <w:rPr>
                <w:rFonts w:ascii="Times New Roman" w:eastAsia="Times New Roman" w:hAnsi="Times New Roman" w:cs="Times New Roman"/>
                <w:color w:val="auto"/>
                <w:lang w:val="uk-UA" w:eastAsia="en-US"/>
              </w:rPr>
            </w:pPr>
            <w:r w:rsidRPr="00E14861">
              <w:rPr>
                <w:rFonts w:ascii="Times New Roman" w:eastAsia="Times New Roman" w:hAnsi="Times New Roman" w:cs="Times New Roman"/>
                <w:color w:val="FF0000"/>
                <w:lang w:val="uk-UA" w:eastAsia="en-US"/>
              </w:rPr>
              <w:t xml:space="preserve"> </w:t>
            </w:r>
            <w:r w:rsidRPr="00E14861">
              <w:rPr>
                <w:rFonts w:ascii="Times New Roman" w:eastAsia="Times New Roman" w:hAnsi="Times New Roman" w:cs="Times New Roman"/>
                <w:color w:val="auto"/>
                <w:lang w:val="uk-UA" w:eastAsia="en-US"/>
              </w:rPr>
              <w:t>Гнучко плану</w:t>
            </w:r>
            <w:r w:rsidR="00443A80">
              <w:rPr>
                <w:rFonts w:ascii="Times New Roman" w:eastAsia="Times New Roman" w:hAnsi="Times New Roman" w:cs="Times New Roman"/>
                <w:color w:val="auto"/>
                <w:lang w:val="uk-UA" w:eastAsia="en-US"/>
              </w:rPr>
              <w:t>ю</w:t>
            </w:r>
            <w:r w:rsidRPr="00E14861">
              <w:rPr>
                <w:rFonts w:ascii="Times New Roman" w:eastAsia="Times New Roman" w:hAnsi="Times New Roman" w:cs="Times New Roman"/>
                <w:color w:val="auto"/>
                <w:lang w:val="uk-UA" w:eastAsia="en-US"/>
              </w:rPr>
              <w:t xml:space="preserve"> освітній процес, ураховуючи зворотній зв’язок від учнів щодо засвоєння навчального матеріалу</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bottom"/>
          </w:tcPr>
          <w:p w14:paraId="142A431D"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bottom"/>
          </w:tcPr>
          <w:p w14:paraId="345D7DFC"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bottom"/>
          </w:tcPr>
          <w:p w14:paraId="01B70D35"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46F0D6E7"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34244BA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2116" w:type="dxa"/>
            <w:tcBorders>
              <w:top w:val="single" w:sz="4" w:space="0" w:color="auto"/>
              <w:left w:val="single" w:sz="4" w:space="0" w:color="auto"/>
              <w:bottom w:val="single" w:sz="4" w:space="0" w:color="auto"/>
              <w:right w:val="single" w:sz="4" w:space="0" w:color="auto"/>
            </w:tcBorders>
            <w:shd w:val="clear" w:color="auto" w:fill="FFFFFF"/>
            <w:hideMark/>
          </w:tcPr>
          <w:p w14:paraId="6F774CFC" w14:textId="77777777" w:rsidR="00E14861" w:rsidRPr="00E14861" w:rsidRDefault="00E14861" w:rsidP="00E14861">
            <w:pPr>
              <w:suppressAutoHyphens w:val="0"/>
              <w:rPr>
                <w:rFonts w:ascii="Times New Roman" w:eastAsia="Times New Roman" w:hAnsi="Times New Roman" w:cs="Times New Roman"/>
                <w:color w:val="2C2F2E"/>
                <w:lang w:val="uk-UA" w:eastAsia="en-US"/>
              </w:rPr>
            </w:pPr>
            <w:r w:rsidRPr="00E14861">
              <w:rPr>
                <w:rFonts w:ascii="Times New Roman" w:eastAsia="Times New Roman" w:hAnsi="Times New Roman" w:cs="Times New Roman"/>
                <w:color w:val="2C2F2E"/>
                <w:lang w:val="uk-UA" w:eastAsia="en-US"/>
              </w:rPr>
              <w:t xml:space="preserve"> Г1.2.Здатність планувати освітній процес</w:t>
            </w:r>
          </w:p>
        </w:tc>
        <w:tc>
          <w:tcPr>
            <w:tcW w:w="4329" w:type="dxa"/>
            <w:tcBorders>
              <w:top w:val="single" w:sz="4" w:space="0" w:color="auto"/>
              <w:left w:val="single" w:sz="4" w:space="0" w:color="auto"/>
              <w:bottom w:val="single" w:sz="4" w:space="0" w:color="auto"/>
              <w:right w:val="single" w:sz="4" w:space="0" w:color="auto"/>
            </w:tcBorders>
            <w:shd w:val="clear" w:color="auto" w:fill="FFFFFF"/>
            <w:hideMark/>
          </w:tcPr>
          <w:p w14:paraId="4ED16166" w14:textId="77777777" w:rsidR="00E14861" w:rsidRPr="00E14861" w:rsidRDefault="00E14861" w:rsidP="00E14861">
            <w:pPr>
              <w:tabs>
                <w:tab w:val="right" w:pos="2894"/>
              </w:tabs>
              <w:suppressAutoHyphens w:val="0"/>
              <w:spacing w:line="261" w:lineRule="auto"/>
              <w:rPr>
                <w:rFonts w:ascii="Times New Roman" w:eastAsia="Times New Roman" w:hAnsi="Times New Roman" w:cs="Times New Roman"/>
                <w:color w:val="2C2F2F"/>
                <w:lang w:val="uk-UA" w:eastAsia="en-US"/>
              </w:rPr>
            </w:pPr>
            <w:r w:rsidRPr="00E14861">
              <w:rPr>
                <w:rFonts w:ascii="Times New Roman" w:eastAsia="Times New Roman" w:hAnsi="Times New Roman" w:cs="Times New Roman"/>
                <w:color w:val="2C2F2F"/>
                <w:lang w:val="uk-UA" w:eastAsia="en-US"/>
              </w:rPr>
              <w:t>Планую хід навчального заняття,</w:t>
            </w:r>
          </w:p>
          <w:p w14:paraId="519257A7" w14:textId="77777777" w:rsidR="00E14861" w:rsidRPr="00E14861" w:rsidRDefault="00E14861" w:rsidP="00E14861">
            <w:pPr>
              <w:tabs>
                <w:tab w:val="right" w:pos="2894"/>
              </w:tabs>
              <w:suppressAutoHyphens w:val="0"/>
              <w:spacing w:line="261"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 xml:space="preserve"> чітко розраховую для кожного його етапу необхідний час і забезпечую можливість</w:t>
            </w:r>
            <w:r w:rsidRPr="00E14861">
              <w:rPr>
                <w:rFonts w:ascii="Times New Roman" w:eastAsia="Times New Roman" w:hAnsi="Times New Roman" w:cs="Times New Roman"/>
                <w:color w:val="2C2F2F"/>
                <w:lang w:val="uk-UA" w:eastAsia="en-US"/>
              </w:rPr>
              <w:tab/>
              <w:t>зворотного</w:t>
            </w:r>
          </w:p>
          <w:p w14:paraId="76397416" w14:textId="77777777" w:rsidR="00E14861" w:rsidRPr="00E14861" w:rsidRDefault="00E14861" w:rsidP="00E14861">
            <w:pPr>
              <w:tabs>
                <w:tab w:val="left" w:pos="1690"/>
              </w:tabs>
              <w:suppressAutoHyphens w:val="0"/>
              <w:spacing w:line="264" w:lineRule="auto"/>
              <w:jc w:val="both"/>
              <w:rPr>
                <w:rFonts w:ascii="Times New Roman" w:eastAsia="Times New Roman" w:hAnsi="Times New Roman" w:cs="Times New Roman"/>
                <w:color w:val="2C2F2F"/>
                <w:lang w:val="uk-UA" w:eastAsia="en-US"/>
              </w:rPr>
            </w:pPr>
            <w:r w:rsidRPr="00E14861">
              <w:rPr>
                <w:rFonts w:ascii="Times New Roman" w:eastAsia="Times New Roman" w:hAnsi="Times New Roman" w:cs="Times New Roman"/>
                <w:color w:val="2C2F2F"/>
                <w:lang w:val="uk-UA" w:eastAsia="en-US"/>
              </w:rPr>
              <w:t xml:space="preserve">зв’язку із учнями; </w:t>
            </w:r>
          </w:p>
          <w:p w14:paraId="152768B4" w14:textId="77777777" w:rsidR="00E14861" w:rsidRPr="00E14861" w:rsidRDefault="00E14861" w:rsidP="00E14861">
            <w:pPr>
              <w:tabs>
                <w:tab w:val="left" w:pos="1690"/>
              </w:tabs>
              <w:suppressAutoHyphens w:val="0"/>
              <w:spacing w:line="264"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аналізую помилки та труднощі учнів у навчанні з метою</w:t>
            </w:r>
            <w:r w:rsidRPr="00E14861">
              <w:rPr>
                <w:rFonts w:ascii="Times New Roman" w:eastAsia="Times New Roman" w:hAnsi="Times New Roman" w:cs="Times New Roman"/>
                <w:color w:val="2C2F2F"/>
                <w:lang w:val="uk-UA" w:eastAsia="en-US"/>
              </w:rPr>
              <w:tab/>
              <w:t>подальшого</w:t>
            </w:r>
          </w:p>
          <w:p w14:paraId="23E88CD8" w14:textId="77777777" w:rsidR="00E14861" w:rsidRPr="00E14861" w:rsidRDefault="00E14861" w:rsidP="00E14861">
            <w:pPr>
              <w:suppressAutoHyphens w:val="0"/>
              <w:spacing w:line="264" w:lineRule="auto"/>
              <w:jc w:val="both"/>
              <w:rPr>
                <w:rFonts w:ascii="Times New Roman" w:eastAsia="Times New Roman" w:hAnsi="Times New Roman" w:cs="Times New Roman"/>
                <w:color w:val="282B2A"/>
                <w:lang w:val="uk-UA" w:eastAsia="en-US"/>
              </w:rPr>
            </w:pPr>
            <w:r w:rsidRPr="00E14861">
              <w:rPr>
                <w:rFonts w:ascii="Times New Roman" w:eastAsia="Times New Roman" w:hAnsi="Times New Roman" w:cs="Times New Roman"/>
                <w:color w:val="2C2F2F"/>
                <w:lang w:val="uk-UA" w:eastAsia="en-US"/>
              </w:rPr>
              <w:t>планування та коригування освітнього процесу;</w:t>
            </w:r>
          </w:p>
          <w:p w14:paraId="2B7010F0" w14:textId="77777777" w:rsidR="00E14861" w:rsidRPr="00E14861" w:rsidRDefault="00E14861" w:rsidP="00E14861">
            <w:pPr>
              <w:tabs>
                <w:tab w:val="left" w:pos="1315"/>
                <w:tab w:val="left" w:pos="1891"/>
              </w:tabs>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 xml:space="preserve">   моделюю навчальні заняття на основі компетентнісного, діяльнісного, особистісно зорієнтованого підходів;</w:t>
            </w:r>
            <w:r w:rsidRPr="00E14861">
              <w:rPr>
                <w:rFonts w:ascii="Times New Roman" w:eastAsia="Times New Roman" w:hAnsi="Times New Roman" w:cs="Times New Roman"/>
                <w:color w:val="2C2F2F"/>
                <w:lang w:val="uk-UA" w:eastAsia="en-US"/>
              </w:rPr>
              <w:t xml:space="preserve">  </w:t>
            </w:r>
          </w:p>
          <w:p w14:paraId="05469232" w14:textId="77777777" w:rsidR="00E14861" w:rsidRPr="00E14861" w:rsidRDefault="00E14861" w:rsidP="00E14861">
            <w:pPr>
              <w:tabs>
                <w:tab w:val="left" w:pos="1992"/>
              </w:tabs>
              <w:suppressAutoHyphens w:val="0"/>
              <w:spacing w:line="264"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планую види діяльності на навчальному занятті, які сприяють</w:t>
            </w:r>
            <w:r w:rsidRPr="00E14861">
              <w:rPr>
                <w:rFonts w:ascii="Times New Roman" w:eastAsia="Times New Roman" w:hAnsi="Times New Roman" w:cs="Times New Roman"/>
                <w:color w:val="2C2F2F"/>
                <w:lang w:val="uk-UA" w:eastAsia="en-US"/>
              </w:rPr>
              <w:tab/>
              <w:t>розвитку</w:t>
            </w:r>
          </w:p>
          <w:p w14:paraId="7F6334D1" w14:textId="77777777" w:rsidR="00E14861" w:rsidRPr="00E14861" w:rsidRDefault="00E14861" w:rsidP="00E14861">
            <w:pPr>
              <w:tabs>
                <w:tab w:val="left" w:pos="1613"/>
              </w:tabs>
              <w:suppressAutoHyphens w:val="0"/>
              <w:spacing w:line="264"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життєвих навичок учнів, ураховуючи різні способи сприймання ними навчального матеріалу.</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BEE4005"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1AD0AB"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597" w:type="dxa"/>
            <w:tcBorders>
              <w:top w:val="single" w:sz="4" w:space="0" w:color="auto"/>
              <w:left w:val="single" w:sz="4" w:space="0" w:color="auto"/>
              <w:bottom w:val="single" w:sz="4" w:space="0" w:color="auto"/>
              <w:right w:val="single" w:sz="4" w:space="0" w:color="auto"/>
            </w:tcBorders>
            <w:shd w:val="clear" w:color="auto" w:fill="FFFFFF"/>
          </w:tcPr>
          <w:p w14:paraId="05C3E33A"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0683ACE2" w14:textId="77777777" w:rsidTr="00E14861">
        <w:trPr>
          <w:trHeight w:val="1395"/>
        </w:trPr>
        <w:tc>
          <w:tcPr>
            <w:tcW w:w="192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71238D" w14:textId="77777777" w:rsidR="00E14861" w:rsidRPr="00E14861" w:rsidRDefault="00E14861" w:rsidP="00E14861">
            <w:pPr>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b/>
                <w:bCs/>
                <w:color w:val="282B2A"/>
                <w:lang w:val="uk-UA" w:eastAsia="en-US"/>
              </w:rPr>
              <w:t>Г2. Організаційна компетентність</w:t>
            </w:r>
          </w:p>
        </w:tc>
        <w:tc>
          <w:tcPr>
            <w:tcW w:w="2116" w:type="dxa"/>
            <w:tcBorders>
              <w:top w:val="single" w:sz="4" w:space="0" w:color="auto"/>
              <w:left w:val="single" w:sz="4" w:space="0" w:color="auto"/>
              <w:bottom w:val="single" w:sz="4" w:space="0" w:color="auto"/>
              <w:right w:val="single" w:sz="4" w:space="0" w:color="auto"/>
            </w:tcBorders>
            <w:hideMark/>
          </w:tcPr>
          <w:p w14:paraId="2F6DA49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Г2.1. Здатність організовувати процес навчання, виховання і розвитку учнів</w:t>
            </w:r>
          </w:p>
        </w:tc>
        <w:tc>
          <w:tcPr>
            <w:tcW w:w="4329" w:type="dxa"/>
            <w:tcBorders>
              <w:top w:val="single" w:sz="4" w:space="0" w:color="auto"/>
              <w:left w:val="single" w:sz="4" w:space="0" w:color="auto"/>
              <w:bottom w:val="single" w:sz="4" w:space="0" w:color="auto"/>
              <w:right w:val="single" w:sz="4" w:space="0" w:color="auto"/>
            </w:tcBorders>
            <w:hideMark/>
          </w:tcPr>
          <w:p w14:paraId="2FD8B71E" w14:textId="38AAA0C1" w:rsidR="00E14861" w:rsidRPr="00E14861" w:rsidRDefault="00E14861" w:rsidP="005878A3">
            <w:pPr>
              <w:tabs>
                <w:tab w:val="left" w:pos="1709"/>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82B2A"/>
                <w:lang w:val="uk-UA" w:eastAsia="en-US"/>
              </w:rPr>
              <w:t>Ефективно</w:t>
            </w:r>
            <w:r w:rsidRPr="00E14861">
              <w:rPr>
                <w:rFonts w:ascii="Times New Roman" w:eastAsia="Times New Roman" w:hAnsi="Times New Roman" w:cs="Times New Roman"/>
                <w:color w:val="282B2A"/>
                <w:lang w:val="uk-UA" w:eastAsia="en-US"/>
              </w:rPr>
              <w:tab/>
              <w:t>організовую</w:t>
            </w:r>
            <w:r w:rsidR="005878A3">
              <w:rPr>
                <w:rFonts w:ascii="Times New Roman" w:eastAsia="Times New Roman" w:hAnsi="Times New Roman" w:cs="Times New Roman"/>
                <w:color w:val="282B2A"/>
                <w:lang w:val="uk-UA" w:eastAsia="en-US"/>
              </w:rPr>
              <w:t xml:space="preserve"> </w:t>
            </w:r>
            <w:r w:rsidRPr="00E14861">
              <w:rPr>
                <w:rFonts w:ascii="Times New Roman" w:eastAsia="Times New Roman" w:hAnsi="Times New Roman" w:cs="Times New Roman"/>
                <w:color w:val="282B2A"/>
                <w:lang w:val="uk-UA" w:eastAsia="en-US"/>
              </w:rPr>
              <w:t>освітній процес з метою підвищення якості навчання, заохочую учнів до співпраці та взаємодопомоги;</w:t>
            </w:r>
          </w:p>
          <w:p w14:paraId="27F5D16B" w14:textId="77777777" w:rsidR="00E14861" w:rsidRPr="00E14861" w:rsidRDefault="00E14861" w:rsidP="00E14861">
            <w:pPr>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забезпечую наступність і поступовий перехід між різними видами навчальної діяльності;</w:t>
            </w:r>
          </w:p>
          <w:p w14:paraId="1C6FAF58" w14:textId="77777777" w:rsidR="00E14861" w:rsidRPr="00E14861" w:rsidRDefault="00E14861" w:rsidP="00E14861">
            <w:pPr>
              <w:tabs>
                <w:tab w:val="left" w:pos="1728"/>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розробляю та застосовую прийоми організації індивідуальної, групової, колективної діяльності учнів.</w:t>
            </w:r>
          </w:p>
        </w:tc>
        <w:tc>
          <w:tcPr>
            <w:tcW w:w="669" w:type="dxa"/>
            <w:tcBorders>
              <w:top w:val="single" w:sz="4" w:space="0" w:color="auto"/>
              <w:left w:val="single" w:sz="4" w:space="0" w:color="auto"/>
              <w:bottom w:val="single" w:sz="4" w:space="0" w:color="auto"/>
              <w:right w:val="single" w:sz="4" w:space="0" w:color="auto"/>
            </w:tcBorders>
          </w:tcPr>
          <w:p w14:paraId="03A682A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25EF500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68DD228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04B47AAC"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048C00EB" w14:textId="77777777" w:rsidR="00E14861" w:rsidRPr="00E14861" w:rsidRDefault="00E14861" w:rsidP="00E14861">
            <w:pPr>
              <w:widowControl/>
              <w:suppressAutoHyphens w:val="0"/>
              <w:rPr>
                <w:rFonts w:ascii="Times New Roman" w:eastAsia="Times New Roman" w:hAnsi="Times New Roman" w:cs="Times New Roman"/>
                <w:color w:val="2A2E2D"/>
                <w:lang w:val="uk-UA" w:eastAsia="en-US"/>
              </w:rPr>
            </w:pPr>
          </w:p>
        </w:tc>
        <w:tc>
          <w:tcPr>
            <w:tcW w:w="2116" w:type="dxa"/>
            <w:tcBorders>
              <w:top w:val="single" w:sz="4" w:space="0" w:color="auto"/>
              <w:left w:val="single" w:sz="4" w:space="0" w:color="auto"/>
              <w:bottom w:val="single" w:sz="4" w:space="0" w:color="auto"/>
              <w:right w:val="single" w:sz="4" w:space="0" w:color="auto"/>
            </w:tcBorders>
            <w:hideMark/>
          </w:tcPr>
          <w:p w14:paraId="0A0BEE4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Г2.2. Здатність організовувати </w:t>
            </w:r>
            <w:r w:rsidRPr="00E14861">
              <w:rPr>
                <w:rFonts w:ascii="Times New Roman" w:eastAsiaTheme="minorHAnsi" w:hAnsi="Times New Roman" w:cs="Times New Roman"/>
                <w:color w:val="auto"/>
                <w:lang w:val="uk-UA" w:eastAsia="en-US"/>
              </w:rPr>
              <w:lastRenderedPageBreak/>
              <w:t>різні види і форми навчальної та пізнавальної діяльності учнів</w:t>
            </w:r>
          </w:p>
        </w:tc>
        <w:tc>
          <w:tcPr>
            <w:tcW w:w="4329" w:type="dxa"/>
            <w:tcBorders>
              <w:top w:val="single" w:sz="4" w:space="0" w:color="auto"/>
              <w:left w:val="single" w:sz="4" w:space="0" w:color="auto"/>
              <w:bottom w:val="single" w:sz="4" w:space="0" w:color="auto"/>
              <w:right w:val="single" w:sz="4" w:space="0" w:color="auto"/>
            </w:tcBorders>
            <w:hideMark/>
          </w:tcPr>
          <w:p w14:paraId="06C1928F" w14:textId="77777777" w:rsidR="00E14861" w:rsidRPr="00E14861" w:rsidRDefault="00E14861" w:rsidP="00E14861">
            <w:pPr>
              <w:suppressAutoHyphens w:val="0"/>
              <w:rPr>
                <w:rFonts w:ascii="Times New Roman" w:eastAsia="Times New Roman" w:hAnsi="Times New Roman" w:cs="Times New Roman"/>
                <w:color w:val="2A2E2D"/>
                <w:lang w:val="uk-UA" w:eastAsia="uk-UA" w:bidi="uk-UA"/>
              </w:rPr>
            </w:pPr>
            <w:r w:rsidRPr="00E14861">
              <w:rPr>
                <w:rFonts w:ascii="Times New Roman" w:eastAsia="Times New Roman" w:hAnsi="Times New Roman" w:cs="Times New Roman"/>
                <w:color w:val="282B2B"/>
                <w:lang w:val="uk-UA" w:eastAsia="uk-UA" w:bidi="uk-UA"/>
              </w:rPr>
              <w:lastRenderedPageBreak/>
              <w:t xml:space="preserve">Організовую навчальні заняття різних </w:t>
            </w:r>
            <w:r w:rsidRPr="00E14861">
              <w:rPr>
                <w:rFonts w:ascii="Times New Roman" w:eastAsia="Times New Roman" w:hAnsi="Times New Roman" w:cs="Times New Roman"/>
                <w:color w:val="282B2B"/>
                <w:lang w:val="uk-UA" w:eastAsia="uk-UA" w:bidi="uk-UA"/>
              </w:rPr>
              <w:lastRenderedPageBreak/>
              <w:t>типів;</w:t>
            </w:r>
          </w:p>
          <w:p w14:paraId="4B202D39" w14:textId="77777777" w:rsidR="00E14861" w:rsidRPr="00E14861" w:rsidRDefault="00E14861" w:rsidP="00E14861">
            <w:pPr>
              <w:suppressAutoHyphens w:val="0"/>
              <w:rPr>
                <w:rFonts w:ascii="Times New Roman" w:eastAsia="Times New Roman" w:hAnsi="Times New Roman" w:cs="Times New Roman"/>
                <w:color w:val="2A2E2D"/>
                <w:lang w:val="uk-UA" w:eastAsia="uk-UA" w:bidi="uk-UA"/>
              </w:rPr>
            </w:pPr>
            <w:r w:rsidRPr="00E14861">
              <w:rPr>
                <w:rFonts w:ascii="Times New Roman" w:eastAsia="Times New Roman" w:hAnsi="Times New Roman" w:cs="Times New Roman"/>
                <w:color w:val="282B2B"/>
                <w:lang w:val="uk-UA" w:eastAsia="uk-UA" w:bidi="uk-UA"/>
              </w:rPr>
              <w:t>застосовую різні види і форми навчально-пізнавальної діяльності учнів відповідно до їх дидактичних цілей і поставлених завдань, з урахуванням вікових та інших індивідуальних особливостей учнів;</w:t>
            </w:r>
          </w:p>
          <w:p w14:paraId="2C73C32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Microsoft Sans Serif" w:hAnsi="Times New Roman" w:cs="Times New Roman"/>
                <w:color w:val="282B2B"/>
                <w:lang w:val="uk-UA" w:eastAsia="uk-UA" w:bidi="uk-UA"/>
              </w:rPr>
              <w:t>здійснюю пошук нових, сучасних форм навчальної та пізнавальної діяльності учнів і використовую їх у педагогічній діяльності.</w:t>
            </w:r>
          </w:p>
        </w:tc>
        <w:tc>
          <w:tcPr>
            <w:tcW w:w="669" w:type="dxa"/>
            <w:tcBorders>
              <w:top w:val="single" w:sz="4" w:space="0" w:color="auto"/>
              <w:left w:val="single" w:sz="4" w:space="0" w:color="auto"/>
              <w:bottom w:val="single" w:sz="4" w:space="0" w:color="auto"/>
              <w:right w:val="single" w:sz="4" w:space="0" w:color="auto"/>
            </w:tcBorders>
          </w:tcPr>
          <w:p w14:paraId="70130BD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25B9C19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6244CE8A"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761BBAC3" w14:textId="77777777" w:rsidTr="00E14861">
        <w:tc>
          <w:tcPr>
            <w:tcW w:w="1921" w:type="dxa"/>
            <w:vMerge w:val="restart"/>
            <w:tcBorders>
              <w:top w:val="single" w:sz="4" w:space="0" w:color="auto"/>
              <w:left w:val="single" w:sz="4" w:space="0" w:color="auto"/>
              <w:bottom w:val="single" w:sz="4" w:space="0" w:color="auto"/>
              <w:right w:val="single" w:sz="4" w:space="0" w:color="auto"/>
            </w:tcBorders>
            <w:hideMark/>
          </w:tcPr>
          <w:p w14:paraId="1AD2D99A"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r w:rsidRPr="00E14861">
              <w:rPr>
                <w:rFonts w:ascii="Times New Roman" w:eastAsiaTheme="minorHAnsi" w:hAnsi="Times New Roman" w:cs="Times New Roman"/>
                <w:b/>
                <w:color w:val="auto"/>
                <w:lang w:val="uk-UA" w:eastAsia="en-US"/>
              </w:rPr>
              <w:t>ГЗ. Оцінювально-аналітична компетентність</w:t>
            </w:r>
          </w:p>
        </w:tc>
        <w:tc>
          <w:tcPr>
            <w:tcW w:w="2116" w:type="dxa"/>
            <w:vMerge w:val="restart"/>
            <w:tcBorders>
              <w:top w:val="single" w:sz="4" w:space="0" w:color="auto"/>
              <w:left w:val="single" w:sz="4" w:space="0" w:color="auto"/>
              <w:right w:val="single" w:sz="4" w:space="0" w:color="auto"/>
            </w:tcBorders>
            <w:hideMark/>
          </w:tcPr>
          <w:p w14:paraId="25F2968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Г3.1. Здатність здійснювати оцінювання результатів</w:t>
            </w:r>
          </w:p>
          <w:p w14:paraId="6684971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навчання учнів</w:t>
            </w:r>
          </w:p>
        </w:tc>
        <w:tc>
          <w:tcPr>
            <w:tcW w:w="4329" w:type="dxa"/>
            <w:tcBorders>
              <w:top w:val="single" w:sz="4" w:space="0" w:color="auto"/>
              <w:left w:val="single" w:sz="4" w:space="0" w:color="auto"/>
              <w:bottom w:val="single" w:sz="4" w:space="0" w:color="auto"/>
              <w:right w:val="single" w:sz="4" w:space="0" w:color="auto"/>
            </w:tcBorders>
            <w:hideMark/>
          </w:tcPr>
          <w:p w14:paraId="07A66C5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Здійснюю</w:t>
            </w:r>
            <w:r w:rsidRPr="00E14861">
              <w:rPr>
                <w:rFonts w:ascii="Times New Roman" w:eastAsiaTheme="minorHAnsi" w:hAnsi="Times New Roman" w:cs="Times New Roman"/>
                <w:color w:val="auto"/>
                <w:lang w:val="uk-UA" w:eastAsia="en-US"/>
              </w:rPr>
              <w:tab/>
              <w:t>різні</w:t>
            </w:r>
            <w:r w:rsidRPr="00E14861">
              <w:rPr>
                <w:rFonts w:ascii="Times New Roman" w:eastAsiaTheme="minorHAnsi" w:hAnsi="Times New Roman" w:cs="Times New Roman"/>
                <w:color w:val="auto"/>
                <w:lang w:val="uk-UA" w:eastAsia="en-US"/>
              </w:rPr>
              <w:tab/>
              <w:t>види оцінювання результатів навчання</w:t>
            </w:r>
            <w:r w:rsidRPr="00E14861">
              <w:rPr>
                <w:rFonts w:ascii="Times New Roman" w:eastAsiaTheme="minorHAnsi" w:hAnsi="Times New Roman" w:cs="Times New Roman"/>
                <w:color w:val="auto"/>
                <w:lang w:val="uk-UA" w:eastAsia="en-US"/>
              </w:rPr>
              <w:tab/>
              <w:t>учнів</w:t>
            </w:r>
          </w:p>
          <w:p w14:paraId="1695E9B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(формувальне, поточне, підсумкове тощо)</w:t>
            </w:r>
            <w:r w:rsidRPr="00E14861">
              <w:rPr>
                <w:rFonts w:ascii="Times New Roman" w:eastAsiaTheme="minorHAnsi" w:hAnsi="Times New Roman" w:cs="Times New Roman"/>
                <w:color w:val="auto"/>
                <w:lang w:val="uk-UA" w:eastAsia="en-US"/>
              </w:rPr>
              <w:tab/>
              <w:t>з використанням відповідних методик і критеріїв  оцінювання;</w:t>
            </w:r>
          </w:p>
          <w:p w14:paraId="103300B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застосовую</w:t>
            </w:r>
            <w:r w:rsidRPr="00E14861">
              <w:rPr>
                <w:rFonts w:ascii="Times New Roman" w:eastAsiaTheme="minorHAnsi" w:hAnsi="Times New Roman" w:cs="Times New Roman"/>
                <w:color w:val="auto"/>
                <w:lang w:val="uk-UA" w:eastAsia="en-US"/>
              </w:rPr>
              <w:tab/>
              <w:t>формувальне оцінювання з метою підтримки</w:t>
            </w:r>
            <w:r w:rsidRPr="00E14861">
              <w:rPr>
                <w:rFonts w:ascii="Times New Roman" w:eastAsiaTheme="minorHAnsi" w:hAnsi="Times New Roman" w:cs="Times New Roman"/>
                <w:color w:val="auto"/>
                <w:lang w:val="uk-UA" w:eastAsia="en-US"/>
              </w:rPr>
              <w:tab/>
              <w:t>учнів</w:t>
            </w:r>
            <w:r w:rsidRPr="00E14861">
              <w:rPr>
                <w:rFonts w:ascii="Times New Roman" w:eastAsiaTheme="minorHAnsi" w:hAnsi="Times New Roman" w:cs="Times New Roman"/>
                <w:color w:val="auto"/>
                <w:lang w:val="uk-UA" w:eastAsia="en-US"/>
              </w:rPr>
              <w:tab/>
              <w:t>в освітньому процесі, забезпечення  компетентнісного та особистісно зорієнтованого підходів у навчанні;</w:t>
            </w:r>
          </w:p>
          <w:p w14:paraId="0FAF6F6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добираю</w:t>
            </w:r>
            <w:r w:rsidRPr="00E14861">
              <w:rPr>
                <w:rFonts w:ascii="Times New Roman" w:eastAsiaTheme="minorHAnsi" w:hAnsi="Times New Roman" w:cs="Times New Roman"/>
                <w:color w:val="auto"/>
                <w:lang w:val="uk-UA" w:eastAsia="en-US"/>
              </w:rPr>
              <w:tab/>
              <w:t>завдання</w:t>
            </w:r>
            <w:r w:rsidRPr="00E14861">
              <w:rPr>
                <w:rFonts w:ascii="Times New Roman" w:eastAsiaTheme="minorHAnsi" w:hAnsi="Times New Roman" w:cs="Times New Roman"/>
                <w:color w:val="auto"/>
                <w:lang w:val="uk-UA" w:eastAsia="en-US"/>
              </w:rPr>
              <w:tab/>
              <w:t>для</w:t>
            </w:r>
          </w:p>
          <w:p w14:paraId="5850C29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оцінювання</w:t>
            </w:r>
            <w:r w:rsidRPr="00E14861">
              <w:rPr>
                <w:rFonts w:ascii="Times New Roman" w:eastAsiaTheme="minorHAnsi" w:hAnsi="Times New Roman" w:cs="Times New Roman"/>
                <w:color w:val="auto"/>
                <w:lang w:val="uk-UA" w:eastAsia="en-US"/>
              </w:rPr>
              <w:tab/>
              <w:t>результатів навчання учнів відповідно до державних стандартів освіти адаптую або вдосконалюю їх (за потреби);</w:t>
            </w:r>
          </w:p>
          <w:p w14:paraId="2D45F95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урізноманітнюю інструментарій оцінювання відповідно до освітніх потреб і можливостей учнів.</w:t>
            </w:r>
          </w:p>
        </w:tc>
        <w:tc>
          <w:tcPr>
            <w:tcW w:w="669" w:type="dxa"/>
            <w:tcBorders>
              <w:top w:val="single" w:sz="4" w:space="0" w:color="auto"/>
              <w:left w:val="single" w:sz="4" w:space="0" w:color="auto"/>
              <w:bottom w:val="single" w:sz="4" w:space="0" w:color="auto"/>
              <w:right w:val="single" w:sz="4" w:space="0" w:color="auto"/>
            </w:tcBorders>
          </w:tcPr>
          <w:p w14:paraId="707B5A5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4744BBDA"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32E77FB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AA5A174" w14:textId="77777777" w:rsidTr="00E14861">
        <w:tc>
          <w:tcPr>
            <w:tcW w:w="1921" w:type="dxa"/>
            <w:vMerge/>
            <w:tcBorders>
              <w:top w:val="single" w:sz="4" w:space="0" w:color="auto"/>
              <w:left w:val="single" w:sz="4" w:space="0" w:color="auto"/>
              <w:bottom w:val="single" w:sz="4" w:space="0" w:color="auto"/>
              <w:right w:val="single" w:sz="4" w:space="0" w:color="auto"/>
            </w:tcBorders>
          </w:tcPr>
          <w:p w14:paraId="20D8D3E3"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2116" w:type="dxa"/>
            <w:vMerge/>
            <w:tcBorders>
              <w:left w:val="single" w:sz="4" w:space="0" w:color="auto"/>
              <w:bottom w:val="single" w:sz="4" w:space="0" w:color="auto"/>
              <w:right w:val="single" w:sz="4" w:space="0" w:color="auto"/>
            </w:tcBorders>
          </w:tcPr>
          <w:p w14:paraId="3945677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329" w:type="dxa"/>
            <w:tcBorders>
              <w:top w:val="single" w:sz="4" w:space="0" w:color="auto"/>
              <w:left w:val="single" w:sz="4" w:space="0" w:color="auto"/>
              <w:bottom w:val="single" w:sz="4" w:space="0" w:color="auto"/>
              <w:right w:val="single" w:sz="4" w:space="0" w:color="auto"/>
            </w:tcBorders>
            <w:vAlign w:val="bottom"/>
          </w:tcPr>
          <w:p w14:paraId="369FC67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A29"/>
                <w:lang w:eastAsia="en-US"/>
              </w:rPr>
              <w:t>Розробля</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 xml:space="preserve"> критерії формувального оцінювання результатів навчання учнів; урахову</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 xml:space="preserve"> результати формувального та підсумкового оцінювання для визначення разом із учнями цілей навчання</w:t>
            </w:r>
          </w:p>
        </w:tc>
        <w:tc>
          <w:tcPr>
            <w:tcW w:w="669" w:type="dxa"/>
            <w:tcBorders>
              <w:top w:val="single" w:sz="4" w:space="0" w:color="auto"/>
              <w:left w:val="single" w:sz="4" w:space="0" w:color="auto"/>
              <w:bottom w:val="single" w:sz="4" w:space="0" w:color="auto"/>
              <w:right w:val="single" w:sz="4" w:space="0" w:color="auto"/>
            </w:tcBorders>
          </w:tcPr>
          <w:p w14:paraId="2A8E2CA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2B53156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2D69B085"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D583F10" w14:textId="77777777" w:rsidTr="00E14861">
        <w:tc>
          <w:tcPr>
            <w:tcW w:w="0" w:type="auto"/>
            <w:vMerge/>
            <w:tcBorders>
              <w:top w:val="single" w:sz="4" w:space="0" w:color="auto"/>
              <w:left w:val="single" w:sz="4" w:space="0" w:color="auto"/>
              <w:bottom w:val="single" w:sz="4" w:space="0" w:color="auto"/>
              <w:right w:val="single" w:sz="4" w:space="0" w:color="auto"/>
            </w:tcBorders>
            <w:vAlign w:val="center"/>
            <w:hideMark/>
          </w:tcPr>
          <w:p w14:paraId="4F2FAF63"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2116" w:type="dxa"/>
            <w:tcBorders>
              <w:top w:val="single" w:sz="4" w:space="0" w:color="auto"/>
              <w:left w:val="single" w:sz="4" w:space="0" w:color="auto"/>
              <w:bottom w:val="single" w:sz="4" w:space="0" w:color="auto"/>
              <w:right w:val="single" w:sz="4" w:space="0" w:color="auto"/>
            </w:tcBorders>
            <w:hideMark/>
          </w:tcPr>
          <w:p w14:paraId="7368576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Г3.2. Здатність аналізувати результати навчання учнів</w:t>
            </w:r>
          </w:p>
        </w:tc>
        <w:tc>
          <w:tcPr>
            <w:tcW w:w="4329" w:type="dxa"/>
            <w:tcBorders>
              <w:top w:val="single" w:sz="4" w:space="0" w:color="auto"/>
              <w:left w:val="single" w:sz="4" w:space="0" w:color="auto"/>
              <w:bottom w:val="single" w:sz="4" w:space="0" w:color="auto"/>
              <w:right w:val="single" w:sz="4" w:space="0" w:color="auto"/>
            </w:tcBorders>
            <w:hideMark/>
          </w:tcPr>
          <w:p w14:paraId="04EE26F2" w14:textId="77777777" w:rsidR="00E14861" w:rsidRPr="00E14861" w:rsidRDefault="00E14861" w:rsidP="00E14861">
            <w:pPr>
              <w:suppressAutoHyphens w:val="0"/>
              <w:spacing w:line="264"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72A29"/>
                <w:lang w:val="uk-UA" w:eastAsia="en-US"/>
              </w:rPr>
              <w:t xml:space="preserve">Використовую методи аналізу результатів навчання учнів з метою подальшого врахування </w:t>
            </w:r>
            <w:r w:rsidRPr="00E14861">
              <w:rPr>
                <w:rFonts w:ascii="Times New Roman" w:eastAsia="Times New Roman" w:hAnsi="Times New Roman" w:cs="Times New Roman"/>
                <w:iCs/>
                <w:color w:val="272A29"/>
                <w:lang w:val="uk-UA" w:eastAsia="en-US"/>
              </w:rPr>
              <w:t>у</w:t>
            </w:r>
            <w:r w:rsidRPr="00E14861">
              <w:rPr>
                <w:rFonts w:ascii="Times New Roman" w:eastAsia="Times New Roman" w:hAnsi="Times New Roman" w:cs="Times New Roman"/>
                <w:color w:val="272A29"/>
                <w:lang w:val="uk-UA" w:eastAsia="en-US"/>
              </w:rPr>
              <w:t xml:space="preserve"> плануванні освітнього процесу;</w:t>
            </w:r>
          </w:p>
          <w:p w14:paraId="3F58D6A0" w14:textId="77777777" w:rsidR="00E14861" w:rsidRPr="00E14861" w:rsidRDefault="00E14861" w:rsidP="00E14861">
            <w:pPr>
              <w:suppressAutoHyphens w:val="0"/>
              <w:spacing w:line="264"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72A29"/>
                <w:lang w:val="uk-UA" w:eastAsia="en-US"/>
              </w:rPr>
              <w:t>конструктивно коментую результати виконаних учнями завдань;</w:t>
            </w:r>
          </w:p>
          <w:p w14:paraId="4E2E814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A29"/>
                <w:lang w:val="uk-UA" w:eastAsia="en-US"/>
              </w:rPr>
              <w:t>аналізу</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val="uk-UA" w:eastAsia="en-US"/>
              </w:rPr>
              <w:t xml:space="preserve"> помилки і труднощі учнів з метою надання їм підтримки у навчанні</w:t>
            </w:r>
          </w:p>
        </w:tc>
        <w:tc>
          <w:tcPr>
            <w:tcW w:w="669" w:type="dxa"/>
            <w:tcBorders>
              <w:top w:val="single" w:sz="4" w:space="0" w:color="auto"/>
              <w:left w:val="single" w:sz="4" w:space="0" w:color="auto"/>
              <w:bottom w:val="single" w:sz="4" w:space="0" w:color="auto"/>
              <w:right w:val="single" w:sz="4" w:space="0" w:color="auto"/>
            </w:tcBorders>
          </w:tcPr>
          <w:p w14:paraId="69217F3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451B453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423A3035"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02F7D8CF" w14:textId="77777777" w:rsidTr="00E14861">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83289"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2116" w:type="dxa"/>
            <w:tcBorders>
              <w:top w:val="single" w:sz="4" w:space="0" w:color="auto"/>
              <w:left w:val="single" w:sz="4" w:space="0" w:color="auto"/>
              <w:bottom w:val="single" w:sz="4" w:space="0" w:color="auto"/>
              <w:right w:val="single" w:sz="4" w:space="0" w:color="auto"/>
            </w:tcBorders>
            <w:hideMark/>
          </w:tcPr>
          <w:p w14:paraId="173796E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ГЗ.3. Здатність забезпечувати самооцінювання та взаємооцінювання результатів навчання учнів    </w:t>
            </w:r>
          </w:p>
        </w:tc>
        <w:tc>
          <w:tcPr>
            <w:tcW w:w="4329" w:type="dxa"/>
            <w:tcBorders>
              <w:top w:val="single" w:sz="4" w:space="0" w:color="auto"/>
              <w:left w:val="single" w:sz="4" w:space="0" w:color="auto"/>
              <w:bottom w:val="single" w:sz="4" w:space="0" w:color="auto"/>
              <w:right w:val="single" w:sz="4" w:space="0" w:color="auto"/>
            </w:tcBorders>
            <w:hideMark/>
          </w:tcPr>
          <w:p w14:paraId="4AA5BDD1" w14:textId="77777777" w:rsidR="00E14861" w:rsidRPr="00E14861" w:rsidRDefault="00E14861" w:rsidP="00E14861">
            <w:pPr>
              <w:tabs>
                <w:tab w:val="left" w:pos="1123"/>
                <w:tab w:val="left" w:pos="2088"/>
              </w:tabs>
              <w:suppressAutoHyphens w:val="0"/>
              <w:spacing w:line="262" w:lineRule="auto"/>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72A29"/>
                <w:lang w:val="uk-UA" w:eastAsia="en-US"/>
              </w:rPr>
              <w:t xml:space="preserve"> Навчаю</w:t>
            </w:r>
            <w:r w:rsidRPr="00E14861">
              <w:rPr>
                <w:rFonts w:ascii="Times New Roman" w:eastAsia="Times New Roman" w:hAnsi="Times New Roman" w:cs="Times New Roman"/>
                <w:color w:val="272A29"/>
                <w:lang w:val="uk-UA" w:eastAsia="en-US"/>
              </w:rPr>
              <w:tab/>
              <w:t>учнів</w:t>
            </w:r>
            <w:r w:rsidRPr="00E14861">
              <w:rPr>
                <w:rFonts w:ascii="Times New Roman" w:eastAsia="Times New Roman" w:hAnsi="Times New Roman" w:cs="Times New Roman"/>
                <w:color w:val="272A29"/>
                <w:lang w:val="uk-UA" w:eastAsia="en-US"/>
              </w:rPr>
              <w:tab/>
              <w:t>методам</w:t>
            </w:r>
          </w:p>
          <w:p w14:paraId="536FCBD9" w14:textId="77777777" w:rsidR="00E14861" w:rsidRPr="00E14861" w:rsidRDefault="00E14861" w:rsidP="00E14861">
            <w:pPr>
              <w:tabs>
                <w:tab w:val="left" w:pos="1522"/>
              </w:tabs>
              <w:suppressAutoHyphens w:val="0"/>
              <w:spacing w:line="262"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72A29"/>
                <w:lang w:val="uk-UA" w:eastAsia="en-US"/>
              </w:rPr>
              <w:t>самоаналізу та аналізу результатів навчання для подальшого</w:t>
            </w:r>
            <w:r w:rsidRPr="00E14861">
              <w:rPr>
                <w:rFonts w:ascii="Times New Roman" w:eastAsia="Times New Roman" w:hAnsi="Times New Roman" w:cs="Times New Roman"/>
                <w:color w:val="272A29"/>
                <w:lang w:val="uk-UA" w:eastAsia="en-US"/>
              </w:rPr>
              <w:tab/>
              <w:t xml:space="preserve"> коригування способів і засобів досягнення поставленої спільно з учнями мети навчання</w:t>
            </w:r>
            <w:r w:rsidRPr="00E14861">
              <w:rPr>
                <w:rFonts w:ascii="Times New Roman" w:eastAsia="Times New Roman" w:hAnsi="Times New Roman" w:cs="Times New Roman"/>
                <w:color w:val="2A2E2D"/>
                <w:lang w:val="uk-UA" w:eastAsia="en-US"/>
              </w:rPr>
              <w:t xml:space="preserve"> </w:t>
            </w:r>
          </w:p>
        </w:tc>
        <w:tc>
          <w:tcPr>
            <w:tcW w:w="669" w:type="dxa"/>
            <w:tcBorders>
              <w:top w:val="single" w:sz="4" w:space="0" w:color="auto"/>
              <w:left w:val="single" w:sz="4" w:space="0" w:color="auto"/>
              <w:bottom w:val="single" w:sz="4" w:space="0" w:color="auto"/>
              <w:right w:val="single" w:sz="4" w:space="0" w:color="auto"/>
            </w:tcBorders>
          </w:tcPr>
          <w:p w14:paraId="02EC2445"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52" w:type="dxa"/>
            <w:tcBorders>
              <w:top w:val="single" w:sz="4" w:space="0" w:color="auto"/>
              <w:left w:val="single" w:sz="4" w:space="0" w:color="auto"/>
              <w:bottom w:val="single" w:sz="4" w:space="0" w:color="auto"/>
              <w:right w:val="single" w:sz="4" w:space="0" w:color="auto"/>
            </w:tcBorders>
          </w:tcPr>
          <w:p w14:paraId="383815C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597" w:type="dxa"/>
            <w:tcBorders>
              <w:top w:val="single" w:sz="4" w:space="0" w:color="auto"/>
              <w:left w:val="single" w:sz="4" w:space="0" w:color="auto"/>
              <w:bottom w:val="single" w:sz="4" w:space="0" w:color="auto"/>
              <w:right w:val="single" w:sz="4" w:space="0" w:color="auto"/>
            </w:tcBorders>
          </w:tcPr>
          <w:p w14:paraId="5AA83B4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bl>
    <w:p w14:paraId="10A18B49" w14:textId="4D5ABE21" w:rsidR="00E62BA6" w:rsidRDefault="00E14861" w:rsidP="00E14861">
      <w:pPr>
        <w:widowControl/>
        <w:suppressAutoHyphens w:val="0"/>
        <w:jc w:val="center"/>
        <w:rPr>
          <w:rFonts w:ascii="Times New Roman" w:eastAsiaTheme="minorHAnsi" w:hAnsi="Times New Roman" w:cs="Times New Roman"/>
          <w:b/>
          <w:color w:val="auto"/>
          <w:lang w:eastAsia="en-US"/>
        </w:rPr>
      </w:pPr>
      <w:r w:rsidRPr="00E14861">
        <w:rPr>
          <w:rFonts w:ascii="Times New Roman" w:eastAsiaTheme="minorHAnsi" w:hAnsi="Times New Roman" w:cs="Times New Roman"/>
          <w:b/>
          <w:color w:val="auto"/>
          <w:lang w:eastAsia="en-US"/>
        </w:rPr>
        <w:t xml:space="preserve">                                                                                                                              </w:t>
      </w:r>
    </w:p>
    <w:p w14:paraId="78C20B24" w14:textId="7317BF6C" w:rsidR="00E62BA6" w:rsidRDefault="00E62BA6" w:rsidP="00E14861">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w:t>
      </w:r>
    </w:p>
    <w:p w14:paraId="6F587CB4" w14:textId="77777777" w:rsidR="00E62BA6" w:rsidRDefault="00E62BA6" w:rsidP="00E14861">
      <w:pPr>
        <w:widowControl/>
        <w:suppressAutoHyphens w:val="0"/>
        <w:jc w:val="center"/>
        <w:rPr>
          <w:rFonts w:ascii="Times New Roman" w:eastAsiaTheme="minorHAnsi" w:hAnsi="Times New Roman" w:cs="Times New Roman"/>
          <w:b/>
          <w:color w:val="auto"/>
          <w:lang w:eastAsia="en-US"/>
        </w:rPr>
      </w:pPr>
    </w:p>
    <w:p w14:paraId="00B2DB24" w14:textId="2D3CCBAF" w:rsidR="00E14861" w:rsidRPr="00E14861" w:rsidRDefault="00E62BA6" w:rsidP="00E14861">
      <w:pPr>
        <w:widowControl/>
        <w:suppressAutoHyphens w:val="0"/>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                                                                                                                                         </w:t>
      </w:r>
      <w:r w:rsidR="00E14861" w:rsidRPr="00E14861">
        <w:rPr>
          <w:rFonts w:ascii="Times New Roman" w:eastAsiaTheme="minorHAnsi" w:hAnsi="Times New Roman" w:cs="Times New Roman"/>
          <w:b/>
          <w:color w:val="auto"/>
          <w:lang w:eastAsia="en-US"/>
        </w:rPr>
        <w:t xml:space="preserve">  Додаток</w:t>
      </w:r>
      <w:r w:rsidR="00D440AD">
        <w:rPr>
          <w:rFonts w:ascii="Times New Roman" w:eastAsiaTheme="minorHAnsi" w:hAnsi="Times New Roman" w:cs="Times New Roman"/>
          <w:b/>
          <w:color w:val="auto"/>
          <w:lang w:eastAsia="en-US"/>
        </w:rPr>
        <w:t xml:space="preserve"> 15</w:t>
      </w:r>
    </w:p>
    <w:p w14:paraId="688D926C" w14:textId="77777777" w:rsidR="00E14861" w:rsidRPr="00E14861" w:rsidRDefault="00E14861" w:rsidP="00E14861">
      <w:pPr>
        <w:widowControl/>
        <w:suppressAutoHyphens w:val="0"/>
        <w:jc w:val="center"/>
        <w:rPr>
          <w:rFonts w:ascii="Times New Roman" w:eastAsiaTheme="minorHAnsi" w:hAnsi="Times New Roman" w:cs="Times New Roman"/>
          <w:b/>
          <w:color w:val="auto"/>
          <w:lang w:eastAsia="en-US"/>
        </w:rPr>
      </w:pPr>
      <w:r w:rsidRPr="00E14861">
        <w:rPr>
          <w:rFonts w:ascii="Times New Roman" w:eastAsiaTheme="minorHAnsi" w:hAnsi="Times New Roman" w:cs="Times New Roman"/>
          <w:b/>
          <w:color w:val="auto"/>
          <w:lang w:eastAsia="en-US"/>
        </w:rPr>
        <w:t>Анкета самооцінювання трудової функції Г. «Управління освітнім процесом»</w:t>
      </w:r>
    </w:p>
    <w:p w14:paraId="512257AA" w14:textId="105ECE4C" w:rsidR="00E14861" w:rsidRPr="00E14861" w:rsidRDefault="00E14861" w:rsidP="00E14861">
      <w:pPr>
        <w:widowControl/>
        <w:suppressAutoHyphens w:val="0"/>
        <w:jc w:val="center"/>
        <w:rPr>
          <w:rFonts w:ascii="Times New Roman" w:eastAsiaTheme="minorHAnsi" w:hAnsi="Times New Roman" w:cs="Times New Roman"/>
          <w:color w:val="auto"/>
          <w:lang w:eastAsia="en-US"/>
        </w:rPr>
      </w:pPr>
      <w:r w:rsidRPr="00E14861">
        <w:rPr>
          <w:rFonts w:ascii="Times New Roman" w:eastAsiaTheme="minorHAnsi" w:hAnsi="Times New Roman" w:cs="Times New Roman"/>
          <w:b/>
          <w:color w:val="auto"/>
          <w:lang w:eastAsia="en-US"/>
        </w:rPr>
        <w:t xml:space="preserve"> </w:t>
      </w:r>
      <w:r w:rsidRPr="00E14861">
        <w:rPr>
          <w:rFonts w:ascii="Times New Roman" w:eastAsiaTheme="minorHAnsi" w:hAnsi="Times New Roman" w:cs="Times New Roman"/>
          <w:color w:val="auto"/>
          <w:lang w:eastAsia="en-US"/>
        </w:rPr>
        <w:t>для вчителя, який атестується на встановлення (підтвердження ) кваліфікаційної  категорії «</w:t>
      </w:r>
      <w:r w:rsidRPr="00E14861">
        <w:rPr>
          <w:rFonts w:ascii="Times New Roman" w:eastAsiaTheme="minorHAnsi" w:hAnsi="Times New Roman" w:cs="Times New Roman"/>
          <w:b/>
          <w:color w:val="auto"/>
          <w:lang w:eastAsia="en-US"/>
        </w:rPr>
        <w:t xml:space="preserve">спеціаліст  І категорії» </w:t>
      </w:r>
      <w:r w:rsidRPr="00E14861">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13"/>
        <w:tblW w:w="0" w:type="auto"/>
        <w:tblInd w:w="-856" w:type="dxa"/>
        <w:tblLook w:val="04A0" w:firstRow="1" w:lastRow="0" w:firstColumn="1" w:lastColumn="0" w:noHBand="0" w:noVBand="1"/>
      </w:tblPr>
      <w:tblGrid>
        <w:gridCol w:w="1921"/>
        <w:gridCol w:w="3325"/>
        <w:gridCol w:w="3444"/>
        <w:gridCol w:w="553"/>
        <w:gridCol w:w="817"/>
        <w:gridCol w:w="424"/>
      </w:tblGrid>
      <w:tr w:rsidR="00E14861" w:rsidRPr="00E14861" w14:paraId="2E9E902F" w14:textId="77777777" w:rsidTr="004C3D9D">
        <w:tc>
          <w:tcPr>
            <w:tcW w:w="5246" w:type="dxa"/>
            <w:gridSpan w:val="2"/>
            <w:tcBorders>
              <w:top w:val="single" w:sz="4" w:space="0" w:color="auto"/>
              <w:left w:val="single" w:sz="4" w:space="0" w:color="auto"/>
              <w:bottom w:val="single" w:sz="4" w:space="0" w:color="auto"/>
              <w:right w:val="single" w:sz="4" w:space="0" w:color="auto"/>
            </w:tcBorders>
            <w:hideMark/>
          </w:tcPr>
          <w:p w14:paraId="2D89E46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Професійні компетентності (за трудовою функцією </w:t>
            </w:r>
            <w:r w:rsidRPr="00E14861">
              <w:rPr>
                <w:rFonts w:ascii="Times New Roman" w:eastAsiaTheme="minorHAnsi" w:hAnsi="Times New Roman" w:cs="Times New Roman"/>
                <w:b/>
                <w:color w:val="auto"/>
                <w:lang w:val="uk-UA" w:eastAsia="en-US"/>
              </w:rPr>
              <w:t xml:space="preserve"> Г. «Управління освітнім процесом»</w:t>
            </w:r>
          </w:p>
        </w:tc>
        <w:tc>
          <w:tcPr>
            <w:tcW w:w="344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1E0C46D8" w14:textId="77777777" w:rsidR="00E14861" w:rsidRPr="00E14861" w:rsidRDefault="00E14861" w:rsidP="00E14861">
            <w:pPr>
              <w:suppressAutoHyphens w:val="0"/>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b/>
                <w:color w:val="2A2E2D"/>
                <w:lang w:val="uk-UA" w:eastAsia="en-US"/>
              </w:rPr>
              <w:t>Вимоги, щодо володіння професійними компетентностями (за трудовою дією або групою трудових дій) на кваліфікаційну категорію «спеціаліст І категорії»</w:t>
            </w:r>
          </w:p>
        </w:tc>
        <w:tc>
          <w:tcPr>
            <w:tcW w:w="553" w:type="dxa"/>
            <w:vMerge w:val="restart"/>
            <w:tcBorders>
              <w:top w:val="single" w:sz="4" w:space="0" w:color="auto"/>
              <w:left w:val="single" w:sz="4" w:space="0" w:color="auto"/>
              <w:bottom w:val="single" w:sz="4" w:space="0" w:color="auto"/>
              <w:right w:val="single" w:sz="4" w:space="0" w:color="auto"/>
            </w:tcBorders>
            <w:hideMark/>
          </w:tcPr>
          <w:p w14:paraId="580696D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так</w:t>
            </w:r>
          </w:p>
        </w:tc>
        <w:tc>
          <w:tcPr>
            <w:tcW w:w="817" w:type="dxa"/>
            <w:vMerge w:val="restart"/>
            <w:tcBorders>
              <w:top w:val="single" w:sz="4" w:space="0" w:color="auto"/>
              <w:left w:val="single" w:sz="4" w:space="0" w:color="auto"/>
              <w:bottom w:val="single" w:sz="4" w:space="0" w:color="auto"/>
              <w:right w:val="single" w:sz="4" w:space="0" w:color="auto"/>
            </w:tcBorders>
            <w:hideMark/>
          </w:tcPr>
          <w:p w14:paraId="0FD6D10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Іноді (част-</w:t>
            </w:r>
          </w:p>
          <w:p w14:paraId="3F1D3E6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ково)</w:t>
            </w:r>
          </w:p>
        </w:tc>
        <w:tc>
          <w:tcPr>
            <w:tcW w:w="424" w:type="dxa"/>
            <w:vMerge w:val="restart"/>
            <w:tcBorders>
              <w:top w:val="single" w:sz="4" w:space="0" w:color="auto"/>
              <w:left w:val="single" w:sz="4" w:space="0" w:color="auto"/>
              <w:bottom w:val="single" w:sz="4" w:space="0" w:color="auto"/>
              <w:right w:val="single" w:sz="4" w:space="0" w:color="auto"/>
            </w:tcBorders>
            <w:hideMark/>
          </w:tcPr>
          <w:p w14:paraId="5FF0A95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ні</w:t>
            </w:r>
          </w:p>
        </w:tc>
      </w:tr>
      <w:tr w:rsidR="00E14861" w:rsidRPr="00E14861" w14:paraId="4237828F" w14:textId="77777777" w:rsidTr="004C3D9D">
        <w:trPr>
          <w:trHeight w:val="356"/>
        </w:trPr>
        <w:tc>
          <w:tcPr>
            <w:tcW w:w="1921" w:type="dxa"/>
            <w:vMerge w:val="restart"/>
            <w:tcBorders>
              <w:top w:val="single" w:sz="4" w:space="0" w:color="auto"/>
              <w:left w:val="single" w:sz="4" w:space="0" w:color="auto"/>
              <w:bottom w:val="single" w:sz="4" w:space="0" w:color="auto"/>
              <w:right w:val="single" w:sz="4" w:space="0" w:color="auto"/>
            </w:tcBorders>
          </w:tcPr>
          <w:p w14:paraId="7BF1D62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b/>
                <w:color w:val="auto"/>
                <w:lang w:val="uk-UA" w:eastAsia="en-US"/>
              </w:rPr>
              <w:t xml:space="preserve">Г1. Прогностична компетентність </w:t>
            </w:r>
          </w:p>
        </w:tc>
        <w:tc>
          <w:tcPr>
            <w:tcW w:w="332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7B10CBB" w14:textId="77777777" w:rsidR="00E14861" w:rsidRPr="00E14861" w:rsidRDefault="00E14861" w:rsidP="00E14861">
            <w:pPr>
              <w:suppressAutoHyphens w:val="0"/>
              <w:jc w:val="both"/>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color w:val="2C2F2E"/>
                <w:lang w:val="uk-UA" w:eastAsia="en-US"/>
              </w:rPr>
              <w:t>Г1.1.Здатність прогнозувати результати освітнього процесу</w:t>
            </w:r>
          </w:p>
        </w:tc>
        <w:tc>
          <w:tcPr>
            <w:tcW w:w="3444" w:type="dxa"/>
            <w:vMerge/>
            <w:tcBorders>
              <w:top w:val="single" w:sz="4" w:space="0" w:color="auto"/>
              <w:left w:val="single" w:sz="4" w:space="0" w:color="auto"/>
              <w:bottom w:val="single" w:sz="4" w:space="0" w:color="auto"/>
              <w:right w:val="single" w:sz="4" w:space="0" w:color="auto"/>
            </w:tcBorders>
            <w:vAlign w:val="center"/>
            <w:hideMark/>
          </w:tcPr>
          <w:p w14:paraId="2E4219E8" w14:textId="77777777" w:rsidR="00E14861" w:rsidRPr="00E14861" w:rsidRDefault="00E14861" w:rsidP="00E14861">
            <w:pPr>
              <w:widowControl/>
              <w:suppressAutoHyphens w:val="0"/>
              <w:rPr>
                <w:rFonts w:ascii="Times New Roman" w:eastAsia="Times New Roman" w:hAnsi="Times New Roman" w:cs="Times New Roman"/>
                <w:b/>
                <w:color w:val="2A2E2D"/>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8A70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DB2C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F7AD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7238358F" w14:textId="77777777" w:rsidTr="004C3D9D">
        <w:tc>
          <w:tcPr>
            <w:tcW w:w="0" w:type="auto"/>
            <w:vMerge/>
            <w:tcBorders>
              <w:top w:val="single" w:sz="4" w:space="0" w:color="auto"/>
              <w:left w:val="single" w:sz="4" w:space="0" w:color="auto"/>
              <w:bottom w:val="single" w:sz="4" w:space="0" w:color="auto"/>
              <w:right w:val="single" w:sz="4" w:space="0" w:color="auto"/>
            </w:tcBorders>
            <w:vAlign w:val="center"/>
            <w:hideMark/>
          </w:tcPr>
          <w:p w14:paraId="6698919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14:paraId="061678C5" w14:textId="77777777" w:rsidR="00E14861" w:rsidRPr="00E14861" w:rsidRDefault="00E14861" w:rsidP="00E14861">
            <w:pPr>
              <w:widowControl/>
              <w:suppressAutoHyphens w:val="0"/>
              <w:rPr>
                <w:rFonts w:ascii="Times New Roman" w:eastAsia="Times New Roman" w:hAnsi="Times New Roman" w:cs="Times New Roman"/>
                <w:b/>
                <w:color w:val="2A2E2D"/>
                <w:lang w:val="uk-UA" w:eastAsia="en-US"/>
              </w:rPr>
            </w:pPr>
          </w:p>
        </w:tc>
        <w:tc>
          <w:tcPr>
            <w:tcW w:w="3444" w:type="dxa"/>
            <w:tcBorders>
              <w:top w:val="single" w:sz="4" w:space="0" w:color="auto"/>
              <w:left w:val="single" w:sz="4" w:space="0" w:color="auto"/>
              <w:bottom w:val="single" w:sz="4" w:space="0" w:color="auto"/>
              <w:right w:val="single" w:sz="4" w:space="0" w:color="auto"/>
            </w:tcBorders>
            <w:shd w:val="clear" w:color="auto" w:fill="FFFFFF"/>
            <w:vAlign w:val="bottom"/>
          </w:tcPr>
          <w:p w14:paraId="2723DD68" w14:textId="77777777" w:rsidR="00E14861" w:rsidRPr="00E14861" w:rsidRDefault="00E14861" w:rsidP="00E14861">
            <w:pPr>
              <w:tabs>
                <w:tab w:val="left" w:pos="1478"/>
              </w:tabs>
              <w:suppressAutoHyphens w:val="0"/>
              <w:spacing w:line="262"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FF0000"/>
                <w:lang w:val="uk-UA" w:eastAsia="en-US"/>
              </w:rPr>
              <w:t xml:space="preserve"> </w:t>
            </w:r>
            <w:r w:rsidRPr="00E14861">
              <w:rPr>
                <w:rFonts w:ascii="Times New Roman" w:eastAsia="Times New Roman" w:hAnsi="Times New Roman" w:cs="Times New Roman"/>
                <w:color w:val="2C2F2F"/>
                <w:lang w:val="uk-UA" w:eastAsia="en-US"/>
              </w:rPr>
              <w:t>Прогнозую різні варіанти розвитку навчального заняття та передбачаю використання доцільних інноваційних методик і технологій відповідно до навчальних ситуацій</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bottom"/>
          </w:tcPr>
          <w:p w14:paraId="25F1AF55"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bottom"/>
          </w:tcPr>
          <w:p w14:paraId="43E00D78"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14:paraId="05719A46"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45276F90" w14:textId="77777777" w:rsidTr="004C3D9D">
        <w:tc>
          <w:tcPr>
            <w:tcW w:w="0" w:type="auto"/>
            <w:vMerge/>
            <w:tcBorders>
              <w:top w:val="single" w:sz="4" w:space="0" w:color="auto"/>
              <w:left w:val="single" w:sz="4" w:space="0" w:color="auto"/>
              <w:bottom w:val="single" w:sz="4" w:space="0" w:color="auto"/>
              <w:right w:val="single" w:sz="4" w:space="0" w:color="auto"/>
            </w:tcBorders>
            <w:vAlign w:val="center"/>
          </w:tcPr>
          <w:p w14:paraId="716BAFC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325" w:type="dxa"/>
            <w:vMerge w:val="restart"/>
            <w:tcBorders>
              <w:top w:val="single" w:sz="4" w:space="0" w:color="auto"/>
              <w:left w:val="single" w:sz="4" w:space="0" w:color="auto"/>
              <w:right w:val="single" w:sz="4" w:space="0" w:color="auto"/>
            </w:tcBorders>
          </w:tcPr>
          <w:p w14:paraId="4B423BE1" w14:textId="77777777" w:rsidR="00E14861" w:rsidRPr="00E14861" w:rsidRDefault="00E14861" w:rsidP="00E14861">
            <w:pPr>
              <w:suppressAutoHyphens w:val="0"/>
              <w:rPr>
                <w:rFonts w:ascii="Times New Roman" w:eastAsia="Times New Roman" w:hAnsi="Times New Roman" w:cs="Times New Roman"/>
                <w:b/>
                <w:color w:val="2A2E2D"/>
                <w:lang w:val="uk-UA" w:eastAsia="en-US"/>
              </w:rPr>
            </w:pPr>
            <w:r w:rsidRPr="00E14861">
              <w:rPr>
                <w:rFonts w:ascii="Times New Roman" w:eastAsia="Times New Roman" w:hAnsi="Times New Roman" w:cs="Times New Roman"/>
                <w:color w:val="2C2F2E"/>
                <w:lang w:val="uk-UA" w:eastAsia="en-US"/>
              </w:rPr>
              <w:t xml:space="preserve"> Г1.2.Здатність планувати освітній процес</w:t>
            </w:r>
          </w:p>
        </w:tc>
        <w:tc>
          <w:tcPr>
            <w:tcW w:w="3444" w:type="dxa"/>
            <w:tcBorders>
              <w:top w:val="single" w:sz="4" w:space="0" w:color="auto"/>
              <w:left w:val="single" w:sz="4" w:space="0" w:color="auto"/>
              <w:bottom w:val="single" w:sz="4" w:space="0" w:color="auto"/>
              <w:right w:val="single" w:sz="4" w:space="0" w:color="auto"/>
            </w:tcBorders>
            <w:shd w:val="clear" w:color="auto" w:fill="FFFFFF"/>
            <w:vAlign w:val="bottom"/>
          </w:tcPr>
          <w:p w14:paraId="47000C91" w14:textId="77777777" w:rsidR="00E14861" w:rsidRPr="00E14861" w:rsidRDefault="00E14861" w:rsidP="00E14861">
            <w:pPr>
              <w:tabs>
                <w:tab w:val="left" w:pos="1622"/>
                <w:tab w:val="right" w:pos="4109"/>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52929"/>
                <w:lang w:val="uk-UA" w:eastAsia="en-US"/>
              </w:rPr>
              <w:t xml:space="preserve">  Планую навчальні заняття на основі модельних навчальних програм, навчальних програм, затверджених педагогічною радою закладу освіти;</w:t>
            </w:r>
          </w:p>
          <w:p w14:paraId="67EEEABE" w14:textId="77777777" w:rsidR="00E14861" w:rsidRPr="00E14861" w:rsidRDefault="00E14861" w:rsidP="00E14861">
            <w:pPr>
              <w:tabs>
                <w:tab w:val="left" w:pos="1310"/>
                <w:tab w:val="left" w:pos="2976"/>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52929"/>
                <w:lang w:val="uk-UA" w:eastAsia="en-US"/>
              </w:rPr>
              <w:t>розробляю</w:t>
            </w:r>
            <w:r w:rsidRPr="00E14861">
              <w:rPr>
                <w:rFonts w:ascii="Times New Roman" w:eastAsia="Times New Roman" w:hAnsi="Times New Roman" w:cs="Times New Roman"/>
                <w:color w:val="252929"/>
                <w:lang w:val="uk-UA" w:eastAsia="en-US"/>
              </w:rPr>
              <w:tab/>
              <w:t>навчальні</w:t>
            </w:r>
          </w:p>
          <w:p w14:paraId="53B07395" w14:textId="77777777" w:rsidR="00E14861" w:rsidRPr="00E14861" w:rsidRDefault="00E14861" w:rsidP="00E14861">
            <w:pPr>
              <w:tabs>
                <w:tab w:val="left" w:pos="1478"/>
              </w:tabs>
              <w:suppressAutoHyphens w:val="0"/>
              <w:spacing w:line="262" w:lineRule="auto"/>
              <w:jc w:val="both"/>
              <w:rPr>
                <w:rFonts w:ascii="Times New Roman" w:eastAsia="Times New Roman" w:hAnsi="Times New Roman" w:cs="Times New Roman"/>
                <w:color w:val="FF0000"/>
                <w:lang w:val="uk-UA" w:eastAsia="en-US"/>
              </w:rPr>
            </w:pPr>
            <w:r w:rsidRPr="00E14861">
              <w:rPr>
                <w:rFonts w:ascii="Times New Roman" w:eastAsia="Times New Roman" w:hAnsi="Times New Roman" w:cs="Times New Roman"/>
                <w:color w:val="252929"/>
                <w:lang w:val="uk-UA" w:eastAsia="en-US"/>
              </w:rPr>
              <w:t>програми на основі модельних навчальних програм (за потреби)</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bottom"/>
          </w:tcPr>
          <w:p w14:paraId="334EFEEF"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bottom"/>
          </w:tcPr>
          <w:p w14:paraId="7896EE90"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bottom"/>
          </w:tcPr>
          <w:p w14:paraId="514AFF0D"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63CD4DFD" w14:textId="77777777" w:rsidTr="004C3D9D">
        <w:tc>
          <w:tcPr>
            <w:tcW w:w="0" w:type="auto"/>
            <w:vMerge/>
            <w:tcBorders>
              <w:top w:val="single" w:sz="4" w:space="0" w:color="auto"/>
              <w:left w:val="single" w:sz="4" w:space="0" w:color="auto"/>
              <w:bottom w:val="single" w:sz="4" w:space="0" w:color="auto"/>
              <w:right w:val="single" w:sz="4" w:space="0" w:color="auto"/>
            </w:tcBorders>
            <w:vAlign w:val="center"/>
            <w:hideMark/>
          </w:tcPr>
          <w:p w14:paraId="14EFB8F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325" w:type="dxa"/>
            <w:vMerge/>
            <w:tcBorders>
              <w:left w:val="single" w:sz="4" w:space="0" w:color="auto"/>
              <w:bottom w:val="single" w:sz="4" w:space="0" w:color="auto"/>
              <w:right w:val="single" w:sz="4" w:space="0" w:color="auto"/>
            </w:tcBorders>
            <w:shd w:val="clear" w:color="auto" w:fill="FFFFFF"/>
            <w:hideMark/>
          </w:tcPr>
          <w:p w14:paraId="4B9874F0" w14:textId="77777777" w:rsidR="00E14861" w:rsidRPr="00E14861" w:rsidRDefault="00E14861" w:rsidP="00E14861">
            <w:pPr>
              <w:suppressAutoHyphens w:val="0"/>
              <w:rPr>
                <w:rFonts w:ascii="Times New Roman" w:eastAsia="Times New Roman" w:hAnsi="Times New Roman" w:cs="Times New Roman"/>
                <w:color w:val="2C2F2E"/>
                <w:lang w:val="uk-UA" w:eastAsia="en-US"/>
              </w:rPr>
            </w:pPr>
          </w:p>
        </w:tc>
        <w:tc>
          <w:tcPr>
            <w:tcW w:w="3444" w:type="dxa"/>
            <w:tcBorders>
              <w:top w:val="single" w:sz="4" w:space="0" w:color="auto"/>
              <w:left w:val="single" w:sz="4" w:space="0" w:color="auto"/>
              <w:bottom w:val="single" w:sz="4" w:space="0" w:color="auto"/>
              <w:right w:val="single" w:sz="4" w:space="0" w:color="auto"/>
            </w:tcBorders>
            <w:shd w:val="clear" w:color="auto" w:fill="FFFFFF"/>
            <w:hideMark/>
          </w:tcPr>
          <w:p w14:paraId="3CABFD51" w14:textId="5E2A2DFA" w:rsidR="00E14861" w:rsidRPr="00E14861" w:rsidRDefault="00E14861" w:rsidP="004C3D9D">
            <w:pPr>
              <w:tabs>
                <w:tab w:val="left" w:pos="1757"/>
              </w:tabs>
              <w:suppressAutoHyphens w:val="0"/>
              <w:spacing w:line="259"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C2F2F"/>
                <w:lang w:val="uk-UA" w:eastAsia="en-US"/>
              </w:rPr>
              <w:t xml:space="preserve"> Удосконалюю навчально-методичне забезпечення процесу</w:t>
            </w:r>
            <w:r w:rsidR="004C3D9D">
              <w:rPr>
                <w:rFonts w:ascii="Times New Roman" w:eastAsia="Times New Roman" w:hAnsi="Times New Roman" w:cs="Times New Roman"/>
                <w:color w:val="2C2F2F"/>
                <w:lang w:val="uk-UA" w:eastAsia="en-US"/>
              </w:rPr>
              <w:t xml:space="preserve"> </w:t>
            </w:r>
            <w:r w:rsidRPr="00E14861">
              <w:rPr>
                <w:rFonts w:ascii="Times New Roman" w:eastAsia="Times New Roman" w:hAnsi="Times New Roman" w:cs="Times New Roman"/>
                <w:color w:val="2C2F2F"/>
                <w:lang w:val="uk-UA" w:eastAsia="en-US"/>
              </w:rPr>
              <w:t>вивченн</w:t>
            </w:r>
            <w:r w:rsidR="004C3D9D">
              <w:rPr>
                <w:rFonts w:ascii="Times New Roman" w:eastAsia="Times New Roman" w:hAnsi="Times New Roman" w:cs="Times New Roman"/>
                <w:color w:val="2C2F2F"/>
                <w:lang w:val="uk-UA" w:eastAsia="en-US"/>
              </w:rPr>
              <w:t xml:space="preserve">я </w:t>
            </w:r>
            <w:r w:rsidRPr="00E14861">
              <w:rPr>
                <w:rFonts w:ascii="Times New Roman" w:eastAsia="Times New Roman" w:hAnsi="Times New Roman" w:cs="Times New Roman"/>
                <w:color w:val="2C2F2F"/>
                <w:lang w:val="uk-UA" w:eastAsia="en-US"/>
              </w:rPr>
              <w:t>навчального</w:t>
            </w:r>
            <w:r w:rsidR="004C3D9D">
              <w:rPr>
                <w:rFonts w:ascii="Times New Roman" w:eastAsia="Times New Roman" w:hAnsi="Times New Roman" w:cs="Times New Roman"/>
                <w:color w:val="2C2F2F"/>
                <w:lang w:val="uk-UA" w:eastAsia="en-US"/>
              </w:rPr>
              <w:t xml:space="preserve"> </w:t>
            </w:r>
            <w:r w:rsidRPr="00E14861">
              <w:rPr>
                <w:rFonts w:ascii="Times New Roman" w:eastAsia="Times New Roman" w:hAnsi="Times New Roman" w:cs="Times New Roman"/>
                <w:color w:val="2C2F2F"/>
                <w:lang w:val="uk-UA" w:eastAsia="en-US"/>
              </w:rPr>
              <w:t>предмета</w:t>
            </w:r>
            <w:r w:rsidR="004C3D9D">
              <w:rPr>
                <w:rFonts w:ascii="Times New Roman" w:eastAsia="Times New Roman" w:hAnsi="Times New Roman" w:cs="Times New Roman"/>
                <w:color w:val="2C2F2F"/>
                <w:lang w:val="uk-UA" w:eastAsia="en-US"/>
              </w:rPr>
              <w:t xml:space="preserve"> </w:t>
            </w:r>
            <w:r w:rsidRPr="00E14861">
              <w:rPr>
                <w:rFonts w:ascii="Times New Roman" w:eastAsia="Times New Roman" w:hAnsi="Times New Roman" w:cs="Times New Roman"/>
                <w:color w:val="2C2F2F"/>
                <w:lang w:val="uk-UA" w:eastAsia="en-US"/>
              </w:rPr>
              <w:t>(інтегрованого курсу)</w:t>
            </w:r>
          </w:p>
        </w:tc>
        <w:tc>
          <w:tcPr>
            <w:tcW w:w="553" w:type="dxa"/>
            <w:tcBorders>
              <w:top w:val="single" w:sz="4" w:space="0" w:color="auto"/>
              <w:left w:val="single" w:sz="4" w:space="0" w:color="auto"/>
              <w:bottom w:val="single" w:sz="4" w:space="0" w:color="auto"/>
              <w:right w:val="single" w:sz="4" w:space="0" w:color="auto"/>
            </w:tcBorders>
            <w:shd w:val="clear" w:color="auto" w:fill="FFFFFF"/>
          </w:tcPr>
          <w:p w14:paraId="2D21ED4F"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999C439"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c>
          <w:tcPr>
            <w:tcW w:w="424" w:type="dxa"/>
            <w:tcBorders>
              <w:top w:val="single" w:sz="4" w:space="0" w:color="auto"/>
              <w:left w:val="single" w:sz="4" w:space="0" w:color="auto"/>
              <w:bottom w:val="single" w:sz="4" w:space="0" w:color="auto"/>
              <w:right w:val="single" w:sz="4" w:space="0" w:color="auto"/>
            </w:tcBorders>
            <w:shd w:val="clear" w:color="auto" w:fill="FFFFFF"/>
          </w:tcPr>
          <w:p w14:paraId="6B096DFC" w14:textId="77777777" w:rsidR="00E14861" w:rsidRPr="00E14861" w:rsidRDefault="00E14861" w:rsidP="00E14861">
            <w:pPr>
              <w:suppressAutoHyphens w:val="0"/>
              <w:rPr>
                <w:rFonts w:ascii="Times New Roman" w:eastAsia="Times New Roman" w:hAnsi="Times New Roman" w:cs="Times New Roman"/>
                <w:color w:val="2A2E2D"/>
                <w:lang w:val="uk-UA" w:eastAsia="en-US"/>
              </w:rPr>
            </w:pPr>
          </w:p>
        </w:tc>
      </w:tr>
      <w:tr w:rsidR="00E14861" w:rsidRPr="00E14861" w14:paraId="29A5599D" w14:textId="77777777" w:rsidTr="004C3D9D">
        <w:trPr>
          <w:trHeight w:val="1395"/>
        </w:trPr>
        <w:tc>
          <w:tcPr>
            <w:tcW w:w="192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635BD0C" w14:textId="77777777" w:rsidR="00E14861" w:rsidRPr="00E14861" w:rsidRDefault="00E14861" w:rsidP="00E14861">
            <w:pPr>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b/>
                <w:bCs/>
                <w:color w:val="282B2A"/>
                <w:lang w:val="uk-UA" w:eastAsia="en-US"/>
              </w:rPr>
              <w:lastRenderedPageBreak/>
              <w:t>Г2. Організаційна компетентність</w:t>
            </w:r>
          </w:p>
        </w:tc>
        <w:tc>
          <w:tcPr>
            <w:tcW w:w="3325" w:type="dxa"/>
            <w:tcBorders>
              <w:top w:val="single" w:sz="4" w:space="0" w:color="auto"/>
              <w:left w:val="single" w:sz="4" w:space="0" w:color="auto"/>
              <w:bottom w:val="single" w:sz="4" w:space="0" w:color="auto"/>
              <w:right w:val="single" w:sz="4" w:space="0" w:color="auto"/>
            </w:tcBorders>
            <w:hideMark/>
          </w:tcPr>
          <w:p w14:paraId="66A262E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Г2.1. Здатність організовувати процес навчання, виховання і розвитку учнів</w:t>
            </w:r>
          </w:p>
        </w:tc>
        <w:tc>
          <w:tcPr>
            <w:tcW w:w="3444" w:type="dxa"/>
            <w:tcBorders>
              <w:top w:val="single" w:sz="4" w:space="0" w:color="auto"/>
              <w:left w:val="single" w:sz="4" w:space="0" w:color="auto"/>
              <w:bottom w:val="single" w:sz="4" w:space="0" w:color="auto"/>
              <w:right w:val="single" w:sz="4" w:space="0" w:color="auto"/>
            </w:tcBorders>
          </w:tcPr>
          <w:p w14:paraId="7EB9272F" w14:textId="77777777" w:rsidR="00E14861" w:rsidRPr="00E14861" w:rsidRDefault="00E14861" w:rsidP="00E14861">
            <w:pPr>
              <w:tabs>
                <w:tab w:val="left" w:pos="1344"/>
                <w:tab w:val="right" w:pos="2750"/>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 xml:space="preserve">Розвиваю в учнів здатність розуміти свою роль  активного </w:t>
            </w:r>
            <w:r w:rsidRPr="00E14861">
              <w:rPr>
                <w:rFonts w:ascii="Times New Roman" w:eastAsia="Times New Roman" w:hAnsi="Times New Roman" w:cs="Times New Roman"/>
                <w:color w:val="282B2A"/>
                <w:lang w:val="uk-UA" w:eastAsia="en-US"/>
              </w:rPr>
              <w:tab/>
              <w:t>учасника</w:t>
            </w:r>
          </w:p>
          <w:p w14:paraId="20212C2A" w14:textId="77777777" w:rsidR="00E14861" w:rsidRPr="00E14861" w:rsidRDefault="00E14861" w:rsidP="00E14861">
            <w:pPr>
              <w:suppressAutoHyphens w:val="0"/>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освітнього процесу;</w:t>
            </w:r>
          </w:p>
          <w:p w14:paraId="33A804ED" w14:textId="77777777" w:rsidR="00E14861" w:rsidRPr="00E14861" w:rsidRDefault="00E14861" w:rsidP="00E14861">
            <w:pPr>
              <w:tabs>
                <w:tab w:val="left" w:pos="1594"/>
                <w:tab w:val="right" w:pos="2741"/>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створюю сприятливі умови навчання, виховання та розвитку осіб з особливими освітніми  потребами;</w:t>
            </w:r>
          </w:p>
          <w:p w14:paraId="4FD1BE61" w14:textId="77777777" w:rsidR="00E14861" w:rsidRPr="00E14861" w:rsidRDefault="00E14861" w:rsidP="00E14861">
            <w:pPr>
              <w:tabs>
                <w:tab w:val="left" w:pos="1315"/>
                <w:tab w:val="left" w:pos="2414"/>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82B2A"/>
                <w:lang w:val="uk-UA" w:eastAsia="en-US"/>
              </w:rPr>
              <w:t>створюю умови для співпраці та</w:t>
            </w:r>
          </w:p>
          <w:p w14:paraId="3C81779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82B2A"/>
                <w:lang w:eastAsia="en-US"/>
              </w:rPr>
              <w:t>самоорганізації учнів у навчальній діяльності</w:t>
            </w:r>
          </w:p>
        </w:tc>
        <w:tc>
          <w:tcPr>
            <w:tcW w:w="553" w:type="dxa"/>
            <w:tcBorders>
              <w:top w:val="single" w:sz="4" w:space="0" w:color="auto"/>
              <w:left w:val="single" w:sz="4" w:space="0" w:color="auto"/>
              <w:bottom w:val="single" w:sz="4" w:space="0" w:color="auto"/>
              <w:right w:val="single" w:sz="4" w:space="0" w:color="auto"/>
            </w:tcBorders>
          </w:tcPr>
          <w:p w14:paraId="4DD69CD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3D4C105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2A1CB05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2559E30B" w14:textId="77777777" w:rsidTr="004C3D9D">
        <w:tc>
          <w:tcPr>
            <w:tcW w:w="0" w:type="auto"/>
            <w:vMerge/>
            <w:tcBorders>
              <w:top w:val="single" w:sz="4" w:space="0" w:color="auto"/>
              <w:left w:val="single" w:sz="4" w:space="0" w:color="auto"/>
              <w:bottom w:val="single" w:sz="4" w:space="0" w:color="auto"/>
              <w:right w:val="single" w:sz="4" w:space="0" w:color="auto"/>
            </w:tcBorders>
            <w:vAlign w:val="center"/>
            <w:hideMark/>
          </w:tcPr>
          <w:p w14:paraId="476BA05F" w14:textId="77777777" w:rsidR="00E14861" w:rsidRPr="00E14861" w:rsidRDefault="00E14861" w:rsidP="00E14861">
            <w:pPr>
              <w:widowControl/>
              <w:suppressAutoHyphens w:val="0"/>
              <w:rPr>
                <w:rFonts w:ascii="Times New Roman" w:eastAsia="Times New Roman" w:hAnsi="Times New Roman" w:cs="Times New Roman"/>
                <w:color w:val="2A2E2D"/>
                <w:lang w:val="uk-UA" w:eastAsia="en-US"/>
              </w:rPr>
            </w:pPr>
          </w:p>
        </w:tc>
        <w:tc>
          <w:tcPr>
            <w:tcW w:w="3325" w:type="dxa"/>
            <w:tcBorders>
              <w:top w:val="single" w:sz="4" w:space="0" w:color="auto"/>
              <w:left w:val="single" w:sz="4" w:space="0" w:color="auto"/>
              <w:bottom w:val="single" w:sz="4" w:space="0" w:color="auto"/>
              <w:right w:val="single" w:sz="4" w:space="0" w:color="auto"/>
            </w:tcBorders>
            <w:hideMark/>
          </w:tcPr>
          <w:p w14:paraId="06F4292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Г2.2. Здатність організовувати різні види і форми навчальної та пізнавальної діяльності учнів</w:t>
            </w:r>
          </w:p>
        </w:tc>
        <w:tc>
          <w:tcPr>
            <w:tcW w:w="3444" w:type="dxa"/>
            <w:tcBorders>
              <w:top w:val="single" w:sz="4" w:space="0" w:color="auto"/>
              <w:left w:val="single" w:sz="4" w:space="0" w:color="auto"/>
              <w:bottom w:val="single" w:sz="4" w:space="0" w:color="auto"/>
              <w:right w:val="single" w:sz="4" w:space="0" w:color="auto"/>
            </w:tcBorders>
            <w:hideMark/>
          </w:tcPr>
          <w:p w14:paraId="5FDC0320" w14:textId="77777777" w:rsidR="00E14861" w:rsidRPr="00E14861" w:rsidRDefault="00E14861" w:rsidP="00E14861">
            <w:pPr>
              <w:suppressAutoHyphens w:val="0"/>
              <w:rPr>
                <w:rFonts w:ascii="Times New Roman" w:eastAsia="Times New Roman" w:hAnsi="Times New Roman" w:cs="Times New Roman"/>
                <w:color w:val="2A2E2D"/>
                <w:lang w:val="uk-UA" w:eastAsia="uk-UA" w:bidi="uk-UA"/>
              </w:rPr>
            </w:pPr>
            <w:r w:rsidRPr="00E14861">
              <w:rPr>
                <w:rFonts w:ascii="Times New Roman" w:eastAsia="Times New Roman" w:hAnsi="Times New Roman" w:cs="Times New Roman"/>
                <w:color w:val="282B2B"/>
                <w:lang w:val="uk-UA" w:eastAsia="uk-UA" w:bidi="uk-UA"/>
              </w:rPr>
              <w:t>Організовую навчальні заняття різних типів;</w:t>
            </w:r>
          </w:p>
          <w:p w14:paraId="1670DEC9" w14:textId="77777777" w:rsidR="00E14861" w:rsidRPr="00E14861" w:rsidRDefault="00E14861" w:rsidP="00E14861">
            <w:pPr>
              <w:suppressAutoHyphens w:val="0"/>
              <w:rPr>
                <w:rFonts w:ascii="Times New Roman" w:eastAsia="Times New Roman" w:hAnsi="Times New Roman" w:cs="Times New Roman"/>
                <w:color w:val="2A2E2D"/>
                <w:lang w:val="uk-UA" w:eastAsia="uk-UA" w:bidi="uk-UA"/>
              </w:rPr>
            </w:pPr>
            <w:r w:rsidRPr="00E14861">
              <w:rPr>
                <w:rFonts w:ascii="Times New Roman" w:eastAsia="Times New Roman" w:hAnsi="Times New Roman" w:cs="Times New Roman"/>
                <w:color w:val="282B2B"/>
                <w:lang w:val="uk-UA" w:eastAsia="uk-UA" w:bidi="uk-UA"/>
              </w:rPr>
              <w:t>застосовую різні види і форми навчально-пізнавальної діяльності учнів відповідно до їх дидактичних цілей і поставлених завдань, з урахуванням вікових та інших індивідуальних особливостей учнів;</w:t>
            </w:r>
          </w:p>
          <w:p w14:paraId="031F77AD" w14:textId="77777777" w:rsidR="00E14861" w:rsidRPr="00E14861" w:rsidRDefault="00E14861" w:rsidP="00E14861">
            <w:pPr>
              <w:widowControl/>
              <w:suppressAutoHyphens w:val="0"/>
              <w:rPr>
                <w:rFonts w:ascii="Times New Roman" w:eastAsia="Microsoft Sans Serif" w:hAnsi="Times New Roman" w:cs="Times New Roman"/>
                <w:color w:val="282B2B"/>
                <w:lang w:val="uk-UA" w:eastAsia="uk-UA" w:bidi="uk-UA"/>
              </w:rPr>
            </w:pPr>
            <w:r w:rsidRPr="00E14861">
              <w:rPr>
                <w:rFonts w:ascii="Times New Roman" w:eastAsia="Microsoft Sans Serif" w:hAnsi="Times New Roman" w:cs="Times New Roman"/>
                <w:color w:val="282B2B"/>
                <w:lang w:val="uk-UA" w:eastAsia="uk-UA" w:bidi="uk-UA"/>
              </w:rPr>
              <w:t>здійснюю пошук нових, сучасних форм навчальної та пізнавальної діяльності учнів і використовує їх у педагогічній діяльності;</w:t>
            </w:r>
          </w:p>
          <w:p w14:paraId="693ED33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раціонально використовую навчальний час</w:t>
            </w:r>
          </w:p>
        </w:tc>
        <w:tc>
          <w:tcPr>
            <w:tcW w:w="553" w:type="dxa"/>
            <w:tcBorders>
              <w:top w:val="single" w:sz="4" w:space="0" w:color="auto"/>
              <w:left w:val="single" w:sz="4" w:space="0" w:color="auto"/>
              <w:bottom w:val="single" w:sz="4" w:space="0" w:color="auto"/>
              <w:right w:val="single" w:sz="4" w:space="0" w:color="auto"/>
            </w:tcBorders>
          </w:tcPr>
          <w:p w14:paraId="2A3A5EC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1C5372D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4869FE9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26172770" w14:textId="77777777" w:rsidTr="004C3D9D">
        <w:tc>
          <w:tcPr>
            <w:tcW w:w="1921" w:type="dxa"/>
            <w:vMerge w:val="restart"/>
            <w:tcBorders>
              <w:top w:val="single" w:sz="4" w:space="0" w:color="auto"/>
              <w:left w:val="single" w:sz="4" w:space="0" w:color="auto"/>
              <w:bottom w:val="single" w:sz="4" w:space="0" w:color="auto"/>
              <w:right w:val="single" w:sz="4" w:space="0" w:color="auto"/>
            </w:tcBorders>
            <w:hideMark/>
          </w:tcPr>
          <w:p w14:paraId="0467E934"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r w:rsidRPr="00E14861">
              <w:rPr>
                <w:rFonts w:ascii="Times New Roman" w:eastAsiaTheme="minorHAnsi" w:hAnsi="Times New Roman" w:cs="Times New Roman"/>
                <w:b/>
                <w:color w:val="auto"/>
                <w:lang w:val="uk-UA" w:eastAsia="en-US"/>
              </w:rPr>
              <w:t>ГЗ. Оцінювально-аналітична компетентність</w:t>
            </w:r>
          </w:p>
        </w:tc>
        <w:tc>
          <w:tcPr>
            <w:tcW w:w="3325" w:type="dxa"/>
            <w:vMerge w:val="restart"/>
            <w:tcBorders>
              <w:top w:val="single" w:sz="4" w:space="0" w:color="auto"/>
              <w:left w:val="single" w:sz="4" w:space="0" w:color="auto"/>
              <w:right w:val="single" w:sz="4" w:space="0" w:color="auto"/>
            </w:tcBorders>
            <w:hideMark/>
          </w:tcPr>
          <w:p w14:paraId="7E4C10CB" w14:textId="1C2A4CF8" w:rsidR="00E14861" w:rsidRPr="00E14861" w:rsidRDefault="00E14861" w:rsidP="004C3D9D">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Г3.1. Здатність здійснювати оцінювання результатів</w:t>
            </w:r>
            <w:r w:rsidR="004C3D9D">
              <w:rPr>
                <w:rFonts w:ascii="Times New Roman" w:eastAsiaTheme="minorHAnsi" w:hAnsi="Times New Roman" w:cs="Times New Roman"/>
                <w:color w:val="auto"/>
                <w:lang w:val="uk-UA" w:eastAsia="en-US"/>
              </w:rPr>
              <w:t xml:space="preserve"> </w:t>
            </w:r>
            <w:r w:rsidRPr="00E14861">
              <w:rPr>
                <w:rFonts w:ascii="Times New Roman" w:eastAsiaTheme="minorHAnsi" w:hAnsi="Times New Roman" w:cs="Times New Roman"/>
                <w:color w:val="auto"/>
                <w:lang w:val="uk-UA" w:eastAsia="en-US"/>
              </w:rPr>
              <w:t>навчання учнів</w:t>
            </w:r>
          </w:p>
        </w:tc>
        <w:tc>
          <w:tcPr>
            <w:tcW w:w="3444" w:type="dxa"/>
            <w:tcBorders>
              <w:top w:val="single" w:sz="4" w:space="0" w:color="auto"/>
              <w:left w:val="single" w:sz="4" w:space="0" w:color="auto"/>
              <w:bottom w:val="single" w:sz="4" w:space="0" w:color="auto"/>
              <w:right w:val="single" w:sz="4" w:space="0" w:color="auto"/>
            </w:tcBorders>
            <w:hideMark/>
          </w:tcPr>
          <w:p w14:paraId="472D38E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 </w:t>
            </w:r>
            <w:r w:rsidRPr="00B63EAA">
              <w:rPr>
                <w:rFonts w:ascii="Times New Roman" w:eastAsiaTheme="minorHAnsi" w:hAnsi="Times New Roman" w:cs="Times New Roman"/>
                <w:color w:val="282B2B"/>
                <w:lang w:val="uk-UA" w:eastAsia="en-US"/>
              </w:rPr>
              <w:t>Розробля</w:t>
            </w:r>
            <w:r w:rsidRPr="00E14861">
              <w:rPr>
                <w:rFonts w:ascii="Times New Roman" w:eastAsiaTheme="minorHAnsi" w:hAnsi="Times New Roman" w:cs="Times New Roman"/>
                <w:color w:val="282B2B"/>
                <w:lang w:val="uk-UA" w:eastAsia="en-US"/>
              </w:rPr>
              <w:t>ю</w:t>
            </w:r>
            <w:r w:rsidRPr="00B63EAA">
              <w:rPr>
                <w:rFonts w:ascii="Times New Roman" w:eastAsiaTheme="minorHAnsi" w:hAnsi="Times New Roman" w:cs="Times New Roman"/>
                <w:color w:val="282B2B"/>
                <w:lang w:val="uk-UA" w:eastAsia="en-US"/>
              </w:rPr>
              <w:t xml:space="preserve"> індивідуальні завдання для оцінювання з урахуванням результатів навчання учнів, їхніх освітніх потреб</w:t>
            </w:r>
          </w:p>
        </w:tc>
        <w:tc>
          <w:tcPr>
            <w:tcW w:w="553" w:type="dxa"/>
            <w:tcBorders>
              <w:top w:val="single" w:sz="4" w:space="0" w:color="auto"/>
              <w:left w:val="single" w:sz="4" w:space="0" w:color="auto"/>
              <w:bottom w:val="single" w:sz="4" w:space="0" w:color="auto"/>
              <w:right w:val="single" w:sz="4" w:space="0" w:color="auto"/>
            </w:tcBorders>
          </w:tcPr>
          <w:p w14:paraId="2CEBD06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6DA6CFE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33823AD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68547BE0" w14:textId="77777777" w:rsidTr="004C3D9D">
        <w:tc>
          <w:tcPr>
            <w:tcW w:w="1921" w:type="dxa"/>
            <w:vMerge/>
            <w:tcBorders>
              <w:top w:val="single" w:sz="4" w:space="0" w:color="auto"/>
              <w:left w:val="single" w:sz="4" w:space="0" w:color="auto"/>
              <w:bottom w:val="single" w:sz="4" w:space="0" w:color="auto"/>
              <w:right w:val="single" w:sz="4" w:space="0" w:color="auto"/>
            </w:tcBorders>
          </w:tcPr>
          <w:p w14:paraId="6150C06A"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tcBorders>
              <w:left w:val="single" w:sz="4" w:space="0" w:color="auto"/>
              <w:right w:val="single" w:sz="4" w:space="0" w:color="auto"/>
            </w:tcBorders>
          </w:tcPr>
          <w:p w14:paraId="71F27C5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444" w:type="dxa"/>
            <w:tcBorders>
              <w:top w:val="single" w:sz="4" w:space="0" w:color="auto"/>
              <w:left w:val="single" w:sz="4" w:space="0" w:color="auto"/>
              <w:bottom w:val="single" w:sz="4" w:space="0" w:color="auto"/>
              <w:right w:val="single" w:sz="4" w:space="0" w:color="auto"/>
            </w:tcBorders>
            <w:vAlign w:val="bottom"/>
          </w:tcPr>
          <w:p w14:paraId="7E993400" w14:textId="77777777" w:rsidR="00E14861" w:rsidRPr="00B63EAA" w:rsidRDefault="00E14861" w:rsidP="00E14861">
            <w:pPr>
              <w:widowControl/>
              <w:suppressAutoHyphens w:val="0"/>
              <w:rPr>
                <w:rFonts w:ascii="Times New Roman" w:eastAsiaTheme="minorHAnsi" w:hAnsi="Times New Roman" w:cs="Times New Roman"/>
                <w:color w:val="272A29"/>
                <w:lang w:eastAsia="en-US"/>
              </w:rPr>
            </w:pPr>
            <w:r w:rsidRPr="00B63EAA">
              <w:rPr>
                <w:rFonts w:ascii="Times New Roman" w:eastAsiaTheme="minorHAnsi" w:hAnsi="Times New Roman" w:cs="Times New Roman"/>
                <w:color w:val="272A29"/>
                <w:lang w:eastAsia="en-US"/>
              </w:rPr>
              <w:t>Розробля</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 xml:space="preserve"> критерії формувального оцінювання результатів навчання учнів;</w:t>
            </w:r>
          </w:p>
          <w:p w14:paraId="566CE3E7"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B63EAA">
              <w:rPr>
                <w:rFonts w:ascii="Times New Roman" w:eastAsiaTheme="minorHAnsi" w:hAnsi="Times New Roman" w:cs="Times New Roman"/>
                <w:color w:val="272A29"/>
                <w:lang w:eastAsia="en-US"/>
              </w:rPr>
              <w:t>урахову</w:t>
            </w:r>
            <w:r w:rsidRPr="00E14861">
              <w:rPr>
                <w:rFonts w:ascii="Times New Roman" w:eastAsiaTheme="minorHAnsi" w:hAnsi="Times New Roman" w:cs="Times New Roman"/>
                <w:color w:val="272A29"/>
                <w:lang w:val="uk-UA" w:eastAsia="en-US"/>
              </w:rPr>
              <w:t>ю</w:t>
            </w:r>
            <w:r w:rsidRPr="00B63EAA">
              <w:rPr>
                <w:rFonts w:ascii="Times New Roman" w:eastAsiaTheme="minorHAnsi" w:hAnsi="Times New Roman" w:cs="Times New Roman"/>
                <w:color w:val="272A29"/>
                <w:lang w:eastAsia="en-US"/>
              </w:rPr>
              <w:t xml:space="preserve"> результати формувального та підсумкового оцінювання для визначення разом із учнями цілей навчання</w:t>
            </w:r>
            <w:r w:rsidRPr="00E14861">
              <w:rPr>
                <w:rFonts w:ascii="Times New Roman" w:eastAsiaTheme="minorHAnsi" w:hAnsi="Times New Roman" w:cs="Times New Roman"/>
                <w:color w:val="272A29"/>
                <w:lang w:val="uk-UA" w:eastAsia="en-US"/>
              </w:rPr>
              <w:t>.</w:t>
            </w:r>
          </w:p>
        </w:tc>
        <w:tc>
          <w:tcPr>
            <w:tcW w:w="553" w:type="dxa"/>
            <w:tcBorders>
              <w:top w:val="single" w:sz="4" w:space="0" w:color="auto"/>
              <w:left w:val="single" w:sz="4" w:space="0" w:color="auto"/>
              <w:bottom w:val="single" w:sz="4" w:space="0" w:color="auto"/>
              <w:right w:val="single" w:sz="4" w:space="0" w:color="auto"/>
            </w:tcBorders>
          </w:tcPr>
          <w:p w14:paraId="2A6FF128"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2383560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008779B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78B34BE9" w14:textId="77777777" w:rsidTr="004C3D9D">
        <w:tc>
          <w:tcPr>
            <w:tcW w:w="1921" w:type="dxa"/>
            <w:vMerge/>
            <w:tcBorders>
              <w:top w:val="single" w:sz="4" w:space="0" w:color="auto"/>
              <w:left w:val="single" w:sz="4" w:space="0" w:color="auto"/>
              <w:bottom w:val="single" w:sz="4" w:space="0" w:color="auto"/>
              <w:right w:val="single" w:sz="4" w:space="0" w:color="auto"/>
            </w:tcBorders>
          </w:tcPr>
          <w:p w14:paraId="0C2134E5"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tcBorders>
              <w:left w:val="single" w:sz="4" w:space="0" w:color="auto"/>
              <w:right w:val="single" w:sz="4" w:space="0" w:color="auto"/>
            </w:tcBorders>
          </w:tcPr>
          <w:p w14:paraId="70F6DF1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444" w:type="dxa"/>
            <w:tcBorders>
              <w:top w:val="single" w:sz="4" w:space="0" w:color="auto"/>
              <w:left w:val="single" w:sz="4" w:space="0" w:color="auto"/>
              <w:bottom w:val="single" w:sz="4" w:space="0" w:color="auto"/>
              <w:right w:val="single" w:sz="4" w:space="0" w:color="auto"/>
            </w:tcBorders>
            <w:vAlign w:val="bottom"/>
          </w:tcPr>
          <w:p w14:paraId="49D8CA59" w14:textId="77777777" w:rsidR="00E14861" w:rsidRPr="00E14861" w:rsidRDefault="00E14861" w:rsidP="00E14861">
            <w:pPr>
              <w:tabs>
                <w:tab w:val="left" w:pos="1488"/>
                <w:tab w:val="left" w:pos="3298"/>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Розробляю</w:t>
            </w:r>
            <w:r w:rsidRPr="00E14861">
              <w:rPr>
                <w:rFonts w:ascii="Times New Roman" w:eastAsia="Times New Roman" w:hAnsi="Times New Roman" w:cs="Times New Roman"/>
                <w:color w:val="2A2E2D"/>
                <w:lang w:val="uk-UA" w:eastAsia="en-US"/>
              </w:rPr>
              <w:tab/>
              <w:t>критерії</w:t>
            </w:r>
          </w:p>
          <w:p w14:paraId="1CD78848" w14:textId="77777777" w:rsidR="00E14861" w:rsidRPr="00E14861" w:rsidRDefault="00E14861" w:rsidP="00E14861">
            <w:pPr>
              <w:suppressAutoHyphens w:val="0"/>
              <w:jc w:val="both"/>
              <w:rPr>
                <w:rFonts w:ascii="Times New Roman" w:eastAsia="Times New Roman" w:hAnsi="Times New Roman" w:cs="Times New Roman"/>
                <w:color w:val="272A29"/>
                <w:lang w:val="uk-UA" w:eastAsia="en-US"/>
              </w:rPr>
            </w:pPr>
            <w:r w:rsidRPr="00E14861">
              <w:rPr>
                <w:rFonts w:ascii="Times New Roman" w:eastAsia="Times New Roman" w:hAnsi="Times New Roman" w:cs="Times New Roman"/>
                <w:color w:val="2A2E2D"/>
                <w:lang w:val="uk-UA" w:eastAsia="en-US"/>
              </w:rPr>
              <w:t>оцінювання різних видів навчальної діяльності</w:t>
            </w:r>
          </w:p>
        </w:tc>
        <w:tc>
          <w:tcPr>
            <w:tcW w:w="553" w:type="dxa"/>
            <w:tcBorders>
              <w:top w:val="single" w:sz="4" w:space="0" w:color="auto"/>
              <w:left w:val="single" w:sz="4" w:space="0" w:color="auto"/>
              <w:bottom w:val="single" w:sz="4" w:space="0" w:color="auto"/>
              <w:right w:val="single" w:sz="4" w:space="0" w:color="auto"/>
            </w:tcBorders>
          </w:tcPr>
          <w:p w14:paraId="139404B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308633D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27801BB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7880B20" w14:textId="77777777" w:rsidTr="004C3D9D">
        <w:tc>
          <w:tcPr>
            <w:tcW w:w="1921" w:type="dxa"/>
            <w:vMerge/>
            <w:tcBorders>
              <w:top w:val="single" w:sz="4" w:space="0" w:color="auto"/>
              <w:left w:val="single" w:sz="4" w:space="0" w:color="auto"/>
              <w:bottom w:val="single" w:sz="4" w:space="0" w:color="auto"/>
              <w:right w:val="single" w:sz="4" w:space="0" w:color="auto"/>
            </w:tcBorders>
          </w:tcPr>
          <w:p w14:paraId="11741818"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tcBorders>
              <w:left w:val="single" w:sz="4" w:space="0" w:color="auto"/>
              <w:right w:val="single" w:sz="4" w:space="0" w:color="auto"/>
            </w:tcBorders>
          </w:tcPr>
          <w:p w14:paraId="2DCCFA4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444" w:type="dxa"/>
            <w:tcBorders>
              <w:top w:val="single" w:sz="4" w:space="0" w:color="auto"/>
              <w:left w:val="single" w:sz="4" w:space="0" w:color="auto"/>
              <w:bottom w:val="single" w:sz="4" w:space="0" w:color="auto"/>
              <w:right w:val="single" w:sz="4" w:space="0" w:color="auto"/>
            </w:tcBorders>
            <w:vAlign w:val="bottom"/>
          </w:tcPr>
          <w:p w14:paraId="66E52890" w14:textId="0834F364" w:rsidR="00E14861" w:rsidRPr="00E14861" w:rsidRDefault="00E14861" w:rsidP="004C3D9D">
            <w:pPr>
              <w:tabs>
                <w:tab w:val="left" w:pos="1157"/>
                <w:tab w:val="left" w:pos="2674"/>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 xml:space="preserve">Встановлюю та фіксую результати навчання учнів, на </w:t>
            </w:r>
            <w:r w:rsidRPr="00E14861">
              <w:rPr>
                <w:rFonts w:ascii="Times New Roman" w:eastAsia="Times New Roman" w:hAnsi="Times New Roman" w:cs="Times New Roman"/>
                <w:color w:val="2A2E2D"/>
                <w:lang w:val="uk-UA" w:eastAsia="en-US"/>
              </w:rPr>
              <w:lastRenderedPageBreak/>
              <w:t>їхній основі визначаю</w:t>
            </w:r>
            <w:r w:rsidR="004C3D9D">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A2E2D"/>
                <w:lang w:val="uk-UA" w:eastAsia="en-US"/>
              </w:rPr>
              <w:t>індивідуальну</w:t>
            </w:r>
            <w:r w:rsidR="004C3D9D">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A2E2D"/>
                <w:lang w:val="uk-UA" w:eastAsia="en-US"/>
              </w:rPr>
              <w:t>освітню траєкторію (за потреби)</w:t>
            </w:r>
          </w:p>
        </w:tc>
        <w:tc>
          <w:tcPr>
            <w:tcW w:w="553" w:type="dxa"/>
            <w:tcBorders>
              <w:top w:val="single" w:sz="4" w:space="0" w:color="auto"/>
              <w:left w:val="single" w:sz="4" w:space="0" w:color="auto"/>
              <w:bottom w:val="single" w:sz="4" w:space="0" w:color="auto"/>
              <w:right w:val="single" w:sz="4" w:space="0" w:color="auto"/>
            </w:tcBorders>
          </w:tcPr>
          <w:p w14:paraId="005205D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65B5CCC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0A7F0FA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8E3D8A1" w14:textId="77777777" w:rsidTr="004C3D9D">
        <w:tc>
          <w:tcPr>
            <w:tcW w:w="1921" w:type="dxa"/>
            <w:vMerge/>
            <w:tcBorders>
              <w:top w:val="single" w:sz="4" w:space="0" w:color="auto"/>
              <w:left w:val="single" w:sz="4" w:space="0" w:color="auto"/>
              <w:bottom w:val="single" w:sz="4" w:space="0" w:color="auto"/>
              <w:right w:val="single" w:sz="4" w:space="0" w:color="auto"/>
            </w:tcBorders>
          </w:tcPr>
          <w:p w14:paraId="491FB0D4"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tcBorders>
              <w:left w:val="single" w:sz="4" w:space="0" w:color="auto"/>
              <w:bottom w:val="single" w:sz="4" w:space="0" w:color="auto"/>
              <w:right w:val="single" w:sz="4" w:space="0" w:color="auto"/>
            </w:tcBorders>
          </w:tcPr>
          <w:p w14:paraId="5FCF8590"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444" w:type="dxa"/>
            <w:tcBorders>
              <w:top w:val="single" w:sz="4" w:space="0" w:color="auto"/>
              <w:left w:val="single" w:sz="4" w:space="0" w:color="auto"/>
              <w:bottom w:val="single" w:sz="4" w:space="0" w:color="auto"/>
              <w:right w:val="single" w:sz="4" w:space="0" w:color="auto"/>
            </w:tcBorders>
            <w:vAlign w:val="bottom"/>
          </w:tcPr>
          <w:p w14:paraId="3743C945" w14:textId="77777777" w:rsidR="00E14861" w:rsidRPr="00E14861" w:rsidRDefault="00E14861" w:rsidP="00E14861">
            <w:pPr>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Дотримуюся академічної доброчесності під час оцінювання результатів навчання учні;</w:t>
            </w:r>
          </w:p>
          <w:p w14:paraId="3E8D1B62" w14:textId="77777777" w:rsidR="00E14861" w:rsidRPr="00E14861" w:rsidRDefault="00E14861" w:rsidP="00E14861">
            <w:pPr>
              <w:tabs>
                <w:tab w:val="left" w:pos="1157"/>
                <w:tab w:val="left" w:pos="2674"/>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 xml:space="preserve"> забезпечую дотримання учнями академічної доброчесності під час здобуття освіти.</w:t>
            </w:r>
          </w:p>
        </w:tc>
        <w:tc>
          <w:tcPr>
            <w:tcW w:w="553" w:type="dxa"/>
            <w:tcBorders>
              <w:top w:val="single" w:sz="4" w:space="0" w:color="auto"/>
              <w:left w:val="single" w:sz="4" w:space="0" w:color="auto"/>
              <w:bottom w:val="single" w:sz="4" w:space="0" w:color="auto"/>
              <w:right w:val="single" w:sz="4" w:space="0" w:color="auto"/>
            </w:tcBorders>
          </w:tcPr>
          <w:p w14:paraId="466044B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7639BAB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1FBDA15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3E41B0CA" w14:textId="77777777" w:rsidTr="004C3D9D">
        <w:tc>
          <w:tcPr>
            <w:tcW w:w="1921" w:type="dxa"/>
            <w:vMerge/>
            <w:tcBorders>
              <w:top w:val="single" w:sz="4" w:space="0" w:color="auto"/>
              <w:left w:val="single" w:sz="4" w:space="0" w:color="auto"/>
              <w:bottom w:val="single" w:sz="4" w:space="0" w:color="auto"/>
              <w:right w:val="single" w:sz="4" w:space="0" w:color="auto"/>
            </w:tcBorders>
          </w:tcPr>
          <w:p w14:paraId="67FA77A5"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val="restart"/>
            <w:tcBorders>
              <w:left w:val="single" w:sz="4" w:space="0" w:color="auto"/>
              <w:right w:val="single" w:sz="4" w:space="0" w:color="auto"/>
            </w:tcBorders>
          </w:tcPr>
          <w:p w14:paraId="0ECCE902"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Г3.2. Здатність аналізувати результати навчання учнів</w:t>
            </w:r>
          </w:p>
        </w:tc>
        <w:tc>
          <w:tcPr>
            <w:tcW w:w="3444" w:type="dxa"/>
            <w:tcBorders>
              <w:top w:val="single" w:sz="4" w:space="0" w:color="auto"/>
              <w:left w:val="single" w:sz="4" w:space="0" w:color="auto"/>
              <w:bottom w:val="single" w:sz="4" w:space="0" w:color="auto"/>
              <w:right w:val="single" w:sz="4" w:space="0" w:color="auto"/>
            </w:tcBorders>
            <w:vAlign w:val="bottom"/>
          </w:tcPr>
          <w:p w14:paraId="72E72C79" w14:textId="44DDF2CE" w:rsidR="00E14861" w:rsidRPr="00E14861" w:rsidRDefault="00E14861" w:rsidP="004C3D9D">
            <w:pPr>
              <w:tabs>
                <w:tab w:val="left" w:pos="1805"/>
                <w:tab w:val="left" w:pos="3883"/>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Розвиваю в учнів уміння здійснювати самомотивацію  до</w:t>
            </w:r>
            <w:r w:rsidR="004C3D9D">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A2E2D"/>
                <w:lang w:val="uk-UA" w:eastAsia="en-US"/>
              </w:rPr>
              <w:t>навчання, аналіз, рефлексію навчальної діяльності та її результативності</w:t>
            </w:r>
          </w:p>
        </w:tc>
        <w:tc>
          <w:tcPr>
            <w:tcW w:w="553" w:type="dxa"/>
            <w:tcBorders>
              <w:top w:val="single" w:sz="4" w:space="0" w:color="auto"/>
              <w:left w:val="single" w:sz="4" w:space="0" w:color="auto"/>
              <w:bottom w:val="single" w:sz="4" w:space="0" w:color="auto"/>
              <w:right w:val="single" w:sz="4" w:space="0" w:color="auto"/>
            </w:tcBorders>
          </w:tcPr>
          <w:p w14:paraId="29A20B2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4891BD7D"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1A1F4FB6"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4FA7C8CF" w14:textId="77777777" w:rsidTr="004C3D9D">
        <w:tc>
          <w:tcPr>
            <w:tcW w:w="1921" w:type="dxa"/>
            <w:vMerge/>
            <w:tcBorders>
              <w:top w:val="single" w:sz="4" w:space="0" w:color="auto"/>
              <w:left w:val="single" w:sz="4" w:space="0" w:color="auto"/>
              <w:bottom w:val="single" w:sz="4" w:space="0" w:color="auto"/>
              <w:right w:val="single" w:sz="4" w:space="0" w:color="auto"/>
            </w:tcBorders>
          </w:tcPr>
          <w:p w14:paraId="79280DA5"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tcBorders>
              <w:left w:val="single" w:sz="4" w:space="0" w:color="auto"/>
              <w:right w:val="single" w:sz="4" w:space="0" w:color="auto"/>
            </w:tcBorders>
          </w:tcPr>
          <w:p w14:paraId="10A07219"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444" w:type="dxa"/>
            <w:tcBorders>
              <w:top w:val="single" w:sz="4" w:space="0" w:color="auto"/>
              <w:left w:val="single" w:sz="4" w:space="0" w:color="auto"/>
              <w:bottom w:val="single" w:sz="4" w:space="0" w:color="auto"/>
              <w:right w:val="single" w:sz="4" w:space="0" w:color="auto"/>
            </w:tcBorders>
            <w:vAlign w:val="bottom"/>
          </w:tcPr>
          <w:p w14:paraId="7645E5FF" w14:textId="77777777" w:rsidR="00E14861" w:rsidRPr="00E14861" w:rsidRDefault="00E14861" w:rsidP="00E14861">
            <w:pPr>
              <w:tabs>
                <w:tab w:val="left" w:pos="1483"/>
                <w:tab w:val="left" w:pos="2131"/>
                <w:tab w:val="left" w:pos="3581"/>
              </w:tabs>
              <w:suppressAutoHyphens w:val="0"/>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A2E2D"/>
                <w:lang w:val="uk-UA" w:eastAsia="en-US"/>
              </w:rPr>
              <w:t>Забезпечую зворотний зв'язок з учнями щодо сприйняття, розуміння та засвоєння ними навчального матеріалу</w:t>
            </w:r>
          </w:p>
        </w:tc>
        <w:tc>
          <w:tcPr>
            <w:tcW w:w="553" w:type="dxa"/>
            <w:tcBorders>
              <w:top w:val="single" w:sz="4" w:space="0" w:color="auto"/>
              <w:left w:val="single" w:sz="4" w:space="0" w:color="auto"/>
              <w:bottom w:val="single" w:sz="4" w:space="0" w:color="auto"/>
              <w:right w:val="single" w:sz="4" w:space="0" w:color="auto"/>
            </w:tcBorders>
          </w:tcPr>
          <w:p w14:paraId="72955B53"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66DD6A5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5746BC04"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0C01CCCC" w14:textId="77777777" w:rsidTr="004C3D9D">
        <w:tc>
          <w:tcPr>
            <w:tcW w:w="0" w:type="auto"/>
            <w:vMerge/>
            <w:tcBorders>
              <w:top w:val="single" w:sz="4" w:space="0" w:color="auto"/>
              <w:left w:val="single" w:sz="4" w:space="0" w:color="auto"/>
              <w:bottom w:val="single" w:sz="4" w:space="0" w:color="auto"/>
              <w:right w:val="single" w:sz="4" w:space="0" w:color="auto"/>
            </w:tcBorders>
            <w:vAlign w:val="center"/>
            <w:hideMark/>
          </w:tcPr>
          <w:p w14:paraId="72CF817E"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vMerge/>
            <w:tcBorders>
              <w:left w:val="single" w:sz="4" w:space="0" w:color="auto"/>
              <w:bottom w:val="single" w:sz="4" w:space="0" w:color="auto"/>
              <w:right w:val="single" w:sz="4" w:space="0" w:color="auto"/>
            </w:tcBorders>
            <w:hideMark/>
          </w:tcPr>
          <w:p w14:paraId="1DA7A5E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3444" w:type="dxa"/>
            <w:tcBorders>
              <w:top w:val="single" w:sz="4" w:space="0" w:color="auto"/>
              <w:left w:val="single" w:sz="4" w:space="0" w:color="auto"/>
              <w:bottom w:val="single" w:sz="4" w:space="0" w:color="auto"/>
              <w:right w:val="single" w:sz="4" w:space="0" w:color="auto"/>
            </w:tcBorders>
            <w:hideMark/>
          </w:tcPr>
          <w:p w14:paraId="439359D1" w14:textId="77777777" w:rsidR="00E14861" w:rsidRPr="00E14861" w:rsidRDefault="00E14861" w:rsidP="00E14861">
            <w:pPr>
              <w:tabs>
                <w:tab w:val="left" w:pos="2155"/>
              </w:tabs>
              <w:suppressAutoHyphens w:val="0"/>
              <w:spacing w:line="264" w:lineRule="auto"/>
              <w:jc w:val="both"/>
              <w:rPr>
                <w:rFonts w:ascii="Times New Roman" w:eastAsia="Times New Roman" w:hAnsi="Times New Roman" w:cs="Times New Roman"/>
                <w:color w:val="2A2E2D"/>
                <w:lang w:val="uk-UA" w:eastAsia="en-US"/>
              </w:rPr>
            </w:pPr>
            <w:r w:rsidRPr="00E14861">
              <w:rPr>
                <w:rFonts w:ascii="Times New Roman" w:eastAsia="Times New Roman" w:hAnsi="Times New Roman" w:cs="Times New Roman"/>
                <w:color w:val="272A29"/>
                <w:lang w:val="uk-UA" w:eastAsia="en-US"/>
              </w:rPr>
              <w:t>Аналізую вплив різноманітних підходів і стратегій оцінювання на процес навчання учнів</w:t>
            </w:r>
          </w:p>
        </w:tc>
        <w:tc>
          <w:tcPr>
            <w:tcW w:w="553" w:type="dxa"/>
            <w:tcBorders>
              <w:top w:val="single" w:sz="4" w:space="0" w:color="auto"/>
              <w:left w:val="single" w:sz="4" w:space="0" w:color="auto"/>
              <w:bottom w:val="single" w:sz="4" w:space="0" w:color="auto"/>
              <w:right w:val="single" w:sz="4" w:space="0" w:color="auto"/>
            </w:tcBorders>
          </w:tcPr>
          <w:p w14:paraId="06E97FC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46D8528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73E3FA2F"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r w:rsidR="00E14861" w:rsidRPr="00E14861" w14:paraId="5E1A715E" w14:textId="77777777" w:rsidTr="004C3D9D">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A5AFE" w14:textId="77777777" w:rsidR="00E14861" w:rsidRPr="00E14861" w:rsidRDefault="00E14861" w:rsidP="00E14861">
            <w:pPr>
              <w:widowControl/>
              <w:suppressAutoHyphens w:val="0"/>
              <w:rPr>
                <w:rFonts w:ascii="Times New Roman" w:eastAsiaTheme="minorHAnsi" w:hAnsi="Times New Roman" w:cs="Times New Roman"/>
                <w:b/>
                <w:color w:val="auto"/>
                <w:lang w:val="uk-UA" w:eastAsia="en-US"/>
              </w:rPr>
            </w:pPr>
          </w:p>
        </w:tc>
        <w:tc>
          <w:tcPr>
            <w:tcW w:w="3325" w:type="dxa"/>
            <w:tcBorders>
              <w:top w:val="single" w:sz="4" w:space="0" w:color="auto"/>
              <w:left w:val="single" w:sz="4" w:space="0" w:color="auto"/>
              <w:bottom w:val="single" w:sz="4" w:space="0" w:color="auto"/>
              <w:right w:val="single" w:sz="4" w:space="0" w:color="auto"/>
            </w:tcBorders>
            <w:hideMark/>
          </w:tcPr>
          <w:p w14:paraId="5A21948B"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r w:rsidRPr="00E14861">
              <w:rPr>
                <w:rFonts w:ascii="Times New Roman" w:eastAsiaTheme="minorHAnsi" w:hAnsi="Times New Roman" w:cs="Times New Roman"/>
                <w:color w:val="auto"/>
                <w:lang w:val="uk-UA" w:eastAsia="en-US"/>
              </w:rPr>
              <w:t xml:space="preserve">ГЗ.3. Здатність забезпечувати самооцінювання та взаємооцінювання результатів навчання учнів    </w:t>
            </w:r>
          </w:p>
        </w:tc>
        <w:tc>
          <w:tcPr>
            <w:tcW w:w="3444" w:type="dxa"/>
            <w:tcBorders>
              <w:top w:val="single" w:sz="4" w:space="0" w:color="auto"/>
              <w:left w:val="single" w:sz="4" w:space="0" w:color="auto"/>
              <w:bottom w:val="single" w:sz="4" w:space="0" w:color="auto"/>
              <w:right w:val="single" w:sz="4" w:space="0" w:color="auto"/>
            </w:tcBorders>
            <w:hideMark/>
          </w:tcPr>
          <w:p w14:paraId="7354C1AF" w14:textId="73F4F0A1" w:rsidR="00E14861" w:rsidRPr="00E14861" w:rsidRDefault="00E14861" w:rsidP="004C3D9D">
            <w:pPr>
              <w:tabs>
                <w:tab w:val="left" w:pos="2549"/>
              </w:tabs>
              <w:suppressAutoHyphens w:val="0"/>
              <w:spacing w:line="262" w:lineRule="auto"/>
              <w:jc w:val="both"/>
              <w:rPr>
                <w:rFonts w:ascii="Times New Roman" w:eastAsiaTheme="minorHAnsi" w:hAnsi="Times New Roman" w:cs="Times New Roman"/>
                <w:color w:val="auto"/>
                <w:lang w:val="uk-UA" w:eastAsia="en-US"/>
              </w:rPr>
            </w:pPr>
            <w:r w:rsidRPr="00E14861">
              <w:rPr>
                <w:rFonts w:ascii="Times New Roman" w:eastAsia="Times New Roman" w:hAnsi="Times New Roman" w:cs="Times New Roman"/>
                <w:color w:val="2A2E2D"/>
                <w:lang w:val="uk-UA" w:eastAsia="en-US"/>
              </w:rPr>
              <w:t xml:space="preserve"> </w:t>
            </w:r>
            <w:r w:rsidRPr="00E14861">
              <w:rPr>
                <w:rFonts w:ascii="Times New Roman" w:eastAsia="Times New Roman" w:hAnsi="Times New Roman" w:cs="Times New Roman"/>
                <w:color w:val="272A29"/>
                <w:lang w:val="uk-UA" w:eastAsia="en-US"/>
              </w:rPr>
              <w:t>Застосовую інтерактивні методики і технології для здійснення самооцінювання та взаємооцінювання результатів навчання  учнів</w:t>
            </w:r>
          </w:p>
        </w:tc>
        <w:tc>
          <w:tcPr>
            <w:tcW w:w="553" w:type="dxa"/>
            <w:tcBorders>
              <w:top w:val="single" w:sz="4" w:space="0" w:color="auto"/>
              <w:left w:val="single" w:sz="4" w:space="0" w:color="auto"/>
              <w:bottom w:val="single" w:sz="4" w:space="0" w:color="auto"/>
              <w:right w:val="single" w:sz="4" w:space="0" w:color="auto"/>
            </w:tcBorders>
          </w:tcPr>
          <w:p w14:paraId="15974BB1"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817" w:type="dxa"/>
            <w:tcBorders>
              <w:top w:val="single" w:sz="4" w:space="0" w:color="auto"/>
              <w:left w:val="single" w:sz="4" w:space="0" w:color="auto"/>
              <w:bottom w:val="single" w:sz="4" w:space="0" w:color="auto"/>
              <w:right w:val="single" w:sz="4" w:space="0" w:color="auto"/>
            </w:tcBorders>
          </w:tcPr>
          <w:p w14:paraId="683F752E"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c>
          <w:tcPr>
            <w:tcW w:w="424" w:type="dxa"/>
            <w:tcBorders>
              <w:top w:val="single" w:sz="4" w:space="0" w:color="auto"/>
              <w:left w:val="single" w:sz="4" w:space="0" w:color="auto"/>
              <w:bottom w:val="single" w:sz="4" w:space="0" w:color="auto"/>
              <w:right w:val="single" w:sz="4" w:space="0" w:color="auto"/>
            </w:tcBorders>
          </w:tcPr>
          <w:p w14:paraId="657F422C" w14:textId="77777777" w:rsidR="00E14861" w:rsidRPr="00E14861" w:rsidRDefault="00E14861" w:rsidP="00E14861">
            <w:pPr>
              <w:widowControl/>
              <w:suppressAutoHyphens w:val="0"/>
              <w:rPr>
                <w:rFonts w:ascii="Times New Roman" w:eastAsiaTheme="minorHAnsi" w:hAnsi="Times New Roman" w:cs="Times New Roman"/>
                <w:color w:val="auto"/>
                <w:lang w:val="uk-UA" w:eastAsia="en-US"/>
              </w:rPr>
            </w:pPr>
          </w:p>
        </w:tc>
      </w:tr>
    </w:tbl>
    <w:p w14:paraId="78F4B430" w14:textId="77777777" w:rsidR="00E62BA6" w:rsidRDefault="00E62BA6" w:rsidP="00E62BA6">
      <w:pPr>
        <w:pStyle w:val="a4"/>
        <w:jc w:val="right"/>
        <w:rPr>
          <w:rFonts w:ascii="Times New Roman" w:hAnsi="Times New Roman" w:cs="Times New Roman"/>
        </w:rPr>
      </w:pPr>
    </w:p>
    <w:p w14:paraId="4D7918F0" w14:textId="40C05510" w:rsidR="00E62BA6" w:rsidRPr="00D440AD" w:rsidRDefault="00E62BA6" w:rsidP="00E62BA6">
      <w:pPr>
        <w:pStyle w:val="a4"/>
        <w:jc w:val="right"/>
        <w:rPr>
          <w:rFonts w:ascii="Times New Roman" w:hAnsi="Times New Roman" w:cs="Times New Roman"/>
          <w:b/>
        </w:rPr>
      </w:pPr>
      <w:r w:rsidRPr="00D440AD">
        <w:rPr>
          <w:rFonts w:ascii="Times New Roman" w:hAnsi="Times New Roman" w:cs="Times New Roman"/>
          <w:b/>
        </w:rPr>
        <w:t xml:space="preserve">Додаток </w:t>
      </w:r>
      <w:r w:rsidR="00D440AD" w:rsidRPr="00D440AD">
        <w:rPr>
          <w:rFonts w:ascii="Times New Roman" w:hAnsi="Times New Roman" w:cs="Times New Roman"/>
          <w:b/>
        </w:rPr>
        <w:t>16</w:t>
      </w:r>
    </w:p>
    <w:p w14:paraId="39BE7EB0" w14:textId="77777777" w:rsidR="00E62BA6" w:rsidRPr="009A667E" w:rsidRDefault="00E62BA6" w:rsidP="00E62BA6">
      <w:pPr>
        <w:pStyle w:val="a4"/>
        <w:jc w:val="center"/>
        <w:rPr>
          <w:rFonts w:ascii="Times New Roman" w:hAnsi="Times New Roman" w:cs="Times New Roman"/>
        </w:rPr>
      </w:pPr>
      <w:r w:rsidRPr="009A667E">
        <w:rPr>
          <w:rFonts w:ascii="Times New Roman" w:hAnsi="Times New Roman" w:cs="Times New Roman"/>
          <w:b/>
        </w:rPr>
        <w:t>Анкета с</w:t>
      </w:r>
      <w:r>
        <w:rPr>
          <w:rFonts w:ascii="Times New Roman" w:hAnsi="Times New Roman" w:cs="Times New Roman"/>
          <w:b/>
        </w:rPr>
        <w:t xml:space="preserve">амооцінювання трудової функції Г. </w:t>
      </w:r>
      <w:r w:rsidRPr="009A667E">
        <w:rPr>
          <w:rFonts w:ascii="Times New Roman" w:hAnsi="Times New Roman" w:cs="Times New Roman"/>
          <w:b/>
        </w:rPr>
        <w:t>«</w:t>
      </w:r>
      <w:r w:rsidRPr="001B6627">
        <w:rPr>
          <w:rFonts w:ascii="Times New Roman" w:hAnsi="Times New Roman" w:cs="Times New Roman"/>
          <w:b/>
        </w:rPr>
        <w:t>Управління освітнім процесом</w:t>
      </w:r>
      <w:r w:rsidRPr="009A667E">
        <w:rPr>
          <w:rFonts w:ascii="Times New Roman" w:hAnsi="Times New Roman" w:cs="Times New Roman"/>
          <w:b/>
        </w:rPr>
        <w:t>»</w:t>
      </w:r>
      <w:r>
        <w:rPr>
          <w:rFonts w:ascii="Times New Roman" w:hAnsi="Times New Roman" w:cs="Times New Roman"/>
          <w:b/>
        </w:rPr>
        <w:t xml:space="preserve"> </w:t>
      </w:r>
      <w:r w:rsidRPr="009A667E">
        <w:rPr>
          <w:rFonts w:ascii="Times New Roman" w:hAnsi="Times New Roman" w:cs="Times New Roman"/>
        </w:rPr>
        <w:t>для вчителя який атестується на підтвердження ( встановлення) кваліфікаційної  категорії</w:t>
      </w:r>
      <w:r>
        <w:rPr>
          <w:rFonts w:ascii="Times New Roman" w:hAnsi="Times New Roman" w:cs="Times New Roman"/>
        </w:rPr>
        <w:t xml:space="preserve"> «</w:t>
      </w:r>
      <w:r w:rsidRPr="009A667E">
        <w:rPr>
          <w:rFonts w:ascii="Times New Roman" w:hAnsi="Times New Roman" w:cs="Times New Roman"/>
          <w:b/>
        </w:rPr>
        <w:t xml:space="preserve">спеціаліст  вищої категорії» </w:t>
      </w:r>
      <w:r w:rsidRPr="009A667E">
        <w:rPr>
          <w:rFonts w:ascii="Times New Roman" w:hAnsi="Times New Roman" w:cs="Times New Roman"/>
        </w:rPr>
        <w:t xml:space="preserve">відповідно до Типового положення про атестацію педагогічних працівників та Професійного стандарту </w:t>
      </w:r>
      <w:r>
        <w:rPr>
          <w:rFonts w:ascii="Times New Roman" w:hAnsi="Times New Roman" w:cs="Times New Roman"/>
        </w:rPr>
        <w:t xml:space="preserve"> за професіями «Вчитель початкових класів закладу загальної середньої освіти»,</w:t>
      </w:r>
      <w:r w:rsidRPr="00377D5A">
        <w:rPr>
          <w:rFonts w:ascii="Times New Roman" w:hAnsi="Times New Roman" w:cs="Times New Roman"/>
        </w:rPr>
        <w:t xml:space="preserve"> </w:t>
      </w:r>
      <w:r>
        <w:rPr>
          <w:rFonts w:ascii="Times New Roman" w:hAnsi="Times New Roman" w:cs="Times New Roman"/>
        </w:rPr>
        <w:t>«Вчитель закладу загальної середньої освіти»</w:t>
      </w:r>
      <w:r w:rsidRPr="00377D5A">
        <w:rPr>
          <w:rFonts w:ascii="Times New Roman" w:hAnsi="Times New Roman" w:cs="Times New Roman"/>
        </w:rPr>
        <w:t xml:space="preserve"> </w:t>
      </w:r>
      <w:r>
        <w:rPr>
          <w:rFonts w:ascii="Times New Roman" w:hAnsi="Times New Roman" w:cs="Times New Roman"/>
        </w:rPr>
        <w:t>«Вчитель з початкової освіти (з дипломом молодшого спеціаліста)»</w:t>
      </w:r>
    </w:p>
    <w:tbl>
      <w:tblPr>
        <w:tblStyle w:val="a3"/>
        <w:tblW w:w="0" w:type="auto"/>
        <w:tblInd w:w="-856" w:type="dxa"/>
        <w:tblLook w:val="04A0" w:firstRow="1" w:lastRow="0" w:firstColumn="1" w:lastColumn="0" w:noHBand="0" w:noVBand="1"/>
      </w:tblPr>
      <w:tblGrid>
        <w:gridCol w:w="1920"/>
        <w:gridCol w:w="2116"/>
        <w:gridCol w:w="4325"/>
        <w:gridCol w:w="670"/>
        <w:gridCol w:w="853"/>
        <w:gridCol w:w="600"/>
      </w:tblGrid>
      <w:tr w:rsidR="00E62BA6" w:rsidRPr="009A667E" w14:paraId="0EE75C98" w14:textId="77777777" w:rsidTr="0020274A">
        <w:tc>
          <w:tcPr>
            <w:tcW w:w="4036" w:type="dxa"/>
            <w:gridSpan w:val="2"/>
          </w:tcPr>
          <w:p w14:paraId="5C0EF50F" w14:textId="77777777" w:rsidR="00E62BA6" w:rsidRPr="009A667E" w:rsidRDefault="00E62BA6" w:rsidP="0020274A">
            <w:pPr>
              <w:rPr>
                <w:rFonts w:ascii="Times New Roman" w:hAnsi="Times New Roman" w:cs="Times New Roman"/>
                <w:lang w:val="uk-UA"/>
              </w:rPr>
            </w:pPr>
            <w:r w:rsidRPr="009A667E">
              <w:rPr>
                <w:rFonts w:ascii="Times New Roman" w:hAnsi="Times New Roman" w:cs="Times New Roman"/>
                <w:lang w:val="uk-UA"/>
              </w:rPr>
              <w:t xml:space="preserve">Професійні компетентності (за трудовою </w:t>
            </w:r>
            <w:r>
              <w:rPr>
                <w:rFonts w:ascii="Times New Roman" w:hAnsi="Times New Roman" w:cs="Times New Roman"/>
                <w:lang w:val="uk-UA"/>
              </w:rPr>
              <w:t>функцією</w:t>
            </w:r>
            <w:r w:rsidRPr="009A667E">
              <w:rPr>
                <w:rFonts w:ascii="Times New Roman" w:hAnsi="Times New Roman" w:cs="Times New Roman"/>
                <w:lang w:val="uk-UA"/>
              </w:rPr>
              <w:t xml:space="preserve"> </w:t>
            </w:r>
            <w:r w:rsidRPr="009A667E">
              <w:rPr>
                <w:rFonts w:ascii="Times New Roman" w:hAnsi="Times New Roman" w:cs="Times New Roman"/>
                <w:b/>
                <w:lang w:val="uk-UA"/>
              </w:rPr>
              <w:t xml:space="preserve"> </w:t>
            </w:r>
            <w:r>
              <w:rPr>
                <w:rFonts w:ascii="Times New Roman" w:hAnsi="Times New Roman" w:cs="Times New Roman"/>
                <w:b/>
                <w:lang w:val="uk-UA"/>
              </w:rPr>
              <w:t xml:space="preserve">Г. </w:t>
            </w:r>
            <w:r w:rsidRPr="009A667E">
              <w:rPr>
                <w:rFonts w:ascii="Times New Roman" w:hAnsi="Times New Roman" w:cs="Times New Roman"/>
                <w:b/>
                <w:lang w:val="uk-UA"/>
              </w:rPr>
              <w:t>«</w:t>
            </w:r>
            <w:r w:rsidRPr="001B6627">
              <w:rPr>
                <w:rFonts w:ascii="Times New Roman" w:hAnsi="Times New Roman" w:cs="Times New Roman"/>
                <w:b/>
                <w:lang w:val="uk-UA"/>
              </w:rPr>
              <w:t>Управління освітнім процесом</w:t>
            </w:r>
            <w:r w:rsidRPr="009A667E">
              <w:rPr>
                <w:rFonts w:ascii="Times New Roman" w:hAnsi="Times New Roman" w:cs="Times New Roman"/>
                <w:b/>
                <w:lang w:val="uk-UA"/>
              </w:rPr>
              <w:t>»</w:t>
            </w:r>
          </w:p>
        </w:tc>
        <w:tc>
          <w:tcPr>
            <w:tcW w:w="4368" w:type="dxa"/>
            <w:vMerge w:val="restart"/>
            <w:tcBorders>
              <w:top w:val="single" w:sz="4" w:space="0" w:color="auto"/>
              <w:left w:val="single" w:sz="4" w:space="0" w:color="auto"/>
              <w:right w:val="single" w:sz="4" w:space="0" w:color="auto"/>
            </w:tcBorders>
            <w:shd w:val="clear" w:color="auto" w:fill="FFFFFF"/>
            <w:vAlign w:val="bottom"/>
          </w:tcPr>
          <w:p w14:paraId="44DC3975" w14:textId="77777777" w:rsidR="00E62BA6" w:rsidRPr="009A667E" w:rsidRDefault="00E62BA6" w:rsidP="0020274A">
            <w:pPr>
              <w:rPr>
                <w:rFonts w:ascii="Times New Roman" w:eastAsia="Times New Roman" w:hAnsi="Times New Roman" w:cs="Times New Roman"/>
                <w:b/>
                <w:color w:val="2A2E2D"/>
                <w:lang w:val="uk-UA"/>
              </w:rPr>
            </w:pPr>
            <w:r w:rsidRPr="009A667E">
              <w:rPr>
                <w:rFonts w:ascii="Times New Roman" w:eastAsia="Times New Roman" w:hAnsi="Times New Roman" w:cs="Times New Roman"/>
                <w:b/>
                <w:color w:val="2A2E2D"/>
                <w:lang w:val="uk-UA"/>
              </w:rPr>
              <w:t>Вимоги, щодо володіння професійними компетентностями (за трудовою дією або групою трудових дій) на кваліфікаційну категорію «</w:t>
            </w:r>
            <w:r>
              <w:rPr>
                <w:rFonts w:ascii="Times New Roman" w:eastAsia="Times New Roman" w:hAnsi="Times New Roman" w:cs="Times New Roman"/>
                <w:b/>
                <w:color w:val="2A2E2D"/>
                <w:lang w:val="uk-UA"/>
              </w:rPr>
              <w:t>с</w:t>
            </w:r>
            <w:r w:rsidRPr="009A667E">
              <w:rPr>
                <w:rFonts w:ascii="Times New Roman" w:eastAsia="Times New Roman" w:hAnsi="Times New Roman" w:cs="Times New Roman"/>
                <w:b/>
                <w:color w:val="2A2E2D"/>
                <w:lang w:val="uk-UA"/>
              </w:rPr>
              <w:t>пеціаліст вищої категорії»</w:t>
            </w:r>
          </w:p>
        </w:tc>
        <w:tc>
          <w:tcPr>
            <w:tcW w:w="673" w:type="dxa"/>
            <w:vMerge w:val="restart"/>
          </w:tcPr>
          <w:p w14:paraId="4F9524C1" w14:textId="77777777" w:rsidR="00E62BA6" w:rsidRPr="009A667E" w:rsidRDefault="00E62BA6" w:rsidP="0020274A">
            <w:pPr>
              <w:rPr>
                <w:rFonts w:ascii="Times New Roman" w:hAnsi="Times New Roman" w:cs="Times New Roman"/>
                <w:lang w:val="uk-UA"/>
              </w:rPr>
            </w:pPr>
            <w:r>
              <w:rPr>
                <w:rFonts w:ascii="Times New Roman" w:hAnsi="Times New Roman" w:cs="Times New Roman"/>
                <w:lang w:val="uk-UA"/>
              </w:rPr>
              <w:t>так</w:t>
            </w:r>
          </w:p>
        </w:tc>
        <w:tc>
          <w:tcPr>
            <w:tcW w:w="854" w:type="dxa"/>
            <w:vMerge w:val="restart"/>
          </w:tcPr>
          <w:p w14:paraId="27AFE57E" w14:textId="77777777" w:rsidR="00E62BA6" w:rsidRDefault="00E62BA6" w:rsidP="0020274A">
            <w:pPr>
              <w:rPr>
                <w:rFonts w:ascii="Times New Roman" w:hAnsi="Times New Roman" w:cs="Times New Roman"/>
                <w:lang w:val="uk-UA"/>
              </w:rPr>
            </w:pPr>
            <w:r>
              <w:rPr>
                <w:rFonts w:ascii="Times New Roman" w:hAnsi="Times New Roman" w:cs="Times New Roman"/>
                <w:lang w:val="uk-UA"/>
              </w:rPr>
              <w:t>Іноді (част-</w:t>
            </w:r>
          </w:p>
          <w:p w14:paraId="2203E366" w14:textId="77777777" w:rsidR="00E62BA6" w:rsidRPr="009A667E" w:rsidRDefault="00E62BA6" w:rsidP="0020274A">
            <w:pPr>
              <w:rPr>
                <w:rFonts w:ascii="Times New Roman" w:hAnsi="Times New Roman" w:cs="Times New Roman"/>
                <w:lang w:val="uk-UA"/>
              </w:rPr>
            </w:pPr>
            <w:r>
              <w:rPr>
                <w:rFonts w:ascii="Times New Roman" w:hAnsi="Times New Roman" w:cs="Times New Roman"/>
                <w:lang w:val="uk-UA"/>
              </w:rPr>
              <w:t>ково)</w:t>
            </w:r>
          </w:p>
        </w:tc>
        <w:tc>
          <w:tcPr>
            <w:tcW w:w="604" w:type="dxa"/>
            <w:vMerge w:val="restart"/>
          </w:tcPr>
          <w:p w14:paraId="0A37849E" w14:textId="77777777" w:rsidR="00E62BA6" w:rsidRPr="009A667E" w:rsidRDefault="00E62BA6" w:rsidP="0020274A">
            <w:pPr>
              <w:rPr>
                <w:rFonts w:ascii="Times New Roman" w:hAnsi="Times New Roman" w:cs="Times New Roman"/>
                <w:lang w:val="uk-UA"/>
              </w:rPr>
            </w:pPr>
            <w:r>
              <w:rPr>
                <w:rFonts w:ascii="Times New Roman" w:hAnsi="Times New Roman" w:cs="Times New Roman"/>
                <w:lang w:val="uk-UA"/>
              </w:rPr>
              <w:t>ні</w:t>
            </w:r>
          </w:p>
        </w:tc>
      </w:tr>
      <w:tr w:rsidR="00E62BA6" w:rsidRPr="005B0B59" w14:paraId="7969D6DB" w14:textId="77777777" w:rsidTr="0020274A">
        <w:trPr>
          <w:trHeight w:val="356"/>
        </w:trPr>
        <w:tc>
          <w:tcPr>
            <w:tcW w:w="1920" w:type="dxa"/>
            <w:vMerge w:val="restart"/>
          </w:tcPr>
          <w:p w14:paraId="5CD7F9BA" w14:textId="77777777" w:rsidR="00E62BA6" w:rsidRPr="009A667E" w:rsidRDefault="00E62BA6" w:rsidP="0020274A">
            <w:pPr>
              <w:rPr>
                <w:rFonts w:ascii="Times New Roman" w:hAnsi="Times New Roman" w:cs="Times New Roman"/>
                <w:lang w:val="uk-UA"/>
              </w:rPr>
            </w:pPr>
            <w:r w:rsidRPr="001B6627">
              <w:rPr>
                <w:rFonts w:ascii="Times New Roman" w:hAnsi="Times New Roman" w:cs="Times New Roman"/>
                <w:b/>
                <w:lang w:val="uk-UA"/>
              </w:rPr>
              <w:t xml:space="preserve">Г1. Прогностична компетентність </w:t>
            </w:r>
          </w:p>
        </w:tc>
        <w:tc>
          <w:tcPr>
            <w:tcW w:w="2116" w:type="dxa"/>
            <w:vMerge w:val="restart"/>
            <w:tcBorders>
              <w:top w:val="single" w:sz="4" w:space="0" w:color="auto"/>
              <w:left w:val="single" w:sz="4" w:space="0" w:color="auto"/>
              <w:right w:val="single" w:sz="4" w:space="0" w:color="auto"/>
            </w:tcBorders>
            <w:shd w:val="clear" w:color="auto" w:fill="FFFFFF"/>
          </w:tcPr>
          <w:p w14:paraId="64942B7C" w14:textId="77777777" w:rsidR="00E62BA6" w:rsidRPr="009A667E" w:rsidRDefault="00E62BA6" w:rsidP="0020274A">
            <w:pPr>
              <w:jc w:val="both"/>
              <w:rPr>
                <w:rFonts w:ascii="Times New Roman" w:eastAsia="Times New Roman" w:hAnsi="Times New Roman" w:cs="Times New Roman"/>
                <w:b/>
                <w:color w:val="2A2E2D"/>
                <w:lang w:val="uk-UA"/>
              </w:rPr>
            </w:pPr>
            <w:r>
              <w:rPr>
                <w:rFonts w:ascii="Times New Roman" w:eastAsia="Times New Roman" w:hAnsi="Times New Roman" w:cs="Times New Roman"/>
                <w:color w:val="2C2F2E"/>
                <w:lang w:val="uk-UA"/>
              </w:rPr>
              <w:t>Г1.1.</w:t>
            </w:r>
            <w:r w:rsidRPr="001B6627">
              <w:rPr>
                <w:rFonts w:ascii="Times New Roman" w:eastAsia="Times New Roman" w:hAnsi="Times New Roman" w:cs="Times New Roman"/>
                <w:color w:val="2C2F2E"/>
                <w:lang w:val="uk-UA"/>
              </w:rPr>
              <w:t>Здатність прогнозувати результати освітнього процесу</w:t>
            </w:r>
          </w:p>
        </w:tc>
        <w:tc>
          <w:tcPr>
            <w:tcW w:w="4368" w:type="dxa"/>
            <w:vMerge/>
            <w:tcBorders>
              <w:left w:val="single" w:sz="4" w:space="0" w:color="auto"/>
            </w:tcBorders>
            <w:shd w:val="clear" w:color="auto" w:fill="FFFFFF"/>
          </w:tcPr>
          <w:p w14:paraId="235528DD" w14:textId="77777777" w:rsidR="00E62BA6" w:rsidRPr="009A667E" w:rsidRDefault="00E62BA6" w:rsidP="0020274A">
            <w:pPr>
              <w:rPr>
                <w:rFonts w:ascii="Times New Roman" w:eastAsia="Times New Roman" w:hAnsi="Times New Roman" w:cs="Times New Roman"/>
                <w:b/>
                <w:color w:val="2A2E2D"/>
                <w:lang w:val="uk-UA"/>
              </w:rPr>
            </w:pPr>
          </w:p>
        </w:tc>
        <w:tc>
          <w:tcPr>
            <w:tcW w:w="673" w:type="dxa"/>
            <w:vMerge/>
            <w:shd w:val="clear" w:color="auto" w:fill="FFFFFF"/>
          </w:tcPr>
          <w:p w14:paraId="150D6095" w14:textId="77777777" w:rsidR="00E62BA6" w:rsidRPr="009A667E" w:rsidRDefault="00E62BA6" w:rsidP="0020274A">
            <w:pPr>
              <w:rPr>
                <w:rFonts w:ascii="Times New Roman" w:eastAsia="Times New Roman" w:hAnsi="Times New Roman" w:cs="Times New Roman"/>
                <w:b/>
                <w:color w:val="2A2E2D"/>
                <w:lang w:val="uk-UA"/>
              </w:rPr>
            </w:pPr>
          </w:p>
        </w:tc>
        <w:tc>
          <w:tcPr>
            <w:tcW w:w="854" w:type="dxa"/>
            <w:vMerge/>
            <w:shd w:val="clear" w:color="auto" w:fill="FFFFFF"/>
          </w:tcPr>
          <w:p w14:paraId="3D3EF3BE" w14:textId="77777777" w:rsidR="00E62BA6" w:rsidRPr="009A667E" w:rsidRDefault="00E62BA6" w:rsidP="0020274A">
            <w:pPr>
              <w:rPr>
                <w:rFonts w:ascii="Times New Roman" w:eastAsia="Times New Roman" w:hAnsi="Times New Roman" w:cs="Times New Roman"/>
                <w:b/>
                <w:color w:val="2A2E2D"/>
                <w:lang w:val="uk-UA"/>
              </w:rPr>
            </w:pPr>
          </w:p>
        </w:tc>
        <w:tc>
          <w:tcPr>
            <w:tcW w:w="604" w:type="dxa"/>
            <w:vMerge/>
            <w:shd w:val="clear" w:color="auto" w:fill="FFFFFF"/>
          </w:tcPr>
          <w:p w14:paraId="3319A208" w14:textId="77777777" w:rsidR="00E62BA6" w:rsidRPr="009A667E" w:rsidRDefault="00E62BA6" w:rsidP="0020274A">
            <w:pPr>
              <w:rPr>
                <w:rFonts w:ascii="Times New Roman" w:eastAsia="Times New Roman" w:hAnsi="Times New Roman" w:cs="Times New Roman"/>
                <w:b/>
                <w:color w:val="2A2E2D"/>
                <w:lang w:val="uk-UA"/>
              </w:rPr>
            </w:pPr>
          </w:p>
        </w:tc>
      </w:tr>
      <w:tr w:rsidR="00E62BA6" w:rsidRPr="005B0B59" w14:paraId="0F5E80A0" w14:textId="77777777" w:rsidTr="0020274A">
        <w:tc>
          <w:tcPr>
            <w:tcW w:w="1920" w:type="dxa"/>
            <w:vMerge/>
          </w:tcPr>
          <w:p w14:paraId="6C649A79" w14:textId="77777777" w:rsidR="00E62BA6" w:rsidRPr="009A667E" w:rsidRDefault="00E62BA6" w:rsidP="0020274A">
            <w:pPr>
              <w:rPr>
                <w:rFonts w:ascii="Times New Roman" w:hAnsi="Times New Roman" w:cs="Times New Roman"/>
                <w:lang w:val="uk-UA"/>
              </w:rPr>
            </w:pPr>
          </w:p>
        </w:tc>
        <w:tc>
          <w:tcPr>
            <w:tcW w:w="2116" w:type="dxa"/>
            <w:vMerge/>
            <w:tcBorders>
              <w:left w:val="single" w:sz="4" w:space="0" w:color="auto"/>
              <w:right w:val="single" w:sz="4" w:space="0" w:color="auto"/>
            </w:tcBorders>
            <w:shd w:val="clear" w:color="auto" w:fill="FFFFFF"/>
            <w:vAlign w:val="bottom"/>
          </w:tcPr>
          <w:p w14:paraId="6A870B2A" w14:textId="77777777" w:rsidR="00E62BA6" w:rsidRPr="009A667E" w:rsidRDefault="00E62BA6" w:rsidP="0020274A">
            <w:pPr>
              <w:jc w:val="both"/>
              <w:rPr>
                <w:rFonts w:ascii="Times New Roman" w:eastAsia="Times New Roman" w:hAnsi="Times New Roman" w:cs="Times New Roman"/>
                <w:color w:val="2A2E2D"/>
                <w:lang w:val="uk-UA"/>
              </w:rPr>
            </w:pPr>
          </w:p>
        </w:tc>
        <w:tc>
          <w:tcPr>
            <w:tcW w:w="4368" w:type="dxa"/>
            <w:tcBorders>
              <w:top w:val="single" w:sz="4" w:space="0" w:color="auto"/>
              <w:left w:val="single" w:sz="4" w:space="0" w:color="auto"/>
              <w:right w:val="single" w:sz="4" w:space="0" w:color="auto"/>
            </w:tcBorders>
            <w:shd w:val="clear" w:color="auto" w:fill="FFFFFF"/>
            <w:vAlign w:val="bottom"/>
          </w:tcPr>
          <w:p w14:paraId="59C44A29" w14:textId="77777777" w:rsidR="00E62BA6" w:rsidRPr="009A667E" w:rsidRDefault="00E62BA6" w:rsidP="0020274A">
            <w:pPr>
              <w:rPr>
                <w:rFonts w:ascii="Times New Roman" w:eastAsia="Times New Roman" w:hAnsi="Times New Roman" w:cs="Times New Roman"/>
                <w:color w:val="2A2E2D"/>
                <w:lang w:val="uk-UA"/>
              </w:rPr>
            </w:pPr>
            <w:r w:rsidRPr="001B6627">
              <w:rPr>
                <w:rFonts w:ascii="Times New Roman" w:eastAsia="Times New Roman" w:hAnsi="Times New Roman" w:cs="Times New Roman"/>
                <w:color w:val="262A2A"/>
                <w:lang w:val="uk-UA"/>
              </w:rPr>
              <w:t>Пр</w:t>
            </w:r>
            <w:r>
              <w:rPr>
                <w:rFonts w:ascii="Times New Roman" w:eastAsia="Times New Roman" w:hAnsi="Times New Roman" w:cs="Times New Roman"/>
                <w:color w:val="262A2A"/>
                <w:lang w:val="uk-UA"/>
              </w:rPr>
              <w:t xml:space="preserve">огнозую різні варіанти розвитку </w:t>
            </w:r>
            <w:r w:rsidRPr="001B6627">
              <w:rPr>
                <w:rFonts w:ascii="Times New Roman" w:eastAsia="Times New Roman" w:hAnsi="Times New Roman" w:cs="Times New Roman"/>
                <w:color w:val="262A2A"/>
                <w:lang w:val="uk-UA"/>
              </w:rPr>
              <w:t>навчального</w:t>
            </w:r>
            <w:r>
              <w:rPr>
                <w:rFonts w:ascii="Times New Roman" w:eastAsia="Times New Roman" w:hAnsi="Times New Roman" w:cs="Times New Roman"/>
                <w:color w:val="262A2A"/>
                <w:lang w:val="uk-UA"/>
              </w:rPr>
              <w:t xml:space="preserve"> заняття та передбачаю</w:t>
            </w:r>
            <w:r w:rsidRPr="001B6627">
              <w:rPr>
                <w:rFonts w:ascii="Times New Roman" w:eastAsia="Times New Roman" w:hAnsi="Times New Roman" w:cs="Times New Roman"/>
                <w:color w:val="262A2A"/>
                <w:lang w:val="uk-UA"/>
              </w:rPr>
              <w:t xml:space="preserve"> використання доцільних інноваційних методик і технологій відповідно до </w:t>
            </w:r>
            <w:r w:rsidRPr="001B6627">
              <w:rPr>
                <w:rFonts w:ascii="Times New Roman" w:eastAsia="Times New Roman" w:hAnsi="Times New Roman" w:cs="Times New Roman"/>
                <w:color w:val="262A2A"/>
                <w:lang w:val="uk-UA"/>
              </w:rPr>
              <w:lastRenderedPageBreak/>
              <w:t>навчальних ситуацій</w:t>
            </w:r>
            <w:r w:rsidRPr="009A667E">
              <w:rPr>
                <w:rFonts w:ascii="Times New Roman" w:eastAsia="Times New Roman" w:hAnsi="Times New Roman" w:cs="Times New Roman"/>
                <w:color w:val="262A2A"/>
                <w:lang w:val="uk-UA"/>
              </w:rPr>
              <w:t>;</w:t>
            </w:r>
          </w:p>
          <w:p w14:paraId="5A5DE30E" w14:textId="77777777" w:rsidR="00E62BA6" w:rsidRPr="009A667E" w:rsidRDefault="00E62BA6"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62A2A"/>
                <w:lang w:val="uk-UA"/>
              </w:rPr>
              <w:t xml:space="preserve">визначаю </w:t>
            </w:r>
            <w:r w:rsidRPr="001B6627">
              <w:rPr>
                <w:rFonts w:ascii="Times New Roman" w:eastAsia="Times New Roman" w:hAnsi="Times New Roman" w:cs="Times New Roman"/>
                <w:color w:val="262A2A"/>
                <w:lang w:val="uk-UA"/>
              </w:rPr>
              <w:t>шляхи</w:t>
            </w:r>
            <w:r>
              <w:rPr>
                <w:rFonts w:ascii="Times New Roman" w:eastAsia="Times New Roman" w:hAnsi="Times New Roman" w:cs="Times New Roman"/>
                <w:color w:val="262A2A"/>
                <w:lang w:val="uk-UA"/>
              </w:rPr>
              <w:t xml:space="preserve"> </w:t>
            </w:r>
            <w:r w:rsidRPr="001B6627">
              <w:rPr>
                <w:rFonts w:ascii="Times New Roman" w:eastAsia="Times New Roman" w:hAnsi="Times New Roman" w:cs="Times New Roman"/>
                <w:color w:val="262A2A"/>
                <w:lang w:val="uk-UA"/>
              </w:rPr>
              <w:t>запобігання</w:t>
            </w:r>
            <w:r>
              <w:rPr>
                <w:rFonts w:ascii="Times New Roman" w:eastAsia="Times New Roman" w:hAnsi="Times New Roman" w:cs="Times New Roman"/>
                <w:color w:val="262A2A"/>
                <w:lang w:val="uk-UA"/>
              </w:rPr>
              <w:t xml:space="preserve"> </w:t>
            </w:r>
            <w:r w:rsidRPr="001B6627">
              <w:rPr>
                <w:rFonts w:ascii="Times New Roman" w:eastAsia="Times New Roman" w:hAnsi="Times New Roman" w:cs="Times New Roman"/>
                <w:color w:val="262A2A"/>
                <w:lang w:val="uk-UA"/>
              </w:rPr>
              <w:t>можливим</w:t>
            </w:r>
            <w:r>
              <w:rPr>
                <w:rFonts w:ascii="Times New Roman" w:eastAsia="Times New Roman" w:hAnsi="Times New Roman" w:cs="Times New Roman"/>
                <w:color w:val="262A2A"/>
                <w:lang w:val="uk-UA"/>
              </w:rPr>
              <w:t xml:space="preserve"> відхиленням від мети </w:t>
            </w:r>
            <w:r w:rsidRPr="001B6627">
              <w:rPr>
                <w:rFonts w:ascii="Times New Roman" w:eastAsia="Times New Roman" w:hAnsi="Times New Roman" w:cs="Times New Roman"/>
                <w:color w:val="262A2A"/>
                <w:lang w:val="uk-UA"/>
              </w:rPr>
              <w:t xml:space="preserve"> у п</w:t>
            </w:r>
            <w:r>
              <w:rPr>
                <w:rFonts w:ascii="Times New Roman" w:eastAsia="Times New Roman" w:hAnsi="Times New Roman" w:cs="Times New Roman"/>
                <w:color w:val="262A2A"/>
                <w:lang w:val="uk-UA"/>
              </w:rPr>
              <w:t>роцесі навчання учнів класу/окре</w:t>
            </w:r>
            <w:r w:rsidRPr="001B6627">
              <w:rPr>
                <w:rFonts w:ascii="Times New Roman" w:eastAsia="Times New Roman" w:hAnsi="Times New Roman" w:cs="Times New Roman"/>
                <w:color w:val="262A2A"/>
                <w:lang w:val="uk-UA"/>
              </w:rPr>
              <w:t>мого учня</w:t>
            </w:r>
          </w:p>
        </w:tc>
        <w:tc>
          <w:tcPr>
            <w:tcW w:w="673" w:type="dxa"/>
            <w:tcBorders>
              <w:top w:val="single" w:sz="4" w:space="0" w:color="auto"/>
              <w:left w:val="single" w:sz="4" w:space="0" w:color="auto"/>
              <w:right w:val="single" w:sz="4" w:space="0" w:color="auto"/>
            </w:tcBorders>
            <w:shd w:val="clear" w:color="auto" w:fill="FFFFFF"/>
            <w:vAlign w:val="bottom"/>
          </w:tcPr>
          <w:p w14:paraId="5EDC79F5" w14:textId="77777777" w:rsidR="00E62BA6" w:rsidRPr="009A667E" w:rsidRDefault="00E62BA6" w:rsidP="0020274A">
            <w:pPr>
              <w:rPr>
                <w:rFonts w:ascii="Times New Roman" w:eastAsia="Times New Roman" w:hAnsi="Times New Roman" w:cs="Times New Roman"/>
                <w:color w:val="2A2E2D"/>
                <w:lang w:val="uk-UA"/>
              </w:rPr>
            </w:pPr>
          </w:p>
        </w:tc>
        <w:tc>
          <w:tcPr>
            <w:tcW w:w="854" w:type="dxa"/>
            <w:tcBorders>
              <w:top w:val="single" w:sz="4" w:space="0" w:color="auto"/>
              <w:left w:val="single" w:sz="4" w:space="0" w:color="auto"/>
            </w:tcBorders>
            <w:shd w:val="clear" w:color="auto" w:fill="FFFFFF"/>
            <w:vAlign w:val="bottom"/>
          </w:tcPr>
          <w:p w14:paraId="4B3F9F18" w14:textId="77777777" w:rsidR="00E62BA6" w:rsidRPr="009A667E" w:rsidRDefault="00E62BA6" w:rsidP="0020274A">
            <w:pPr>
              <w:rPr>
                <w:rFonts w:ascii="Times New Roman" w:eastAsia="Times New Roman" w:hAnsi="Times New Roman" w:cs="Times New Roman"/>
                <w:color w:val="2A2E2D"/>
                <w:lang w:val="uk-UA"/>
              </w:rPr>
            </w:pPr>
          </w:p>
        </w:tc>
        <w:tc>
          <w:tcPr>
            <w:tcW w:w="604" w:type="dxa"/>
            <w:shd w:val="clear" w:color="auto" w:fill="FFFFFF"/>
            <w:vAlign w:val="bottom"/>
          </w:tcPr>
          <w:p w14:paraId="62C7358E" w14:textId="77777777" w:rsidR="00E62BA6" w:rsidRPr="009A667E" w:rsidRDefault="00E62BA6" w:rsidP="0020274A">
            <w:pPr>
              <w:rPr>
                <w:rFonts w:ascii="Times New Roman" w:eastAsia="Times New Roman" w:hAnsi="Times New Roman" w:cs="Times New Roman"/>
                <w:color w:val="2A2E2D"/>
                <w:lang w:val="uk-UA"/>
              </w:rPr>
            </w:pPr>
          </w:p>
        </w:tc>
      </w:tr>
      <w:tr w:rsidR="00E62BA6" w:rsidRPr="005B0B59" w14:paraId="7E16FF7C" w14:textId="77777777" w:rsidTr="0020274A">
        <w:tc>
          <w:tcPr>
            <w:tcW w:w="1920" w:type="dxa"/>
            <w:vMerge/>
          </w:tcPr>
          <w:p w14:paraId="37792D27" w14:textId="77777777" w:rsidR="00E62BA6" w:rsidRPr="009A667E" w:rsidRDefault="00E62BA6" w:rsidP="0020274A">
            <w:pPr>
              <w:rPr>
                <w:rFonts w:ascii="Times New Roman" w:hAnsi="Times New Roman" w:cs="Times New Roman"/>
                <w:lang w:val="uk-UA"/>
              </w:rPr>
            </w:pPr>
          </w:p>
        </w:tc>
        <w:tc>
          <w:tcPr>
            <w:tcW w:w="2116" w:type="dxa"/>
            <w:tcBorders>
              <w:top w:val="single" w:sz="4" w:space="0" w:color="auto"/>
              <w:left w:val="single" w:sz="4" w:space="0" w:color="auto"/>
            </w:tcBorders>
            <w:shd w:val="clear" w:color="auto" w:fill="FFFFFF"/>
          </w:tcPr>
          <w:p w14:paraId="3EC5FF65" w14:textId="77777777" w:rsidR="00E62BA6" w:rsidRPr="009A667E" w:rsidRDefault="00E62BA6"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C2F2E"/>
                <w:lang w:val="uk-UA"/>
              </w:rPr>
              <w:t>Г1.2.</w:t>
            </w:r>
            <w:r w:rsidRPr="001B6627">
              <w:rPr>
                <w:rFonts w:ascii="Times New Roman" w:eastAsia="Times New Roman" w:hAnsi="Times New Roman" w:cs="Times New Roman"/>
                <w:color w:val="2C2F2E"/>
                <w:lang w:val="uk-UA"/>
              </w:rPr>
              <w:t>Здатність планувати освітній процес</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14:paraId="4CE39172" w14:textId="77777777" w:rsidR="00E62BA6" w:rsidRDefault="00E62BA6" w:rsidP="0020274A">
            <w:pPr>
              <w:rPr>
                <w:rFonts w:ascii="Times New Roman" w:eastAsia="Times New Roman" w:hAnsi="Times New Roman" w:cs="Times New Roman"/>
                <w:color w:val="262A2A"/>
                <w:lang w:val="uk-UA"/>
              </w:rPr>
            </w:pPr>
            <w:r>
              <w:rPr>
                <w:rFonts w:ascii="Times New Roman" w:eastAsia="Times New Roman" w:hAnsi="Times New Roman" w:cs="Times New Roman"/>
                <w:color w:val="262A2A"/>
                <w:lang w:val="uk-UA"/>
              </w:rPr>
              <w:t>Формулюю</w:t>
            </w:r>
            <w:r w:rsidRPr="00B763FF">
              <w:rPr>
                <w:rFonts w:ascii="Times New Roman" w:eastAsia="Times New Roman" w:hAnsi="Times New Roman" w:cs="Times New Roman"/>
                <w:color w:val="262A2A"/>
                <w:lang w:val="uk-UA"/>
              </w:rPr>
              <w:t xml:space="preserve"> цілі освітнього процесу</w:t>
            </w:r>
            <w:r>
              <w:rPr>
                <w:rFonts w:ascii="Times New Roman" w:eastAsia="Times New Roman" w:hAnsi="Times New Roman" w:cs="Times New Roman"/>
                <w:color w:val="262A2A"/>
                <w:lang w:val="uk-UA"/>
              </w:rPr>
              <w:t xml:space="preserve"> на </w:t>
            </w:r>
            <w:r w:rsidRPr="00B763FF">
              <w:rPr>
                <w:rFonts w:ascii="Times New Roman" w:eastAsia="Times New Roman" w:hAnsi="Times New Roman" w:cs="Times New Roman"/>
                <w:color w:val="262A2A"/>
                <w:lang w:val="uk-UA"/>
              </w:rPr>
              <w:t>основі</w:t>
            </w:r>
            <w:r>
              <w:rPr>
                <w:rFonts w:ascii="Times New Roman" w:eastAsia="Times New Roman" w:hAnsi="Times New Roman" w:cs="Times New Roman"/>
                <w:color w:val="262A2A"/>
                <w:lang w:val="uk-UA"/>
              </w:rPr>
              <w:t xml:space="preserve"> прогностичних методів; розробляю</w:t>
            </w:r>
            <w:r w:rsidRPr="00B763FF">
              <w:rPr>
                <w:rFonts w:ascii="Times New Roman" w:eastAsia="Times New Roman" w:hAnsi="Times New Roman" w:cs="Times New Roman"/>
                <w:color w:val="262A2A"/>
                <w:lang w:val="uk-UA"/>
              </w:rPr>
              <w:t xml:space="preserve"> власні н</w:t>
            </w:r>
            <w:r>
              <w:rPr>
                <w:rFonts w:ascii="Times New Roman" w:eastAsia="Times New Roman" w:hAnsi="Times New Roman" w:cs="Times New Roman"/>
                <w:color w:val="262A2A"/>
                <w:lang w:val="uk-UA"/>
              </w:rPr>
              <w:t>авчальні та методичні матеріали;</w:t>
            </w:r>
          </w:p>
          <w:p w14:paraId="514F8E64" w14:textId="77777777" w:rsidR="00E62BA6" w:rsidRDefault="00E62BA6" w:rsidP="0020274A">
            <w:pPr>
              <w:rPr>
                <w:rFonts w:ascii="Times New Roman" w:eastAsia="Times New Roman" w:hAnsi="Times New Roman" w:cs="Times New Roman"/>
                <w:color w:val="262A2A"/>
                <w:lang w:val="uk-UA"/>
              </w:rPr>
            </w:pPr>
            <w:r>
              <w:rPr>
                <w:rFonts w:ascii="Times New Roman" w:eastAsia="Times New Roman" w:hAnsi="Times New Roman" w:cs="Times New Roman"/>
                <w:color w:val="262A2A"/>
                <w:lang w:val="uk-UA"/>
              </w:rPr>
              <w:t>надаю</w:t>
            </w:r>
            <w:r w:rsidRPr="00B763FF">
              <w:rPr>
                <w:rFonts w:ascii="Times New Roman" w:eastAsia="Times New Roman" w:hAnsi="Times New Roman" w:cs="Times New Roman"/>
                <w:color w:val="262A2A"/>
                <w:lang w:val="uk-UA"/>
              </w:rPr>
              <w:t xml:space="preserve"> іншим вчителям доступ до їх використання, а також рекомендації щодо їх застосування;</w:t>
            </w:r>
          </w:p>
          <w:p w14:paraId="74167335" w14:textId="77777777" w:rsidR="00E62BA6" w:rsidRPr="009A667E" w:rsidRDefault="00E62BA6"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розробляю</w:t>
            </w:r>
            <w:r w:rsidRPr="00BE1281">
              <w:rPr>
                <w:rFonts w:ascii="Times New Roman" w:eastAsia="Times New Roman" w:hAnsi="Times New Roman" w:cs="Times New Roman"/>
                <w:color w:val="2A2E2D"/>
                <w:lang w:val="uk-UA"/>
              </w:rPr>
              <w:tab/>
              <w:t>навчальні</w:t>
            </w:r>
            <w:r>
              <w:rPr>
                <w:rFonts w:ascii="Times New Roman" w:eastAsia="Times New Roman" w:hAnsi="Times New Roman" w:cs="Times New Roman"/>
                <w:color w:val="2A2E2D"/>
                <w:lang w:val="uk-UA"/>
              </w:rPr>
              <w:t xml:space="preserve"> програми</w:t>
            </w:r>
            <w:r>
              <w:rPr>
                <w:rFonts w:ascii="Times New Roman" w:eastAsia="Times New Roman" w:hAnsi="Times New Roman" w:cs="Times New Roman"/>
                <w:color w:val="2A2E2D"/>
                <w:lang w:val="uk-UA"/>
              </w:rPr>
              <w:tab/>
              <w:t xml:space="preserve">на </w:t>
            </w:r>
            <w:r w:rsidRPr="00BE1281">
              <w:rPr>
                <w:rFonts w:ascii="Times New Roman" w:eastAsia="Times New Roman" w:hAnsi="Times New Roman" w:cs="Times New Roman"/>
                <w:color w:val="2A2E2D"/>
                <w:lang w:val="uk-UA"/>
              </w:rPr>
              <w:t>основі</w:t>
            </w:r>
            <w:r>
              <w:rPr>
                <w:rFonts w:ascii="Times New Roman" w:eastAsia="Times New Roman" w:hAnsi="Times New Roman" w:cs="Times New Roman"/>
                <w:color w:val="2A2E2D"/>
                <w:lang w:val="uk-UA"/>
              </w:rPr>
              <w:t xml:space="preserve"> </w:t>
            </w:r>
            <w:r w:rsidRPr="00BE1281">
              <w:rPr>
                <w:rFonts w:ascii="Times New Roman" w:eastAsia="Times New Roman" w:hAnsi="Times New Roman" w:cs="Times New Roman"/>
                <w:color w:val="2A2E2D"/>
                <w:lang w:val="uk-UA"/>
              </w:rPr>
              <w:t>модельних</w:t>
            </w:r>
            <w:r w:rsidRPr="00BE1281">
              <w:rPr>
                <w:rFonts w:ascii="Times New Roman" w:eastAsia="Times New Roman" w:hAnsi="Times New Roman" w:cs="Times New Roman"/>
                <w:color w:val="2A2E2D"/>
                <w:lang w:val="uk-UA"/>
              </w:rPr>
              <w:tab/>
              <w:t>навчальних</w:t>
            </w:r>
            <w:r>
              <w:rPr>
                <w:rFonts w:ascii="Times New Roman" w:eastAsia="Times New Roman" w:hAnsi="Times New Roman" w:cs="Times New Roman"/>
                <w:color w:val="2A2E2D"/>
                <w:lang w:val="uk-UA"/>
              </w:rPr>
              <w:t xml:space="preserve"> програм </w:t>
            </w:r>
            <w:r w:rsidRPr="00BE1281">
              <w:rPr>
                <w:rFonts w:ascii="Times New Roman" w:eastAsia="Times New Roman" w:hAnsi="Times New Roman" w:cs="Times New Roman"/>
                <w:color w:val="2A2E2D"/>
                <w:lang w:val="uk-UA"/>
              </w:rPr>
              <w:t>(індивідуально</w:t>
            </w:r>
            <w:r>
              <w:rPr>
                <w:rFonts w:ascii="Times New Roman" w:eastAsia="Times New Roman" w:hAnsi="Times New Roman" w:cs="Times New Roman"/>
                <w:color w:val="2A2E2D"/>
                <w:lang w:val="uk-UA"/>
              </w:rPr>
              <w:t xml:space="preserve"> </w:t>
            </w:r>
            <w:r w:rsidRPr="00BE1281">
              <w:rPr>
                <w:rFonts w:ascii="Times New Roman" w:eastAsia="Times New Roman" w:hAnsi="Times New Roman" w:cs="Times New Roman"/>
                <w:color w:val="2A2E2D"/>
                <w:lang w:val="uk-UA"/>
              </w:rPr>
              <w:t>та/або у</w:t>
            </w:r>
            <w:r>
              <w:rPr>
                <w:rFonts w:ascii="Times New Roman" w:eastAsia="Times New Roman" w:hAnsi="Times New Roman" w:cs="Times New Roman"/>
                <w:color w:val="2A2E2D"/>
                <w:lang w:val="uk-UA"/>
              </w:rPr>
              <w:t xml:space="preserve"> </w:t>
            </w:r>
            <w:r w:rsidRPr="00BE1281">
              <w:rPr>
                <w:rFonts w:ascii="Times New Roman" w:eastAsia="Times New Roman" w:hAnsi="Times New Roman" w:cs="Times New Roman"/>
                <w:color w:val="2A2E2D"/>
                <w:lang w:val="uk-UA"/>
              </w:rPr>
              <w:t>складі творчих</w:t>
            </w:r>
            <w:r>
              <w:rPr>
                <w:rFonts w:ascii="Times New Roman" w:eastAsia="Times New Roman" w:hAnsi="Times New Roman" w:cs="Times New Roman"/>
                <w:color w:val="2A2E2D"/>
                <w:lang w:val="uk-UA"/>
              </w:rPr>
              <w:t xml:space="preserve"> </w:t>
            </w:r>
            <w:r w:rsidRPr="00BE1281">
              <w:rPr>
                <w:rFonts w:ascii="Times New Roman" w:eastAsia="Times New Roman" w:hAnsi="Times New Roman" w:cs="Times New Roman"/>
                <w:color w:val="2A2E2D"/>
                <w:lang w:val="uk-UA"/>
              </w:rPr>
              <w:t>груп)</w:t>
            </w:r>
          </w:p>
        </w:tc>
        <w:tc>
          <w:tcPr>
            <w:tcW w:w="673" w:type="dxa"/>
            <w:tcBorders>
              <w:top w:val="single" w:sz="4" w:space="0" w:color="auto"/>
              <w:left w:val="single" w:sz="4" w:space="0" w:color="auto"/>
              <w:bottom w:val="single" w:sz="4" w:space="0" w:color="auto"/>
              <w:right w:val="single" w:sz="4" w:space="0" w:color="auto"/>
            </w:tcBorders>
            <w:shd w:val="clear" w:color="auto" w:fill="FFFFFF"/>
          </w:tcPr>
          <w:p w14:paraId="1C4EB324" w14:textId="77777777" w:rsidR="00E62BA6" w:rsidRPr="009A667E" w:rsidRDefault="00E62BA6" w:rsidP="0020274A">
            <w:pPr>
              <w:rPr>
                <w:rFonts w:ascii="Times New Roman" w:eastAsia="Times New Roman" w:hAnsi="Times New Roman" w:cs="Times New Roman"/>
                <w:color w:val="2A2E2D"/>
                <w:lang w:val="uk-UA"/>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23B1B5C" w14:textId="77777777" w:rsidR="00E62BA6" w:rsidRPr="009A667E" w:rsidRDefault="00E62BA6" w:rsidP="0020274A">
            <w:pPr>
              <w:rPr>
                <w:rFonts w:ascii="Times New Roman" w:eastAsia="Times New Roman" w:hAnsi="Times New Roman" w:cs="Times New Roman"/>
                <w:color w:val="2A2E2D"/>
                <w:lang w:val="uk-UA"/>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00956381" w14:textId="77777777" w:rsidR="00E62BA6" w:rsidRPr="009A667E" w:rsidRDefault="00E62BA6" w:rsidP="0020274A">
            <w:pPr>
              <w:rPr>
                <w:rFonts w:ascii="Times New Roman" w:eastAsia="Times New Roman" w:hAnsi="Times New Roman" w:cs="Times New Roman"/>
                <w:color w:val="2A2E2D"/>
                <w:lang w:val="uk-UA"/>
              </w:rPr>
            </w:pPr>
          </w:p>
        </w:tc>
      </w:tr>
      <w:tr w:rsidR="00E62BA6" w:rsidRPr="005B0B59" w14:paraId="35AFE9AC" w14:textId="77777777" w:rsidTr="0020274A">
        <w:trPr>
          <w:trHeight w:val="1395"/>
        </w:trPr>
        <w:tc>
          <w:tcPr>
            <w:tcW w:w="1920" w:type="dxa"/>
            <w:vMerge w:val="restart"/>
            <w:tcBorders>
              <w:top w:val="single" w:sz="4" w:space="0" w:color="auto"/>
              <w:left w:val="single" w:sz="4" w:space="0" w:color="auto"/>
              <w:right w:val="single" w:sz="4" w:space="0" w:color="auto"/>
            </w:tcBorders>
            <w:shd w:val="clear" w:color="auto" w:fill="FFFFFF"/>
          </w:tcPr>
          <w:p w14:paraId="53543E05" w14:textId="77777777" w:rsidR="00E62BA6" w:rsidRPr="009A667E" w:rsidRDefault="00E62BA6" w:rsidP="0020274A">
            <w:pPr>
              <w:rPr>
                <w:rFonts w:ascii="Times New Roman" w:eastAsia="Times New Roman" w:hAnsi="Times New Roman" w:cs="Times New Roman"/>
                <w:color w:val="2A2E2D"/>
                <w:lang w:val="uk-UA"/>
              </w:rPr>
            </w:pPr>
            <w:r w:rsidRPr="00DC49A2">
              <w:rPr>
                <w:rFonts w:ascii="Times New Roman" w:eastAsia="Times New Roman" w:hAnsi="Times New Roman" w:cs="Times New Roman"/>
                <w:b/>
                <w:bCs/>
                <w:color w:val="282B2A"/>
                <w:lang w:val="uk-UA"/>
              </w:rPr>
              <w:t>Г2. Організаційна компетентність</w:t>
            </w:r>
          </w:p>
        </w:tc>
        <w:tc>
          <w:tcPr>
            <w:tcW w:w="2116" w:type="dxa"/>
          </w:tcPr>
          <w:p w14:paraId="61DC2280" w14:textId="77777777" w:rsidR="00E62BA6" w:rsidRPr="009A667E" w:rsidRDefault="00E62BA6" w:rsidP="0020274A">
            <w:pPr>
              <w:rPr>
                <w:rFonts w:ascii="Times New Roman" w:hAnsi="Times New Roman" w:cs="Times New Roman"/>
                <w:lang w:val="uk-UA"/>
              </w:rPr>
            </w:pPr>
            <w:r w:rsidRPr="00F737DF">
              <w:rPr>
                <w:rFonts w:ascii="Times New Roman" w:hAnsi="Times New Roman" w:cs="Times New Roman"/>
                <w:lang w:val="uk-UA"/>
              </w:rPr>
              <w:t>Г2.1. Здатність організовувати процес навчання, виховання і розвитку учнів</w:t>
            </w:r>
          </w:p>
        </w:tc>
        <w:tc>
          <w:tcPr>
            <w:tcW w:w="4368" w:type="dxa"/>
          </w:tcPr>
          <w:p w14:paraId="55247CCA" w14:textId="77777777" w:rsidR="00E62BA6" w:rsidRPr="00325487" w:rsidRDefault="00E62BA6" w:rsidP="0020274A">
            <w:pPr>
              <w:rPr>
                <w:rFonts w:ascii="Times New Roman" w:hAnsi="Times New Roman" w:cs="Times New Roman"/>
                <w:lang w:val="uk-UA"/>
              </w:rPr>
            </w:pPr>
            <w:r>
              <w:rPr>
                <w:rFonts w:ascii="Times New Roman" w:hAnsi="Times New Roman" w:cs="Times New Roman"/>
                <w:lang w:val="uk-UA"/>
              </w:rPr>
              <w:t>Використовую</w:t>
            </w:r>
            <w:r w:rsidRPr="00325487">
              <w:rPr>
                <w:rFonts w:ascii="Times New Roman" w:hAnsi="Times New Roman" w:cs="Times New Roman"/>
                <w:lang w:val="uk-UA"/>
              </w:rPr>
              <w:t xml:space="preserve"> в освітньому процес</w:t>
            </w:r>
            <w:r>
              <w:rPr>
                <w:rFonts w:ascii="Times New Roman" w:hAnsi="Times New Roman" w:cs="Times New Roman"/>
                <w:lang w:val="uk-UA"/>
              </w:rPr>
              <w:t xml:space="preserve">і власні методичні напрацювання </w:t>
            </w:r>
            <w:r w:rsidRPr="00325487">
              <w:rPr>
                <w:rFonts w:ascii="Times New Roman" w:hAnsi="Times New Roman" w:cs="Times New Roman"/>
                <w:lang w:val="uk-UA"/>
              </w:rPr>
              <w:t>щодо</w:t>
            </w:r>
          </w:p>
          <w:p w14:paraId="73D4279F" w14:textId="77777777" w:rsidR="00E62BA6" w:rsidRPr="00325487" w:rsidRDefault="00E62BA6" w:rsidP="0020274A">
            <w:pPr>
              <w:rPr>
                <w:rFonts w:ascii="Times New Roman" w:hAnsi="Times New Roman" w:cs="Times New Roman"/>
                <w:lang w:val="uk-UA"/>
              </w:rPr>
            </w:pPr>
            <w:r w:rsidRPr="00325487">
              <w:rPr>
                <w:rFonts w:ascii="Times New Roman" w:hAnsi="Times New Roman" w:cs="Times New Roman"/>
                <w:lang w:val="uk-UA"/>
              </w:rPr>
              <w:t>організації</w:t>
            </w:r>
            <w:r w:rsidRPr="00325487">
              <w:rPr>
                <w:rFonts w:ascii="Times New Roman" w:hAnsi="Times New Roman" w:cs="Times New Roman"/>
                <w:lang w:val="uk-UA"/>
              </w:rPr>
              <w:tab/>
              <w:t>навчальної</w:t>
            </w:r>
            <w:r>
              <w:rPr>
                <w:rFonts w:ascii="Times New Roman" w:hAnsi="Times New Roman" w:cs="Times New Roman"/>
                <w:lang w:val="uk-UA"/>
              </w:rPr>
              <w:t xml:space="preserve"> </w:t>
            </w:r>
            <w:r w:rsidRPr="00325487">
              <w:rPr>
                <w:rFonts w:ascii="Times New Roman" w:hAnsi="Times New Roman" w:cs="Times New Roman"/>
                <w:lang w:val="uk-UA"/>
              </w:rPr>
              <w:t>діяльності учнів, поширює відповідний досвід серед вчителів;</w:t>
            </w:r>
          </w:p>
          <w:p w14:paraId="2D010197" w14:textId="77777777" w:rsidR="00E62BA6" w:rsidRPr="009A667E" w:rsidRDefault="00E62BA6" w:rsidP="0020274A">
            <w:pPr>
              <w:rPr>
                <w:rFonts w:ascii="Times New Roman" w:hAnsi="Times New Roman" w:cs="Times New Roman"/>
                <w:lang w:val="uk-UA"/>
              </w:rPr>
            </w:pPr>
            <w:r>
              <w:rPr>
                <w:rFonts w:ascii="Times New Roman" w:hAnsi="Times New Roman" w:cs="Times New Roman"/>
                <w:lang w:val="uk-UA"/>
              </w:rPr>
              <w:t>надаю</w:t>
            </w:r>
            <w:r w:rsidRPr="00325487">
              <w:rPr>
                <w:rFonts w:ascii="Times New Roman" w:hAnsi="Times New Roman" w:cs="Times New Roman"/>
                <w:lang w:val="uk-UA"/>
              </w:rPr>
              <w:t xml:space="preserve"> рекомендації</w:t>
            </w:r>
            <w:r>
              <w:rPr>
                <w:rFonts w:ascii="Times New Roman" w:hAnsi="Times New Roman" w:cs="Times New Roman"/>
                <w:lang w:val="uk-UA"/>
              </w:rPr>
              <w:t xml:space="preserve"> іншим вчителям та/або проводжу </w:t>
            </w:r>
            <w:r w:rsidRPr="00325487">
              <w:rPr>
                <w:rFonts w:ascii="Times New Roman" w:hAnsi="Times New Roman" w:cs="Times New Roman"/>
                <w:lang w:val="uk-UA"/>
              </w:rPr>
              <w:t xml:space="preserve"> їх навчання (майстер-класи</w:t>
            </w:r>
            <w:r>
              <w:rPr>
                <w:rFonts w:ascii="Times New Roman" w:hAnsi="Times New Roman" w:cs="Times New Roman"/>
                <w:lang w:val="uk-UA"/>
              </w:rPr>
              <w:t xml:space="preserve"> тощо) щодо організації процесу </w:t>
            </w:r>
            <w:r w:rsidRPr="00325487">
              <w:rPr>
                <w:rFonts w:ascii="Times New Roman" w:hAnsi="Times New Roman" w:cs="Times New Roman"/>
                <w:lang w:val="uk-UA"/>
              </w:rPr>
              <w:t>навчання,</w:t>
            </w:r>
            <w:r>
              <w:rPr>
                <w:rFonts w:ascii="Times New Roman" w:hAnsi="Times New Roman" w:cs="Times New Roman"/>
                <w:lang w:val="uk-UA"/>
              </w:rPr>
              <w:t xml:space="preserve"> </w:t>
            </w:r>
            <w:r w:rsidRPr="00325487">
              <w:rPr>
                <w:rFonts w:ascii="Times New Roman" w:hAnsi="Times New Roman" w:cs="Times New Roman"/>
                <w:lang w:val="uk-UA"/>
              </w:rPr>
              <w:t>виховання і розвитку учнів</w:t>
            </w:r>
          </w:p>
        </w:tc>
        <w:tc>
          <w:tcPr>
            <w:tcW w:w="673" w:type="dxa"/>
          </w:tcPr>
          <w:p w14:paraId="1AA6B707" w14:textId="77777777" w:rsidR="00E62BA6" w:rsidRPr="009A667E" w:rsidRDefault="00E62BA6" w:rsidP="0020274A">
            <w:pPr>
              <w:rPr>
                <w:rFonts w:ascii="Times New Roman" w:hAnsi="Times New Roman" w:cs="Times New Roman"/>
                <w:lang w:val="uk-UA"/>
              </w:rPr>
            </w:pPr>
          </w:p>
        </w:tc>
        <w:tc>
          <w:tcPr>
            <w:tcW w:w="854" w:type="dxa"/>
          </w:tcPr>
          <w:p w14:paraId="08C851BA" w14:textId="77777777" w:rsidR="00E62BA6" w:rsidRPr="009A667E" w:rsidRDefault="00E62BA6" w:rsidP="0020274A">
            <w:pPr>
              <w:rPr>
                <w:rFonts w:ascii="Times New Roman" w:hAnsi="Times New Roman" w:cs="Times New Roman"/>
                <w:lang w:val="uk-UA"/>
              </w:rPr>
            </w:pPr>
          </w:p>
        </w:tc>
        <w:tc>
          <w:tcPr>
            <w:tcW w:w="604" w:type="dxa"/>
          </w:tcPr>
          <w:p w14:paraId="07F3F94E" w14:textId="77777777" w:rsidR="00E62BA6" w:rsidRPr="009A667E" w:rsidRDefault="00E62BA6" w:rsidP="0020274A">
            <w:pPr>
              <w:rPr>
                <w:rFonts w:ascii="Times New Roman" w:hAnsi="Times New Roman" w:cs="Times New Roman"/>
                <w:lang w:val="uk-UA"/>
              </w:rPr>
            </w:pPr>
          </w:p>
        </w:tc>
      </w:tr>
      <w:tr w:rsidR="00E62BA6" w:rsidRPr="005B0B59" w14:paraId="0ED56936" w14:textId="77777777" w:rsidTr="0020274A">
        <w:tc>
          <w:tcPr>
            <w:tcW w:w="1920" w:type="dxa"/>
            <w:vMerge/>
            <w:tcBorders>
              <w:left w:val="single" w:sz="4" w:space="0" w:color="auto"/>
              <w:right w:val="single" w:sz="4" w:space="0" w:color="auto"/>
            </w:tcBorders>
          </w:tcPr>
          <w:p w14:paraId="38A43823" w14:textId="77777777" w:rsidR="00E62BA6" w:rsidRPr="009A667E" w:rsidRDefault="00E62BA6" w:rsidP="0020274A">
            <w:pPr>
              <w:rPr>
                <w:rFonts w:ascii="Times New Roman" w:hAnsi="Times New Roman" w:cs="Times New Roman"/>
                <w:lang w:val="uk-UA"/>
              </w:rPr>
            </w:pPr>
          </w:p>
        </w:tc>
        <w:tc>
          <w:tcPr>
            <w:tcW w:w="2116" w:type="dxa"/>
            <w:tcBorders>
              <w:left w:val="single" w:sz="4" w:space="0" w:color="auto"/>
            </w:tcBorders>
          </w:tcPr>
          <w:p w14:paraId="0F0A6997" w14:textId="77777777" w:rsidR="00E62BA6" w:rsidRPr="009A667E" w:rsidRDefault="00E62BA6" w:rsidP="0020274A">
            <w:pPr>
              <w:rPr>
                <w:rFonts w:ascii="Times New Roman" w:hAnsi="Times New Roman" w:cs="Times New Roman"/>
                <w:lang w:val="uk-UA"/>
              </w:rPr>
            </w:pPr>
            <w:r w:rsidRPr="008967D6">
              <w:rPr>
                <w:rFonts w:ascii="Times New Roman" w:hAnsi="Times New Roman" w:cs="Times New Roman"/>
                <w:lang w:val="uk-UA"/>
              </w:rPr>
              <w:t>Г2.2. Здатність організовувати різні види і форми навчальної та пізнавальної діяльності учнів</w:t>
            </w:r>
          </w:p>
        </w:tc>
        <w:tc>
          <w:tcPr>
            <w:tcW w:w="4368" w:type="dxa"/>
          </w:tcPr>
          <w:p w14:paraId="1D81754A" w14:textId="77777777" w:rsidR="00E62BA6" w:rsidRPr="00EB0A72" w:rsidRDefault="00E62BA6" w:rsidP="0020274A">
            <w:pPr>
              <w:rPr>
                <w:rFonts w:ascii="Times New Roman" w:eastAsia="Times New Roman" w:hAnsi="Times New Roman" w:cs="Times New Roman"/>
                <w:color w:val="2A2E2D"/>
                <w:lang w:val="uk-UA" w:eastAsia="uk-UA" w:bidi="uk-UA"/>
              </w:rPr>
            </w:pPr>
            <w:r>
              <w:rPr>
                <w:rFonts w:ascii="Times New Roman" w:eastAsia="Times New Roman" w:hAnsi="Times New Roman" w:cs="Times New Roman"/>
                <w:color w:val="282B2B"/>
                <w:lang w:val="uk-UA" w:eastAsia="uk-UA" w:bidi="uk-UA"/>
              </w:rPr>
              <w:t>Організовую</w:t>
            </w:r>
            <w:r w:rsidRPr="00EB0A72">
              <w:rPr>
                <w:rFonts w:ascii="Times New Roman" w:eastAsia="Times New Roman" w:hAnsi="Times New Roman" w:cs="Times New Roman"/>
                <w:color w:val="282B2B"/>
                <w:lang w:val="uk-UA" w:eastAsia="uk-UA" w:bidi="uk-UA"/>
              </w:rPr>
              <w:t xml:space="preserve"> навчальні заняття різних типів;</w:t>
            </w:r>
          </w:p>
          <w:p w14:paraId="0A7D4A8A" w14:textId="77777777" w:rsidR="00E62BA6" w:rsidRPr="00EB0A72" w:rsidRDefault="00E62BA6" w:rsidP="0020274A">
            <w:pPr>
              <w:rPr>
                <w:rFonts w:ascii="Times New Roman" w:eastAsia="Times New Roman" w:hAnsi="Times New Roman" w:cs="Times New Roman"/>
                <w:color w:val="2A2E2D"/>
                <w:lang w:val="uk-UA" w:eastAsia="uk-UA" w:bidi="uk-UA"/>
              </w:rPr>
            </w:pPr>
            <w:r>
              <w:rPr>
                <w:rFonts w:ascii="Times New Roman" w:eastAsia="Times New Roman" w:hAnsi="Times New Roman" w:cs="Times New Roman"/>
                <w:color w:val="282B2B"/>
                <w:lang w:val="uk-UA" w:eastAsia="uk-UA" w:bidi="uk-UA"/>
              </w:rPr>
              <w:t>застосовую</w:t>
            </w:r>
            <w:r w:rsidRPr="00EB0A72">
              <w:rPr>
                <w:rFonts w:ascii="Times New Roman" w:eastAsia="Times New Roman" w:hAnsi="Times New Roman" w:cs="Times New Roman"/>
                <w:color w:val="282B2B"/>
                <w:lang w:val="uk-UA" w:eastAsia="uk-UA" w:bidi="uk-UA"/>
              </w:rPr>
              <w:t xml:space="preserve"> різні види і форми навчально-пізнавальної діяльності учнів відповідно до їх дидактичних цілей і поставлених завдань, з урахуванням вікових та інших індивідуальних особливостей учнів;</w:t>
            </w:r>
          </w:p>
          <w:p w14:paraId="03A13B85" w14:textId="77777777" w:rsidR="00E62BA6" w:rsidRPr="00EB0A72" w:rsidRDefault="00E62BA6" w:rsidP="0020274A">
            <w:pPr>
              <w:rPr>
                <w:rFonts w:ascii="Times New Roman" w:hAnsi="Times New Roman" w:cs="Times New Roman"/>
                <w:lang w:val="uk-UA"/>
              </w:rPr>
            </w:pPr>
            <w:r>
              <w:rPr>
                <w:rFonts w:ascii="Times New Roman" w:eastAsia="Microsoft Sans Serif" w:hAnsi="Times New Roman" w:cs="Times New Roman"/>
                <w:color w:val="282B2B"/>
                <w:lang w:val="uk-UA" w:eastAsia="uk-UA" w:bidi="uk-UA"/>
              </w:rPr>
              <w:t>здійснюю</w:t>
            </w:r>
            <w:r w:rsidRPr="00EB0A72">
              <w:rPr>
                <w:rFonts w:ascii="Times New Roman" w:eastAsia="Microsoft Sans Serif" w:hAnsi="Times New Roman" w:cs="Times New Roman"/>
                <w:color w:val="282B2B"/>
                <w:lang w:val="uk-UA" w:eastAsia="uk-UA" w:bidi="uk-UA"/>
              </w:rPr>
              <w:t xml:space="preserve"> пошук нових, сучасних форм навчальної та пізнавальної діяльності учнів і використовує їх у педагогічній діяльності</w:t>
            </w:r>
          </w:p>
        </w:tc>
        <w:tc>
          <w:tcPr>
            <w:tcW w:w="673" w:type="dxa"/>
          </w:tcPr>
          <w:p w14:paraId="5B75174F" w14:textId="77777777" w:rsidR="00E62BA6" w:rsidRPr="009A667E" w:rsidRDefault="00E62BA6" w:rsidP="0020274A">
            <w:pPr>
              <w:rPr>
                <w:rFonts w:ascii="Times New Roman" w:hAnsi="Times New Roman" w:cs="Times New Roman"/>
                <w:lang w:val="uk-UA"/>
              </w:rPr>
            </w:pPr>
          </w:p>
        </w:tc>
        <w:tc>
          <w:tcPr>
            <w:tcW w:w="854" w:type="dxa"/>
          </w:tcPr>
          <w:p w14:paraId="360C222B" w14:textId="77777777" w:rsidR="00E62BA6" w:rsidRPr="009A667E" w:rsidRDefault="00E62BA6" w:rsidP="0020274A">
            <w:pPr>
              <w:rPr>
                <w:rFonts w:ascii="Times New Roman" w:hAnsi="Times New Roman" w:cs="Times New Roman"/>
                <w:lang w:val="uk-UA"/>
              </w:rPr>
            </w:pPr>
          </w:p>
        </w:tc>
        <w:tc>
          <w:tcPr>
            <w:tcW w:w="604" w:type="dxa"/>
          </w:tcPr>
          <w:p w14:paraId="0A8797C0" w14:textId="77777777" w:rsidR="00E62BA6" w:rsidRPr="009A667E" w:rsidRDefault="00E62BA6" w:rsidP="0020274A">
            <w:pPr>
              <w:rPr>
                <w:rFonts w:ascii="Times New Roman" w:hAnsi="Times New Roman" w:cs="Times New Roman"/>
                <w:lang w:val="uk-UA"/>
              </w:rPr>
            </w:pPr>
          </w:p>
        </w:tc>
      </w:tr>
      <w:tr w:rsidR="00E62BA6" w:rsidRPr="005B0B59" w14:paraId="1FD6648F" w14:textId="77777777" w:rsidTr="0020274A">
        <w:tc>
          <w:tcPr>
            <w:tcW w:w="1920" w:type="dxa"/>
            <w:vMerge w:val="restart"/>
          </w:tcPr>
          <w:p w14:paraId="2C31E288" w14:textId="77777777" w:rsidR="00E62BA6" w:rsidRPr="00AC36F1" w:rsidRDefault="00E62BA6" w:rsidP="0020274A">
            <w:pPr>
              <w:rPr>
                <w:rFonts w:ascii="Times New Roman" w:hAnsi="Times New Roman" w:cs="Times New Roman"/>
                <w:b/>
                <w:lang w:val="uk-UA"/>
              </w:rPr>
            </w:pPr>
            <w:r w:rsidRPr="00EB0A72">
              <w:rPr>
                <w:rFonts w:ascii="Times New Roman" w:hAnsi="Times New Roman" w:cs="Times New Roman"/>
                <w:b/>
                <w:lang w:val="uk-UA"/>
              </w:rPr>
              <w:t>ГЗ. Оцінювально-аналітична компетентність</w:t>
            </w:r>
          </w:p>
        </w:tc>
        <w:tc>
          <w:tcPr>
            <w:tcW w:w="2116" w:type="dxa"/>
          </w:tcPr>
          <w:p w14:paraId="10CC51CD" w14:textId="77777777" w:rsidR="00E62BA6" w:rsidRPr="00CA3D33" w:rsidRDefault="00E62BA6" w:rsidP="0020274A">
            <w:pPr>
              <w:rPr>
                <w:rFonts w:ascii="Times New Roman" w:hAnsi="Times New Roman" w:cs="Times New Roman"/>
                <w:lang w:val="uk-UA"/>
              </w:rPr>
            </w:pPr>
            <w:r w:rsidRPr="00CA3D33">
              <w:rPr>
                <w:rFonts w:ascii="Times New Roman" w:hAnsi="Times New Roman" w:cs="Times New Roman"/>
                <w:lang w:val="uk-UA"/>
              </w:rPr>
              <w:t>Г3.1. Здатність здійснювати оцінювання</w:t>
            </w:r>
            <w:r>
              <w:rPr>
                <w:rFonts w:ascii="Times New Roman" w:hAnsi="Times New Roman" w:cs="Times New Roman"/>
                <w:lang w:val="uk-UA"/>
              </w:rPr>
              <w:t xml:space="preserve"> </w:t>
            </w:r>
            <w:r w:rsidRPr="00CA3D33">
              <w:rPr>
                <w:rFonts w:ascii="Times New Roman" w:hAnsi="Times New Roman" w:cs="Times New Roman"/>
                <w:lang w:val="uk-UA"/>
              </w:rPr>
              <w:t>результатів</w:t>
            </w:r>
          </w:p>
          <w:p w14:paraId="096AE983" w14:textId="77777777" w:rsidR="00E62BA6" w:rsidRPr="009A667E" w:rsidRDefault="00E62BA6" w:rsidP="0020274A">
            <w:pPr>
              <w:rPr>
                <w:rFonts w:ascii="Times New Roman" w:hAnsi="Times New Roman" w:cs="Times New Roman"/>
                <w:lang w:val="uk-UA"/>
              </w:rPr>
            </w:pPr>
            <w:r w:rsidRPr="00CA3D33">
              <w:rPr>
                <w:rFonts w:ascii="Times New Roman" w:hAnsi="Times New Roman" w:cs="Times New Roman"/>
                <w:lang w:val="uk-UA"/>
              </w:rPr>
              <w:t>навчання учнів</w:t>
            </w:r>
          </w:p>
        </w:tc>
        <w:tc>
          <w:tcPr>
            <w:tcW w:w="4368" w:type="dxa"/>
          </w:tcPr>
          <w:p w14:paraId="658CF75E"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Здійснюю</w:t>
            </w:r>
            <w:r w:rsidRPr="00CA3D33">
              <w:rPr>
                <w:rFonts w:ascii="Times New Roman" w:hAnsi="Times New Roman" w:cs="Times New Roman"/>
                <w:lang w:val="uk-UA"/>
              </w:rPr>
              <w:tab/>
              <w:t>різні</w:t>
            </w:r>
            <w:r w:rsidRPr="00CA3D33">
              <w:rPr>
                <w:rFonts w:ascii="Times New Roman" w:hAnsi="Times New Roman" w:cs="Times New Roman"/>
                <w:lang w:val="uk-UA"/>
              </w:rPr>
              <w:tab/>
              <w:t>види</w:t>
            </w:r>
            <w:r>
              <w:rPr>
                <w:rFonts w:ascii="Times New Roman" w:hAnsi="Times New Roman" w:cs="Times New Roman"/>
                <w:lang w:val="uk-UA"/>
              </w:rPr>
              <w:t xml:space="preserve"> оцінювання </w:t>
            </w:r>
            <w:r w:rsidRPr="00CA3D33">
              <w:rPr>
                <w:rFonts w:ascii="Times New Roman" w:hAnsi="Times New Roman" w:cs="Times New Roman"/>
                <w:lang w:val="uk-UA"/>
              </w:rPr>
              <w:t>результатів</w:t>
            </w:r>
            <w:r>
              <w:rPr>
                <w:rFonts w:ascii="Times New Roman" w:hAnsi="Times New Roman" w:cs="Times New Roman"/>
                <w:lang w:val="uk-UA"/>
              </w:rPr>
              <w:t xml:space="preserve"> </w:t>
            </w:r>
            <w:r w:rsidRPr="00CA3D33">
              <w:rPr>
                <w:rFonts w:ascii="Times New Roman" w:hAnsi="Times New Roman" w:cs="Times New Roman"/>
                <w:lang w:val="uk-UA"/>
              </w:rPr>
              <w:t>навчання</w:t>
            </w:r>
            <w:r w:rsidRPr="00CA3D33">
              <w:rPr>
                <w:rFonts w:ascii="Times New Roman" w:hAnsi="Times New Roman" w:cs="Times New Roman"/>
                <w:lang w:val="uk-UA"/>
              </w:rPr>
              <w:tab/>
              <w:t>учнів</w:t>
            </w:r>
          </w:p>
          <w:p w14:paraId="6BFAB480"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 xml:space="preserve">(формувальне, </w:t>
            </w:r>
            <w:r w:rsidRPr="00CA3D33">
              <w:rPr>
                <w:rFonts w:ascii="Times New Roman" w:hAnsi="Times New Roman" w:cs="Times New Roman"/>
                <w:lang w:val="uk-UA"/>
              </w:rPr>
              <w:t>поточне,</w:t>
            </w:r>
            <w:r>
              <w:rPr>
                <w:rFonts w:ascii="Times New Roman" w:hAnsi="Times New Roman" w:cs="Times New Roman"/>
                <w:lang w:val="uk-UA"/>
              </w:rPr>
              <w:t xml:space="preserve"> </w:t>
            </w:r>
            <w:r w:rsidRPr="00CA3D33">
              <w:rPr>
                <w:rFonts w:ascii="Times New Roman" w:hAnsi="Times New Roman" w:cs="Times New Roman"/>
                <w:lang w:val="uk-UA"/>
              </w:rPr>
              <w:t>підсумкове</w:t>
            </w:r>
            <w:r>
              <w:rPr>
                <w:rFonts w:ascii="Times New Roman" w:hAnsi="Times New Roman" w:cs="Times New Roman"/>
                <w:lang w:val="uk-UA"/>
              </w:rPr>
              <w:t xml:space="preserve"> </w:t>
            </w:r>
            <w:r w:rsidRPr="00CA3D33">
              <w:rPr>
                <w:rFonts w:ascii="Times New Roman" w:hAnsi="Times New Roman" w:cs="Times New Roman"/>
                <w:lang w:val="uk-UA"/>
              </w:rPr>
              <w:t>тощо)</w:t>
            </w:r>
            <w:r w:rsidRPr="00CA3D33">
              <w:rPr>
                <w:rFonts w:ascii="Times New Roman" w:hAnsi="Times New Roman" w:cs="Times New Roman"/>
                <w:lang w:val="uk-UA"/>
              </w:rPr>
              <w:tab/>
              <w:t>з</w:t>
            </w:r>
            <w:r>
              <w:rPr>
                <w:rFonts w:ascii="Times New Roman" w:hAnsi="Times New Roman" w:cs="Times New Roman"/>
                <w:lang w:val="uk-UA"/>
              </w:rPr>
              <w:t xml:space="preserve"> </w:t>
            </w:r>
            <w:r w:rsidRPr="00CA3D33">
              <w:rPr>
                <w:rFonts w:ascii="Times New Roman" w:hAnsi="Times New Roman" w:cs="Times New Roman"/>
                <w:lang w:val="uk-UA"/>
              </w:rPr>
              <w:t>вико</w:t>
            </w:r>
            <w:r>
              <w:rPr>
                <w:rFonts w:ascii="Times New Roman" w:hAnsi="Times New Roman" w:cs="Times New Roman"/>
                <w:lang w:val="uk-UA"/>
              </w:rPr>
              <w:t xml:space="preserve">ристанням відповідних методик і </w:t>
            </w:r>
            <w:r w:rsidRPr="00CA3D33">
              <w:rPr>
                <w:rFonts w:ascii="Times New Roman" w:hAnsi="Times New Roman" w:cs="Times New Roman"/>
                <w:lang w:val="uk-UA"/>
              </w:rPr>
              <w:t>критеріїв</w:t>
            </w:r>
          </w:p>
          <w:p w14:paraId="0BEB8D29" w14:textId="77777777" w:rsidR="00E62BA6" w:rsidRDefault="00E62BA6" w:rsidP="0020274A">
            <w:pPr>
              <w:rPr>
                <w:rFonts w:ascii="Times New Roman" w:hAnsi="Times New Roman" w:cs="Times New Roman"/>
                <w:lang w:val="uk-UA"/>
              </w:rPr>
            </w:pPr>
            <w:r w:rsidRPr="00CA3D33">
              <w:rPr>
                <w:rFonts w:ascii="Times New Roman" w:hAnsi="Times New Roman" w:cs="Times New Roman"/>
                <w:lang w:val="uk-UA"/>
              </w:rPr>
              <w:t>оцінювання;</w:t>
            </w:r>
          </w:p>
          <w:p w14:paraId="66931EB5"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застосовую</w:t>
            </w:r>
            <w:r w:rsidRPr="00CA3D33">
              <w:rPr>
                <w:rFonts w:ascii="Times New Roman" w:hAnsi="Times New Roman" w:cs="Times New Roman"/>
                <w:lang w:val="uk-UA"/>
              </w:rPr>
              <w:tab/>
              <w:t>формувальне</w:t>
            </w:r>
            <w:r>
              <w:rPr>
                <w:rFonts w:ascii="Times New Roman" w:hAnsi="Times New Roman" w:cs="Times New Roman"/>
                <w:lang w:val="uk-UA"/>
              </w:rPr>
              <w:t xml:space="preserve"> оцінювання з ме</w:t>
            </w:r>
            <w:r w:rsidRPr="00CA3D33">
              <w:rPr>
                <w:rFonts w:ascii="Times New Roman" w:hAnsi="Times New Roman" w:cs="Times New Roman"/>
                <w:lang w:val="uk-UA"/>
              </w:rPr>
              <w:t>тою</w:t>
            </w:r>
            <w:r>
              <w:rPr>
                <w:rFonts w:ascii="Times New Roman" w:hAnsi="Times New Roman" w:cs="Times New Roman"/>
                <w:lang w:val="uk-UA"/>
              </w:rPr>
              <w:t xml:space="preserve"> </w:t>
            </w:r>
            <w:r w:rsidRPr="00CA3D33">
              <w:rPr>
                <w:rFonts w:ascii="Times New Roman" w:hAnsi="Times New Roman" w:cs="Times New Roman"/>
                <w:lang w:val="uk-UA"/>
              </w:rPr>
              <w:t>підтримки</w:t>
            </w:r>
            <w:r w:rsidRPr="00CA3D33">
              <w:rPr>
                <w:rFonts w:ascii="Times New Roman" w:hAnsi="Times New Roman" w:cs="Times New Roman"/>
                <w:lang w:val="uk-UA"/>
              </w:rPr>
              <w:tab/>
              <w:t>учнів</w:t>
            </w:r>
            <w:r w:rsidRPr="00CA3D33">
              <w:rPr>
                <w:rFonts w:ascii="Times New Roman" w:hAnsi="Times New Roman" w:cs="Times New Roman"/>
                <w:lang w:val="uk-UA"/>
              </w:rPr>
              <w:tab/>
              <w:t>в</w:t>
            </w:r>
            <w:r>
              <w:rPr>
                <w:rFonts w:ascii="Times New Roman" w:hAnsi="Times New Roman" w:cs="Times New Roman"/>
                <w:lang w:val="uk-UA"/>
              </w:rPr>
              <w:t xml:space="preserve"> освітньому </w:t>
            </w:r>
            <w:r w:rsidRPr="00CA3D33">
              <w:rPr>
                <w:rFonts w:ascii="Times New Roman" w:hAnsi="Times New Roman" w:cs="Times New Roman"/>
                <w:lang w:val="uk-UA"/>
              </w:rPr>
              <w:t>процесі,</w:t>
            </w:r>
            <w:r>
              <w:rPr>
                <w:rFonts w:ascii="Times New Roman" w:hAnsi="Times New Roman" w:cs="Times New Roman"/>
                <w:lang w:val="uk-UA"/>
              </w:rPr>
              <w:t xml:space="preserve"> </w:t>
            </w:r>
            <w:r w:rsidRPr="00CA3D33">
              <w:rPr>
                <w:rFonts w:ascii="Times New Roman" w:hAnsi="Times New Roman" w:cs="Times New Roman"/>
                <w:lang w:val="uk-UA"/>
              </w:rPr>
              <w:t xml:space="preserve">забезпечення </w:t>
            </w:r>
            <w:r>
              <w:rPr>
                <w:rFonts w:ascii="Times New Roman" w:hAnsi="Times New Roman" w:cs="Times New Roman"/>
                <w:lang w:val="uk-UA"/>
              </w:rPr>
              <w:t xml:space="preserve"> компетентнісного </w:t>
            </w:r>
            <w:r w:rsidRPr="00CA3D33">
              <w:rPr>
                <w:rFonts w:ascii="Times New Roman" w:hAnsi="Times New Roman" w:cs="Times New Roman"/>
                <w:lang w:val="uk-UA"/>
              </w:rPr>
              <w:t>та</w:t>
            </w:r>
            <w:r>
              <w:rPr>
                <w:rFonts w:ascii="Times New Roman" w:hAnsi="Times New Roman" w:cs="Times New Roman"/>
                <w:lang w:val="uk-UA"/>
              </w:rPr>
              <w:t xml:space="preserve"> </w:t>
            </w:r>
            <w:r w:rsidRPr="00CA3D33">
              <w:rPr>
                <w:rFonts w:ascii="Times New Roman" w:hAnsi="Times New Roman" w:cs="Times New Roman"/>
                <w:lang w:val="uk-UA"/>
              </w:rPr>
              <w:t xml:space="preserve">особистісно </w:t>
            </w:r>
            <w:r w:rsidRPr="00CA3D33">
              <w:rPr>
                <w:rFonts w:ascii="Times New Roman" w:hAnsi="Times New Roman" w:cs="Times New Roman"/>
                <w:lang w:val="uk-UA"/>
              </w:rPr>
              <w:lastRenderedPageBreak/>
              <w:t>зорієнтованого підходів у навчанні;</w:t>
            </w:r>
          </w:p>
          <w:p w14:paraId="350DE42A"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добираю</w:t>
            </w:r>
            <w:r w:rsidRPr="00CA3D33">
              <w:rPr>
                <w:rFonts w:ascii="Times New Roman" w:hAnsi="Times New Roman" w:cs="Times New Roman"/>
                <w:lang w:val="uk-UA"/>
              </w:rPr>
              <w:tab/>
              <w:t>завдання</w:t>
            </w:r>
            <w:r w:rsidRPr="00CA3D33">
              <w:rPr>
                <w:rFonts w:ascii="Times New Roman" w:hAnsi="Times New Roman" w:cs="Times New Roman"/>
                <w:lang w:val="uk-UA"/>
              </w:rPr>
              <w:tab/>
              <w:t>для</w:t>
            </w:r>
          </w:p>
          <w:p w14:paraId="70F6F400" w14:textId="77777777" w:rsidR="00E62BA6" w:rsidRDefault="00E62BA6" w:rsidP="0020274A">
            <w:pPr>
              <w:rPr>
                <w:rFonts w:ascii="Times New Roman" w:hAnsi="Times New Roman" w:cs="Times New Roman"/>
                <w:lang w:val="uk-UA"/>
              </w:rPr>
            </w:pPr>
            <w:r w:rsidRPr="00CA3D33">
              <w:rPr>
                <w:rFonts w:ascii="Times New Roman" w:hAnsi="Times New Roman" w:cs="Times New Roman"/>
                <w:lang w:val="uk-UA"/>
              </w:rPr>
              <w:t>оцінювання</w:t>
            </w:r>
            <w:r w:rsidRPr="00CA3D33">
              <w:rPr>
                <w:rFonts w:ascii="Times New Roman" w:hAnsi="Times New Roman" w:cs="Times New Roman"/>
                <w:lang w:val="uk-UA"/>
              </w:rPr>
              <w:tab/>
              <w:t>результатів</w:t>
            </w:r>
            <w:r>
              <w:rPr>
                <w:rFonts w:ascii="Times New Roman" w:hAnsi="Times New Roman" w:cs="Times New Roman"/>
                <w:lang w:val="uk-UA"/>
              </w:rPr>
              <w:t xml:space="preserve"> </w:t>
            </w:r>
            <w:r w:rsidRPr="00CA3D33">
              <w:rPr>
                <w:rFonts w:ascii="Times New Roman" w:hAnsi="Times New Roman" w:cs="Times New Roman"/>
                <w:lang w:val="uk-UA"/>
              </w:rPr>
              <w:t>навчання учнів відповідно</w:t>
            </w:r>
            <w:r>
              <w:rPr>
                <w:rFonts w:ascii="Times New Roman" w:hAnsi="Times New Roman" w:cs="Times New Roman"/>
                <w:lang w:val="uk-UA"/>
              </w:rPr>
              <w:t xml:space="preserve"> до державних стандартів освіти адаптую </w:t>
            </w:r>
            <w:r w:rsidRPr="00CA3D33">
              <w:rPr>
                <w:rFonts w:ascii="Times New Roman" w:hAnsi="Times New Roman" w:cs="Times New Roman"/>
                <w:lang w:val="uk-UA"/>
              </w:rPr>
              <w:t>або</w:t>
            </w:r>
            <w:r>
              <w:rPr>
                <w:rFonts w:ascii="Times New Roman" w:hAnsi="Times New Roman" w:cs="Times New Roman"/>
                <w:lang w:val="uk-UA"/>
              </w:rPr>
              <w:t xml:space="preserve"> вдосконалюю</w:t>
            </w:r>
            <w:r w:rsidRPr="00CA3D33">
              <w:rPr>
                <w:rFonts w:ascii="Times New Roman" w:hAnsi="Times New Roman" w:cs="Times New Roman"/>
                <w:lang w:val="uk-UA"/>
              </w:rPr>
              <w:t xml:space="preserve"> їх (за потреби)</w:t>
            </w:r>
            <w:r>
              <w:rPr>
                <w:rFonts w:ascii="Times New Roman" w:hAnsi="Times New Roman" w:cs="Times New Roman"/>
                <w:lang w:val="uk-UA"/>
              </w:rPr>
              <w:t>;</w:t>
            </w:r>
          </w:p>
          <w:p w14:paraId="4CFB8E8C"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розробляю</w:t>
            </w:r>
            <w:r w:rsidRPr="00CA3D33">
              <w:rPr>
                <w:rFonts w:ascii="Times New Roman" w:hAnsi="Times New Roman" w:cs="Times New Roman"/>
                <w:lang w:val="uk-UA"/>
              </w:rPr>
              <w:tab/>
              <w:t>критерії</w:t>
            </w:r>
          </w:p>
          <w:p w14:paraId="69987616" w14:textId="77777777" w:rsidR="00E62BA6" w:rsidRDefault="00E62BA6" w:rsidP="0020274A">
            <w:pPr>
              <w:rPr>
                <w:rFonts w:ascii="Times New Roman" w:hAnsi="Times New Roman" w:cs="Times New Roman"/>
                <w:lang w:val="uk-UA"/>
              </w:rPr>
            </w:pPr>
            <w:r w:rsidRPr="00CA3D33">
              <w:rPr>
                <w:rFonts w:ascii="Times New Roman" w:hAnsi="Times New Roman" w:cs="Times New Roman"/>
                <w:lang w:val="uk-UA"/>
              </w:rPr>
              <w:t>оцінювання різних видів навчальної діяльності</w:t>
            </w:r>
            <w:r>
              <w:rPr>
                <w:rFonts w:ascii="Times New Roman" w:hAnsi="Times New Roman" w:cs="Times New Roman"/>
                <w:lang w:val="uk-UA"/>
              </w:rPr>
              <w:t>;</w:t>
            </w:r>
          </w:p>
          <w:p w14:paraId="18F7130B"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фіксую</w:t>
            </w:r>
            <w:r w:rsidRPr="00CA3D33">
              <w:rPr>
                <w:rFonts w:ascii="Times New Roman" w:hAnsi="Times New Roman" w:cs="Times New Roman"/>
                <w:lang w:val="uk-UA"/>
              </w:rPr>
              <w:t xml:space="preserve"> результати навчання </w:t>
            </w:r>
            <w:r>
              <w:rPr>
                <w:rFonts w:ascii="Times New Roman" w:hAnsi="Times New Roman" w:cs="Times New Roman"/>
                <w:lang w:val="uk-UA"/>
              </w:rPr>
              <w:t>учнів, на їхній основі</w:t>
            </w:r>
            <w:r>
              <w:rPr>
                <w:rFonts w:ascii="Times New Roman" w:hAnsi="Times New Roman" w:cs="Times New Roman"/>
                <w:lang w:val="uk-UA"/>
              </w:rPr>
              <w:tab/>
              <w:t xml:space="preserve">визначаю </w:t>
            </w:r>
            <w:r w:rsidRPr="00CA3D33">
              <w:rPr>
                <w:rFonts w:ascii="Times New Roman" w:hAnsi="Times New Roman" w:cs="Times New Roman"/>
                <w:lang w:val="uk-UA"/>
              </w:rPr>
              <w:t>індивідуальну</w:t>
            </w:r>
          </w:p>
          <w:p w14:paraId="59A259CC" w14:textId="77777777" w:rsidR="00E62BA6" w:rsidRPr="00CA3D33" w:rsidRDefault="00E62BA6" w:rsidP="0020274A">
            <w:pPr>
              <w:rPr>
                <w:rFonts w:ascii="Times New Roman" w:hAnsi="Times New Roman" w:cs="Times New Roman"/>
                <w:lang w:val="uk-UA"/>
              </w:rPr>
            </w:pPr>
            <w:r w:rsidRPr="00CA3D33">
              <w:rPr>
                <w:rFonts w:ascii="Times New Roman" w:hAnsi="Times New Roman" w:cs="Times New Roman"/>
                <w:lang w:val="uk-UA"/>
              </w:rPr>
              <w:t>освітню траєкторію (за потреби)</w:t>
            </w:r>
            <w:r>
              <w:rPr>
                <w:rFonts w:ascii="Times New Roman" w:hAnsi="Times New Roman" w:cs="Times New Roman"/>
                <w:lang w:val="uk-UA"/>
              </w:rPr>
              <w:t>;</w:t>
            </w:r>
          </w:p>
          <w:p w14:paraId="445BC7EB"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 xml:space="preserve"> дотримуюсь</w:t>
            </w:r>
            <w:r w:rsidRPr="00CA3D33">
              <w:rPr>
                <w:rFonts w:ascii="Times New Roman" w:hAnsi="Times New Roman" w:cs="Times New Roman"/>
                <w:lang w:val="uk-UA"/>
              </w:rPr>
              <w:t xml:space="preserve"> академічної доброчесності під час оцінювання результатів навчання учнів</w:t>
            </w:r>
          </w:p>
          <w:p w14:paraId="10114FED" w14:textId="77777777" w:rsidR="00E62BA6" w:rsidRDefault="00E62BA6" w:rsidP="0020274A">
            <w:pPr>
              <w:rPr>
                <w:rFonts w:ascii="Times New Roman" w:hAnsi="Times New Roman" w:cs="Times New Roman"/>
                <w:lang w:val="uk-UA"/>
              </w:rPr>
            </w:pPr>
            <w:r>
              <w:rPr>
                <w:rFonts w:ascii="Times New Roman" w:hAnsi="Times New Roman" w:cs="Times New Roman"/>
                <w:lang w:val="uk-UA"/>
              </w:rPr>
              <w:t>забезпечую</w:t>
            </w:r>
            <w:r w:rsidRPr="00CA3D33">
              <w:rPr>
                <w:rFonts w:ascii="Times New Roman" w:hAnsi="Times New Roman" w:cs="Times New Roman"/>
                <w:lang w:val="uk-UA"/>
              </w:rPr>
              <w:t xml:space="preserve"> дотримання учнями академічної доброчесності під час здобуття освіти</w:t>
            </w:r>
            <w:r>
              <w:rPr>
                <w:rFonts w:ascii="Times New Roman" w:hAnsi="Times New Roman" w:cs="Times New Roman"/>
                <w:lang w:val="uk-UA"/>
              </w:rPr>
              <w:t>;</w:t>
            </w:r>
          </w:p>
          <w:p w14:paraId="0333EA81" w14:textId="77777777" w:rsidR="00E62BA6" w:rsidRPr="00CA3D33" w:rsidRDefault="00E62BA6" w:rsidP="0020274A">
            <w:pPr>
              <w:rPr>
                <w:rFonts w:ascii="Times New Roman" w:hAnsi="Times New Roman" w:cs="Times New Roman"/>
                <w:lang w:val="uk-UA"/>
              </w:rPr>
            </w:pPr>
            <w:r>
              <w:rPr>
                <w:rFonts w:ascii="Times New Roman" w:hAnsi="Times New Roman" w:cs="Times New Roman"/>
                <w:lang w:val="uk-UA"/>
              </w:rPr>
              <w:t>надаю</w:t>
            </w:r>
            <w:r w:rsidRPr="00CA3D33">
              <w:rPr>
                <w:rFonts w:ascii="Times New Roman" w:hAnsi="Times New Roman" w:cs="Times New Roman"/>
                <w:lang w:val="uk-UA"/>
              </w:rPr>
              <w:tab/>
              <w:t>рекомендації,</w:t>
            </w:r>
            <w:r>
              <w:rPr>
                <w:rFonts w:ascii="Times New Roman" w:hAnsi="Times New Roman" w:cs="Times New Roman"/>
                <w:lang w:val="uk-UA"/>
              </w:rPr>
              <w:t xml:space="preserve"> </w:t>
            </w:r>
            <w:r w:rsidRPr="00CA3D33">
              <w:rPr>
                <w:rFonts w:ascii="Times New Roman" w:hAnsi="Times New Roman" w:cs="Times New Roman"/>
                <w:lang w:val="uk-UA"/>
              </w:rPr>
              <w:t>методичну допомогу іншим вчителям</w:t>
            </w:r>
            <w:r w:rsidRPr="00CA3D33">
              <w:rPr>
                <w:rFonts w:ascii="Times New Roman" w:hAnsi="Times New Roman" w:cs="Times New Roman"/>
                <w:lang w:val="uk-UA"/>
              </w:rPr>
              <w:tab/>
              <w:t>щодо</w:t>
            </w:r>
          </w:p>
          <w:p w14:paraId="79B7FB33" w14:textId="77777777" w:rsidR="00E62BA6" w:rsidRPr="00CA3D33" w:rsidRDefault="00E62BA6" w:rsidP="0020274A">
            <w:pPr>
              <w:rPr>
                <w:rFonts w:ascii="Times New Roman" w:hAnsi="Times New Roman" w:cs="Times New Roman"/>
                <w:lang w:val="uk-UA"/>
              </w:rPr>
            </w:pPr>
            <w:r w:rsidRPr="00CA3D33">
              <w:rPr>
                <w:rFonts w:ascii="Times New Roman" w:hAnsi="Times New Roman" w:cs="Times New Roman"/>
                <w:lang w:val="uk-UA"/>
              </w:rPr>
              <w:t>адаптації/розроблення завдань для оцінювання, а також</w:t>
            </w:r>
            <w:r w:rsidRPr="00CA3D33">
              <w:rPr>
                <w:rFonts w:ascii="Times New Roman" w:hAnsi="Times New Roman" w:cs="Times New Roman"/>
                <w:lang w:val="uk-UA"/>
              </w:rPr>
              <w:tab/>
              <w:t>застосування</w:t>
            </w:r>
          </w:p>
          <w:p w14:paraId="222CD768" w14:textId="77777777" w:rsidR="00E62BA6" w:rsidRPr="00CA3D33" w:rsidRDefault="00E62BA6" w:rsidP="0020274A">
            <w:pPr>
              <w:rPr>
                <w:rFonts w:ascii="Times New Roman" w:hAnsi="Times New Roman" w:cs="Times New Roman"/>
                <w:lang w:val="uk-UA"/>
              </w:rPr>
            </w:pPr>
            <w:r w:rsidRPr="00CA3D33">
              <w:rPr>
                <w:rFonts w:ascii="Times New Roman" w:hAnsi="Times New Roman" w:cs="Times New Roman"/>
                <w:lang w:val="uk-UA"/>
              </w:rPr>
              <w:t>інструментів</w:t>
            </w:r>
            <w:r w:rsidRPr="00CA3D33">
              <w:rPr>
                <w:rFonts w:ascii="Times New Roman" w:hAnsi="Times New Roman" w:cs="Times New Roman"/>
                <w:lang w:val="uk-UA"/>
              </w:rPr>
              <w:tab/>
              <w:t>оцінювання</w:t>
            </w:r>
          </w:p>
          <w:p w14:paraId="2D506F59" w14:textId="77777777" w:rsidR="00E62BA6" w:rsidRDefault="00E62BA6" w:rsidP="0020274A">
            <w:pPr>
              <w:rPr>
                <w:rFonts w:ascii="Times New Roman" w:hAnsi="Times New Roman" w:cs="Times New Roman"/>
                <w:lang w:val="uk-UA"/>
              </w:rPr>
            </w:pPr>
            <w:r w:rsidRPr="00CA3D33">
              <w:rPr>
                <w:rFonts w:ascii="Times New Roman" w:hAnsi="Times New Roman" w:cs="Times New Roman"/>
                <w:lang w:val="uk-UA"/>
              </w:rPr>
              <w:t>результатів навчання учнів;</w:t>
            </w:r>
          </w:p>
          <w:p w14:paraId="01CC7683" w14:textId="77777777" w:rsidR="00E62BA6" w:rsidRPr="009A667E" w:rsidRDefault="00E62BA6" w:rsidP="0020274A">
            <w:pPr>
              <w:rPr>
                <w:rFonts w:ascii="Times New Roman" w:hAnsi="Times New Roman" w:cs="Times New Roman"/>
                <w:lang w:val="uk-UA"/>
              </w:rPr>
            </w:pPr>
            <w:r>
              <w:rPr>
                <w:rFonts w:ascii="Times New Roman" w:hAnsi="Times New Roman" w:cs="Times New Roman"/>
                <w:lang w:val="uk-UA"/>
              </w:rPr>
              <w:t xml:space="preserve"> розробляю</w:t>
            </w:r>
            <w:r w:rsidRPr="007036C8">
              <w:rPr>
                <w:rFonts w:ascii="Times New Roman" w:hAnsi="Times New Roman" w:cs="Times New Roman"/>
                <w:lang w:val="uk-UA"/>
              </w:rPr>
              <w:t xml:space="preserve"> критерії формувального оцінювання резу</w:t>
            </w:r>
            <w:r>
              <w:rPr>
                <w:rFonts w:ascii="Times New Roman" w:hAnsi="Times New Roman" w:cs="Times New Roman"/>
                <w:lang w:val="uk-UA"/>
              </w:rPr>
              <w:t>льтатів навчання учнів; ураховую</w:t>
            </w:r>
            <w:r w:rsidRPr="007036C8">
              <w:rPr>
                <w:rFonts w:ascii="Times New Roman" w:hAnsi="Times New Roman" w:cs="Times New Roman"/>
                <w:lang w:val="uk-UA"/>
              </w:rPr>
              <w:t xml:space="preserve"> результати формувального та підсумкового оцінювання для визначення разом із учнями цілей навчання</w:t>
            </w:r>
            <w:r>
              <w:rPr>
                <w:rFonts w:ascii="Times New Roman" w:hAnsi="Times New Roman" w:cs="Times New Roman"/>
                <w:lang w:val="uk-UA"/>
              </w:rPr>
              <w:t>.</w:t>
            </w:r>
          </w:p>
        </w:tc>
        <w:tc>
          <w:tcPr>
            <w:tcW w:w="673" w:type="dxa"/>
          </w:tcPr>
          <w:p w14:paraId="1BEB3684" w14:textId="77777777" w:rsidR="00E62BA6" w:rsidRPr="009A667E" w:rsidRDefault="00E62BA6" w:rsidP="0020274A">
            <w:pPr>
              <w:rPr>
                <w:rFonts w:ascii="Times New Roman" w:hAnsi="Times New Roman" w:cs="Times New Roman"/>
                <w:lang w:val="uk-UA"/>
              </w:rPr>
            </w:pPr>
          </w:p>
        </w:tc>
        <w:tc>
          <w:tcPr>
            <w:tcW w:w="854" w:type="dxa"/>
          </w:tcPr>
          <w:p w14:paraId="29971EE7" w14:textId="77777777" w:rsidR="00E62BA6" w:rsidRPr="009A667E" w:rsidRDefault="00E62BA6" w:rsidP="0020274A">
            <w:pPr>
              <w:rPr>
                <w:rFonts w:ascii="Times New Roman" w:hAnsi="Times New Roman" w:cs="Times New Roman"/>
                <w:lang w:val="uk-UA"/>
              </w:rPr>
            </w:pPr>
          </w:p>
        </w:tc>
        <w:tc>
          <w:tcPr>
            <w:tcW w:w="604" w:type="dxa"/>
          </w:tcPr>
          <w:p w14:paraId="25895032" w14:textId="77777777" w:rsidR="00E62BA6" w:rsidRPr="009A667E" w:rsidRDefault="00E62BA6" w:rsidP="0020274A">
            <w:pPr>
              <w:rPr>
                <w:rFonts w:ascii="Times New Roman" w:hAnsi="Times New Roman" w:cs="Times New Roman"/>
                <w:lang w:val="uk-UA"/>
              </w:rPr>
            </w:pPr>
          </w:p>
        </w:tc>
      </w:tr>
      <w:tr w:rsidR="00E62BA6" w:rsidRPr="005B0B59" w14:paraId="22CF550B" w14:textId="77777777" w:rsidTr="0020274A">
        <w:tc>
          <w:tcPr>
            <w:tcW w:w="1920" w:type="dxa"/>
            <w:vMerge/>
          </w:tcPr>
          <w:p w14:paraId="7EDC85FB" w14:textId="77777777" w:rsidR="00E62BA6" w:rsidRPr="009A667E" w:rsidRDefault="00E62BA6" w:rsidP="0020274A">
            <w:pPr>
              <w:rPr>
                <w:rFonts w:ascii="Times New Roman" w:hAnsi="Times New Roman" w:cs="Times New Roman"/>
                <w:lang w:val="uk-UA"/>
              </w:rPr>
            </w:pPr>
          </w:p>
        </w:tc>
        <w:tc>
          <w:tcPr>
            <w:tcW w:w="2116" w:type="dxa"/>
          </w:tcPr>
          <w:p w14:paraId="6D0CEBB0" w14:textId="77777777" w:rsidR="00E62BA6" w:rsidRPr="009A667E" w:rsidRDefault="00E62BA6" w:rsidP="0020274A">
            <w:pPr>
              <w:rPr>
                <w:rFonts w:ascii="Times New Roman" w:hAnsi="Times New Roman" w:cs="Times New Roman"/>
                <w:lang w:val="uk-UA"/>
              </w:rPr>
            </w:pPr>
            <w:r w:rsidRPr="005759A7">
              <w:rPr>
                <w:rFonts w:ascii="Times New Roman" w:hAnsi="Times New Roman" w:cs="Times New Roman"/>
                <w:lang w:val="uk-UA"/>
              </w:rPr>
              <w:t>Г3.2. Здатність аналізувати результати навчання учнів</w:t>
            </w:r>
          </w:p>
        </w:tc>
        <w:tc>
          <w:tcPr>
            <w:tcW w:w="4368" w:type="dxa"/>
          </w:tcPr>
          <w:p w14:paraId="23BAA25F" w14:textId="77777777" w:rsidR="00E62BA6" w:rsidRPr="00577A92" w:rsidRDefault="00E62BA6" w:rsidP="0020274A">
            <w:pPr>
              <w:rPr>
                <w:rFonts w:ascii="Times New Roman" w:hAnsi="Times New Roman" w:cs="Times New Roman"/>
                <w:lang w:val="uk-UA"/>
              </w:rPr>
            </w:pPr>
            <w:r w:rsidRPr="00577A92">
              <w:rPr>
                <w:rFonts w:ascii="Times New Roman" w:hAnsi="Times New Roman" w:cs="Times New Roman"/>
                <w:lang w:val="uk-UA"/>
              </w:rPr>
              <w:t>Конструктивно коментую результати виконаних учнями завдань;</w:t>
            </w:r>
          </w:p>
          <w:p w14:paraId="49F3CB7C" w14:textId="77777777" w:rsidR="00E62BA6" w:rsidRPr="00577A92" w:rsidRDefault="00E62BA6" w:rsidP="0020274A">
            <w:pPr>
              <w:rPr>
                <w:rFonts w:ascii="Times New Roman" w:hAnsi="Times New Roman" w:cs="Times New Roman"/>
                <w:lang w:val="uk-UA"/>
              </w:rPr>
            </w:pPr>
            <w:r w:rsidRPr="00577A92">
              <w:rPr>
                <w:rFonts w:ascii="Times New Roman" w:hAnsi="Times New Roman" w:cs="Times New Roman"/>
                <w:lang w:val="uk-UA"/>
              </w:rPr>
              <w:t>аналізую помилки і труднощі учнів з метою надання їм підтримки у навчанні;</w:t>
            </w:r>
          </w:p>
          <w:p w14:paraId="28D23DFF" w14:textId="77777777" w:rsidR="00E62BA6" w:rsidRPr="00577A92" w:rsidRDefault="00E62BA6" w:rsidP="0020274A">
            <w:pPr>
              <w:tabs>
                <w:tab w:val="left" w:pos="2155"/>
              </w:tabs>
              <w:spacing w:line="264" w:lineRule="auto"/>
              <w:jc w:val="both"/>
              <w:rPr>
                <w:rFonts w:ascii="Times New Roman" w:eastAsia="Microsoft Sans Serif" w:hAnsi="Times New Roman" w:cs="Times New Roman"/>
                <w:color w:val="272A29"/>
                <w:lang w:val="uk-UA" w:eastAsia="uk-UA" w:bidi="uk-UA"/>
              </w:rPr>
            </w:pPr>
            <w:r w:rsidRPr="00577A92">
              <w:rPr>
                <w:rFonts w:ascii="Times New Roman" w:eastAsia="Times New Roman" w:hAnsi="Times New Roman" w:cs="Times New Roman"/>
                <w:color w:val="272A29"/>
                <w:lang w:val="uk-UA" w:eastAsia="uk-UA" w:bidi="uk-UA"/>
              </w:rPr>
              <w:t xml:space="preserve">аналізую вплив </w:t>
            </w:r>
            <w:r w:rsidRPr="00577A92">
              <w:rPr>
                <w:rFonts w:ascii="Times New Roman" w:eastAsia="Microsoft Sans Serif" w:hAnsi="Times New Roman" w:cs="Times New Roman"/>
                <w:color w:val="272A29"/>
                <w:lang w:val="uk-UA" w:eastAsia="uk-UA" w:bidi="uk-UA"/>
              </w:rPr>
              <w:t>різноманітних підходів і стратегій оцінювання на процес навчання учнів;</w:t>
            </w:r>
          </w:p>
          <w:p w14:paraId="24A13355" w14:textId="77777777" w:rsidR="00E62BA6" w:rsidRPr="00577A92" w:rsidRDefault="00E62BA6" w:rsidP="0020274A">
            <w:pPr>
              <w:tabs>
                <w:tab w:val="left" w:pos="2155"/>
              </w:tabs>
              <w:spacing w:line="264" w:lineRule="auto"/>
              <w:jc w:val="both"/>
              <w:rPr>
                <w:rFonts w:ascii="Times New Roman" w:hAnsi="Times New Roman" w:cs="Times New Roman"/>
                <w:lang w:val="uk-UA"/>
              </w:rPr>
            </w:pPr>
            <w:r w:rsidRPr="00577A92">
              <w:rPr>
                <w:rFonts w:ascii="Times New Roman" w:eastAsia="Times New Roman" w:hAnsi="Times New Roman" w:cs="Times New Roman"/>
                <w:color w:val="272A29"/>
                <w:lang w:val="uk-UA" w:eastAsia="uk-UA" w:bidi="uk-UA"/>
              </w:rPr>
              <w:t xml:space="preserve"> вільно володію методами педагогічної діагностики </w:t>
            </w:r>
            <w:r w:rsidRPr="00577A92">
              <w:rPr>
                <w:rFonts w:ascii="Times New Roman" w:eastAsia="Microsoft Sans Serif" w:hAnsi="Times New Roman" w:cs="Times New Roman"/>
                <w:color w:val="272A29"/>
                <w:lang w:val="uk-UA" w:eastAsia="uk-UA" w:bidi="uk-UA"/>
              </w:rPr>
              <w:t>для допомоги учням у формуванні індивідуальної освітньої траєкторії</w:t>
            </w:r>
          </w:p>
        </w:tc>
        <w:tc>
          <w:tcPr>
            <w:tcW w:w="673" w:type="dxa"/>
          </w:tcPr>
          <w:p w14:paraId="573B1999" w14:textId="77777777" w:rsidR="00E62BA6" w:rsidRPr="009A667E" w:rsidRDefault="00E62BA6" w:rsidP="0020274A">
            <w:pPr>
              <w:rPr>
                <w:rFonts w:ascii="Times New Roman" w:hAnsi="Times New Roman" w:cs="Times New Roman"/>
                <w:lang w:val="uk-UA"/>
              </w:rPr>
            </w:pPr>
          </w:p>
        </w:tc>
        <w:tc>
          <w:tcPr>
            <w:tcW w:w="854" w:type="dxa"/>
          </w:tcPr>
          <w:p w14:paraId="1151D4A2" w14:textId="77777777" w:rsidR="00E62BA6" w:rsidRPr="009A667E" w:rsidRDefault="00E62BA6" w:rsidP="0020274A">
            <w:pPr>
              <w:rPr>
                <w:rFonts w:ascii="Times New Roman" w:hAnsi="Times New Roman" w:cs="Times New Roman"/>
                <w:lang w:val="uk-UA"/>
              </w:rPr>
            </w:pPr>
          </w:p>
        </w:tc>
        <w:tc>
          <w:tcPr>
            <w:tcW w:w="604" w:type="dxa"/>
          </w:tcPr>
          <w:p w14:paraId="0B56FA5C" w14:textId="77777777" w:rsidR="00E62BA6" w:rsidRPr="009A667E" w:rsidRDefault="00E62BA6" w:rsidP="0020274A">
            <w:pPr>
              <w:rPr>
                <w:rFonts w:ascii="Times New Roman" w:hAnsi="Times New Roman" w:cs="Times New Roman"/>
                <w:lang w:val="uk-UA"/>
              </w:rPr>
            </w:pPr>
          </w:p>
        </w:tc>
      </w:tr>
      <w:tr w:rsidR="00E62BA6" w:rsidRPr="005B0B59" w14:paraId="7AFD8639" w14:textId="77777777" w:rsidTr="0020274A">
        <w:tc>
          <w:tcPr>
            <w:tcW w:w="1920" w:type="dxa"/>
            <w:vMerge/>
          </w:tcPr>
          <w:p w14:paraId="06FE54A0" w14:textId="77777777" w:rsidR="00E62BA6" w:rsidRPr="009A667E" w:rsidRDefault="00E62BA6" w:rsidP="0020274A">
            <w:pPr>
              <w:rPr>
                <w:rFonts w:ascii="Times New Roman" w:hAnsi="Times New Roman" w:cs="Times New Roman"/>
                <w:lang w:val="uk-UA"/>
              </w:rPr>
            </w:pPr>
          </w:p>
        </w:tc>
        <w:tc>
          <w:tcPr>
            <w:tcW w:w="2116" w:type="dxa"/>
          </w:tcPr>
          <w:p w14:paraId="6601387E" w14:textId="77777777" w:rsidR="00E62BA6" w:rsidRPr="001F7AF7" w:rsidRDefault="00E62BA6" w:rsidP="0020274A">
            <w:pPr>
              <w:rPr>
                <w:rFonts w:ascii="Times New Roman" w:hAnsi="Times New Roman" w:cs="Times New Roman"/>
                <w:lang w:val="uk-UA"/>
              </w:rPr>
            </w:pPr>
            <w:r w:rsidRPr="001F7AF7">
              <w:rPr>
                <w:rFonts w:ascii="Times New Roman" w:hAnsi="Times New Roman" w:cs="Times New Roman"/>
                <w:lang w:val="uk-UA"/>
              </w:rPr>
              <w:t>ГЗ.З. Здатність забезпечувати самооцінювання</w:t>
            </w:r>
            <w:r w:rsidRPr="001F7AF7">
              <w:rPr>
                <w:rFonts w:ascii="Times New Roman" w:hAnsi="Times New Roman" w:cs="Times New Roman"/>
                <w:lang w:val="uk-UA"/>
              </w:rPr>
              <w:lastRenderedPageBreak/>
              <w:tab/>
              <w:t>та</w:t>
            </w:r>
          </w:p>
          <w:p w14:paraId="57E126B8" w14:textId="77777777" w:rsidR="00E62BA6" w:rsidRPr="009A667E" w:rsidRDefault="00E62BA6" w:rsidP="0020274A">
            <w:pPr>
              <w:rPr>
                <w:rFonts w:ascii="Times New Roman" w:hAnsi="Times New Roman" w:cs="Times New Roman"/>
                <w:lang w:val="uk-UA"/>
              </w:rPr>
            </w:pPr>
            <w:r w:rsidRPr="001F7AF7">
              <w:rPr>
                <w:rFonts w:ascii="Times New Roman" w:hAnsi="Times New Roman" w:cs="Times New Roman"/>
                <w:lang w:val="uk-UA"/>
              </w:rPr>
              <w:t>взаємооцінювання результатів навчання учнів</w:t>
            </w:r>
          </w:p>
        </w:tc>
        <w:tc>
          <w:tcPr>
            <w:tcW w:w="4368" w:type="dxa"/>
            <w:tcBorders>
              <w:top w:val="single" w:sz="4" w:space="0" w:color="auto"/>
              <w:left w:val="single" w:sz="4" w:space="0" w:color="auto"/>
            </w:tcBorders>
            <w:shd w:val="clear" w:color="auto" w:fill="FFFFFF"/>
          </w:tcPr>
          <w:p w14:paraId="73973EBA" w14:textId="77777777" w:rsidR="00E62BA6" w:rsidRPr="00577A92" w:rsidRDefault="00E62BA6" w:rsidP="0020274A">
            <w:pPr>
              <w:pStyle w:val="a6"/>
              <w:shd w:val="clear" w:color="auto" w:fill="auto"/>
              <w:tabs>
                <w:tab w:val="right" w:pos="2904"/>
              </w:tabs>
              <w:spacing w:line="264" w:lineRule="auto"/>
              <w:jc w:val="both"/>
              <w:rPr>
                <w:color w:val="272A29"/>
                <w:sz w:val="24"/>
                <w:szCs w:val="24"/>
                <w:lang w:val="uk-UA"/>
              </w:rPr>
            </w:pPr>
            <w:r w:rsidRPr="00577A92">
              <w:rPr>
                <w:color w:val="272A29"/>
                <w:sz w:val="24"/>
                <w:szCs w:val="24"/>
                <w:lang w:val="uk-UA"/>
              </w:rPr>
              <w:lastRenderedPageBreak/>
              <w:t>Навчаю учнів методам самоаналізу та аналізу результатів навчання для подальшого</w:t>
            </w:r>
            <w:r w:rsidRPr="00577A92">
              <w:rPr>
                <w:color w:val="272A29"/>
                <w:sz w:val="24"/>
                <w:szCs w:val="24"/>
                <w:lang w:val="uk-UA"/>
              </w:rPr>
              <w:tab/>
              <w:t>коригування</w:t>
            </w:r>
          </w:p>
          <w:p w14:paraId="0C4E5644" w14:textId="77777777" w:rsidR="00E62BA6" w:rsidRPr="00577A92" w:rsidRDefault="00E62BA6" w:rsidP="0020274A">
            <w:pPr>
              <w:tabs>
                <w:tab w:val="left" w:pos="2549"/>
              </w:tabs>
              <w:spacing w:line="262" w:lineRule="auto"/>
              <w:jc w:val="both"/>
              <w:rPr>
                <w:rFonts w:ascii="Times New Roman" w:hAnsi="Times New Roman" w:cs="Times New Roman"/>
                <w:color w:val="272A29"/>
                <w:lang w:val="uk-UA"/>
              </w:rPr>
            </w:pPr>
            <w:r w:rsidRPr="00577A92">
              <w:rPr>
                <w:rFonts w:ascii="Times New Roman" w:hAnsi="Times New Roman" w:cs="Times New Roman"/>
                <w:color w:val="272A29"/>
                <w:lang w:val="uk-UA"/>
              </w:rPr>
              <w:lastRenderedPageBreak/>
              <w:t xml:space="preserve">способів і засобів досягнення поставленої спільно з учнями мети навчання; </w:t>
            </w:r>
          </w:p>
          <w:p w14:paraId="025003F9" w14:textId="67A5AD7F" w:rsidR="00E62BA6" w:rsidRPr="00577A92" w:rsidRDefault="00E62BA6" w:rsidP="004C3D9D">
            <w:pPr>
              <w:tabs>
                <w:tab w:val="left" w:pos="2549"/>
              </w:tabs>
              <w:spacing w:line="262" w:lineRule="auto"/>
              <w:jc w:val="both"/>
              <w:rPr>
                <w:rFonts w:eastAsia="Microsoft Sans Serif"/>
                <w:color w:val="272A29"/>
                <w:lang w:val="uk-UA" w:eastAsia="uk-UA" w:bidi="uk-UA"/>
              </w:rPr>
            </w:pPr>
            <w:r w:rsidRPr="00577A92">
              <w:rPr>
                <w:rFonts w:ascii="Times New Roman" w:eastAsia="Times New Roman" w:hAnsi="Times New Roman" w:cs="Times New Roman"/>
                <w:color w:val="272A29"/>
                <w:lang w:val="uk-UA" w:eastAsia="uk-UA" w:bidi="uk-UA"/>
              </w:rPr>
              <w:t xml:space="preserve"> застосовую інтерактивні методики і технології для здійснення самооцінювання та взаємооцінювання результатів навчання</w:t>
            </w:r>
            <w:r w:rsidR="004C3D9D">
              <w:rPr>
                <w:rFonts w:ascii="Times New Roman" w:eastAsia="Times New Roman" w:hAnsi="Times New Roman" w:cs="Times New Roman"/>
                <w:color w:val="272A29"/>
                <w:lang w:val="uk-UA" w:eastAsia="uk-UA" w:bidi="uk-UA"/>
              </w:rPr>
              <w:t xml:space="preserve"> </w:t>
            </w:r>
            <w:r w:rsidRPr="004C3D9D">
              <w:rPr>
                <w:rFonts w:ascii="Times New Roman" w:eastAsia="Microsoft Sans Serif" w:hAnsi="Times New Roman" w:cs="Times New Roman"/>
                <w:color w:val="272A29"/>
                <w:lang w:val="uk-UA" w:eastAsia="uk-UA" w:bidi="uk-UA"/>
              </w:rPr>
              <w:t>учнів;</w:t>
            </w:r>
          </w:p>
          <w:p w14:paraId="3C9192AE" w14:textId="23903542" w:rsidR="00E62BA6" w:rsidRPr="00577A92" w:rsidRDefault="00E62BA6" w:rsidP="004C3D9D">
            <w:pPr>
              <w:pStyle w:val="a6"/>
              <w:spacing w:line="264" w:lineRule="auto"/>
              <w:rPr>
                <w:sz w:val="24"/>
                <w:szCs w:val="24"/>
              </w:rPr>
            </w:pPr>
            <w:r w:rsidRPr="00577A92">
              <w:rPr>
                <w:sz w:val="24"/>
                <w:szCs w:val="24"/>
                <w:lang w:val="uk-UA"/>
              </w:rPr>
              <w:t xml:space="preserve"> </w:t>
            </w:r>
            <w:r w:rsidRPr="00577A92">
              <w:rPr>
                <w:rFonts w:eastAsia="Microsoft Sans Serif"/>
                <w:color w:val="272A29"/>
                <w:sz w:val="24"/>
                <w:szCs w:val="24"/>
                <w:lang w:val="uk-UA" w:eastAsia="uk-UA" w:bidi="uk-UA"/>
              </w:rPr>
              <w:t>надаю рекомендації іншим вчителям щодо</w:t>
            </w:r>
            <w:r w:rsidR="004C3D9D">
              <w:rPr>
                <w:rFonts w:eastAsia="Microsoft Sans Serif"/>
                <w:color w:val="272A29"/>
                <w:sz w:val="24"/>
                <w:szCs w:val="24"/>
                <w:lang w:val="uk-UA" w:eastAsia="uk-UA" w:bidi="uk-UA"/>
              </w:rPr>
              <w:t xml:space="preserve"> </w:t>
            </w:r>
            <w:r w:rsidRPr="00577A92">
              <w:rPr>
                <w:rFonts w:eastAsia="Microsoft Sans Serif"/>
                <w:color w:val="272A29"/>
                <w:sz w:val="24"/>
                <w:szCs w:val="24"/>
                <w:lang w:val="uk-UA" w:eastAsia="uk-UA" w:bidi="uk-UA"/>
              </w:rPr>
              <w:t>застосування результативних методів і прийомів здійснення самооцінювання та</w:t>
            </w:r>
            <w:r w:rsidR="004C3D9D">
              <w:rPr>
                <w:rFonts w:eastAsia="Microsoft Sans Serif"/>
                <w:color w:val="272A29"/>
                <w:sz w:val="24"/>
                <w:szCs w:val="24"/>
                <w:lang w:val="uk-UA" w:eastAsia="uk-UA" w:bidi="uk-UA"/>
              </w:rPr>
              <w:t xml:space="preserve"> </w:t>
            </w:r>
            <w:r w:rsidRPr="00577A92">
              <w:rPr>
                <w:rFonts w:eastAsia="Microsoft Sans Serif"/>
                <w:color w:val="272A29"/>
                <w:sz w:val="24"/>
                <w:szCs w:val="24"/>
                <w:lang w:val="uk-UA" w:eastAsia="uk-UA" w:bidi="uk-UA"/>
              </w:rPr>
              <w:t>взаємооцінювання учнями результатів їхнього навчання</w:t>
            </w:r>
          </w:p>
        </w:tc>
        <w:tc>
          <w:tcPr>
            <w:tcW w:w="673" w:type="dxa"/>
          </w:tcPr>
          <w:p w14:paraId="37B4F0E8" w14:textId="77777777" w:rsidR="00E62BA6" w:rsidRPr="009A667E" w:rsidRDefault="00E62BA6" w:rsidP="0020274A">
            <w:pPr>
              <w:rPr>
                <w:rFonts w:ascii="Times New Roman" w:hAnsi="Times New Roman" w:cs="Times New Roman"/>
                <w:lang w:val="uk-UA"/>
              </w:rPr>
            </w:pPr>
          </w:p>
        </w:tc>
        <w:tc>
          <w:tcPr>
            <w:tcW w:w="854" w:type="dxa"/>
          </w:tcPr>
          <w:p w14:paraId="338ACA00" w14:textId="77777777" w:rsidR="00E62BA6" w:rsidRPr="009A667E" w:rsidRDefault="00E62BA6" w:rsidP="0020274A">
            <w:pPr>
              <w:rPr>
                <w:rFonts w:ascii="Times New Roman" w:hAnsi="Times New Roman" w:cs="Times New Roman"/>
                <w:lang w:val="uk-UA"/>
              </w:rPr>
            </w:pPr>
          </w:p>
        </w:tc>
        <w:tc>
          <w:tcPr>
            <w:tcW w:w="604" w:type="dxa"/>
          </w:tcPr>
          <w:p w14:paraId="6E74340B" w14:textId="77777777" w:rsidR="00E62BA6" w:rsidRPr="009A667E" w:rsidRDefault="00E62BA6" w:rsidP="0020274A">
            <w:pPr>
              <w:rPr>
                <w:rFonts w:ascii="Times New Roman" w:hAnsi="Times New Roman" w:cs="Times New Roman"/>
                <w:lang w:val="uk-UA"/>
              </w:rPr>
            </w:pPr>
          </w:p>
        </w:tc>
      </w:tr>
    </w:tbl>
    <w:p w14:paraId="6B133F33" w14:textId="77777777" w:rsidR="00E62BA6" w:rsidRPr="009A667E" w:rsidRDefault="00E62BA6" w:rsidP="00E62BA6">
      <w:pPr>
        <w:pStyle w:val="a4"/>
        <w:rPr>
          <w:rFonts w:ascii="Times New Roman" w:hAnsi="Times New Roman" w:cs="Times New Roman"/>
        </w:rPr>
      </w:pPr>
    </w:p>
    <w:p w14:paraId="20FEFFA7" w14:textId="2E2836CC" w:rsidR="00FB680F" w:rsidRPr="00FB680F" w:rsidRDefault="00FB680F" w:rsidP="00FB680F">
      <w:pPr>
        <w:widowControl/>
        <w:suppressAutoHyphens w:val="0"/>
        <w:jc w:val="center"/>
        <w:rPr>
          <w:rFonts w:ascii="Times New Roman" w:eastAsiaTheme="minorHAnsi" w:hAnsi="Times New Roman" w:cs="Times New Roman"/>
          <w:b/>
          <w:color w:val="auto"/>
          <w:lang w:eastAsia="en-US"/>
        </w:rPr>
      </w:pPr>
      <w:r w:rsidRPr="00FB680F">
        <w:rPr>
          <w:rFonts w:ascii="Times New Roman" w:eastAsiaTheme="minorHAnsi" w:hAnsi="Times New Roman" w:cs="Times New Roman"/>
          <w:b/>
          <w:color w:val="auto"/>
          <w:lang w:eastAsia="en-US"/>
        </w:rPr>
        <w:t xml:space="preserve">                                                                                                                             Додаток </w:t>
      </w:r>
      <w:r>
        <w:rPr>
          <w:rFonts w:ascii="Times New Roman" w:eastAsiaTheme="minorHAnsi" w:hAnsi="Times New Roman" w:cs="Times New Roman"/>
          <w:b/>
          <w:color w:val="auto"/>
          <w:lang w:eastAsia="en-US"/>
        </w:rPr>
        <w:t>17</w:t>
      </w:r>
    </w:p>
    <w:p w14:paraId="71A2780A" w14:textId="77777777" w:rsidR="00FB680F" w:rsidRPr="00FB680F" w:rsidRDefault="00FB680F" w:rsidP="00FB680F">
      <w:pPr>
        <w:widowControl/>
        <w:suppressAutoHyphens w:val="0"/>
        <w:jc w:val="center"/>
        <w:rPr>
          <w:rFonts w:ascii="Times New Roman" w:eastAsiaTheme="minorHAnsi" w:hAnsi="Times New Roman" w:cs="Times New Roman"/>
          <w:b/>
          <w:color w:val="auto"/>
          <w:lang w:eastAsia="en-US"/>
        </w:rPr>
      </w:pPr>
      <w:r w:rsidRPr="00FB680F">
        <w:rPr>
          <w:rFonts w:ascii="Times New Roman" w:eastAsiaTheme="minorHAnsi" w:hAnsi="Times New Roman" w:cs="Times New Roman"/>
          <w:b/>
          <w:color w:val="auto"/>
          <w:lang w:eastAsia="en-US"/>
        </w:rPr>
        <w:t>Анкета самооцінювання трудової функції Д. « Безперервний професійний розвиток»</w:t>
      </w:r>
    </w:p>
    <w:p w14:paraId="00E417B0" w14:textId="77777777" w:rsidR="00FB680F" w:rsidRPr="00FB680F" w:rsidRDefault="00FB680F" w:rsidP="00FB680F">
      <w:pPr>
        <w:widowControl/>
        <w:suppressAutoHyphens w:val="0"/>
        <w:jc w:val="center"/>
        <w:rPr>
          <w:rFonts w:ascii="Times New Roman" w:eastAsiaTheme="minorHAnsi" w:hAnsi="Times New Roman" w:cs="Times New Roman"/>
          <w:color w:val="auto"/>
          <w:lang w:eastAsia="en-US"/>
        </w:rPr>
      </w:pPr>
      <w:r w:rsidRPr="00FB680F">
        <w:rPr>
          <w:rFonts w:ascii="Times New Roman" w:eastAsiaTheme="minorHAnsi" w:hAnsi="Times New Roman" w:cs="Times New Roman"/>
          <w:b/>
          <w:color w:val="auto"/>
          <w:lang w:eastAsia="en-US"/>
        </w:rPr>
        <w:t xml:space="preserve"> </w:t>
      </w:r>
      <w:r w:rsidRPr="00FB680F">
        <w:rPr>
          <w:rFonts w:ascii="Times New Roman" w:eastAsiaTheme="minorHAnsi" w:hAnsi="Times New Roman" w:cs="Times New Roman"/>
          <w:color w:val="auto"/>
          <w:lang w:eastAsia="en-US"/>
        </w:rPr>
        <w:t>для вчителя, який атестується на підтвердження  кваліфікаційної  категорії «</w:t>
      </w:r>
      <w:r w:rsidRPr="00FB680F">
        <w:rPr>
          <w:rFonts w:ascii="Times New Roman" w:eastAsiaTheme="minorHAnsi" w:hAnsi="Times New Roman" w:cs="Times New Roman"/>
          <w:b/>
          <w:color w:val="auto"/>
          <w:lang w:eastAsia="en-US"/>
        </w:rPr>
        <w:t xml:space="preserve">спеціаліст » </w:t>
      </w:r>
      <w:r w:rsidRPr="00FB680F">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160"/>
        <w:tblW w:w="0" w:type="auto"/>
        <w:tblLook w:val="04A0" w:firstRow="1" w:lastRow="0" w:firstColumn="1" w:lastColumn="0" w:noHBand="0" w:noVBand="1"/>
      </w:tblPr>
      <w:tblGrid>
        <w:gridCol w:w="2122"/>
        <w:gridCol w:w="2409"/>
        <w:gridCol w:w="3083"/>
        <w:gridCol w:w="655"/>
        <w:gridCol w:w="902"/>
        <w:gridCol w:w="457"/>
      </w:tblGrid>
      <w:tr w:rsidR="00FB680F" w:rsidRPr="00FB680F" w14:paraId="5C1749B9" w14:textId="77777777" w:rsidTr="004C3D9D">
        <w:tc>
          <w:tcPr>
            <w:tcW w:w="4531" w:type="dxa"/>
            <w:gridSpan w:val="2"/>
          </w:tcPr>
          <w:p w14:paraId="496D7EBF" w14:textId="77777777" w:rsidR="00FB680F" w:rsidRPr="00FB680F" w:rsidRDefault="00FB680F" w:rsidP="00FB680F">
            <w:pPr>
              <w:widowControl/>
              <w:suppressAutoHyphens w:val="0"/>
              <w:rPr>
                <w:rFonts w:ascii="Times New Roman" w:eastAsiaTheme="minorHAnsi" w:hAnsi="Times New Roman" w:cstheme="minorHAnsi"/>
                <w:color w:val="auto"/>
                <w:sz w:val="28"/>
                <w:szCs w:val="22"/>
                <w:lang w:eastAsia="en-US"/>
              </w:rPr>
            </w:pPr>
            <w:r w:rsidRPr="00FB680F">
              <w:rPr>
                <w:rFonts w:ascii="Times New Roman" w:eastAsiaTheme="minorHAnsi" w:hAnsi="Times New Roman" w:cs="Times New Roman"/>
                <w:color w:val="auto"/>
                <w:lang w:eastAsia="en-US"/>
              </w:rPr>
              <w:t>Професійні компетентності (за трудовою функцією Д</w:t>
            </w:r>
            <w:r w:rsidRPr="00FB680F">
              <w:rPr>
                <w:rFonts w:ascii="Times New Roman" w:eastAsiaTheme="minorHAnsi" w:hAnsi="Times New Roman" w:cs="Times New Roman"/>
                <w:b/>
                <w:color w:val="auto"/>
                <w:lang w:eastAsia="en-US"/>
              </w:rPr>
              <w:t xml:space="preserve">. Безперервний професійний розвиток    </w:t>
            </w:r>
          </w:p>
        </w:tc>
        <w:tc>
          <w:tcPr>
            <w:tcW w:w="3083" w:type="dxa"/>
            <w:vAlign w:val="bottom"/>
          </w:tcPr>
          <w:p w14:paraId="08A44DFE" w14:textId="77777777" w:rsidR="00FB680F" w:rsidRPr="00FB680F" w:rsidRDefault="00FB680F" w:rsidP="00FB680F">
            <w:pPr>
              <w:widowControl/>
              <w:suppressAutoHyphens w:val="0"/>
              <w:rPr>
                <w:rFonts w:ascii="Times New Roman" w:eastAsiaTheme="minorHAnsi" w:hAnsi="Times New Roman" w:cstheme="minorHAnsi"/>
                <w:color w:val="auto"/>
                <w:sz w:val="28"/>
                <w:szCs w:val="22"/>
                <w:lang w:eastAsia="en-US"/>
              </w:rPr>
            </w:pPr>
            <w:r w:rsidRPr="00FB680F">
              <w:rPr>
                <w:rFonts w:ascii="Times New Roman" w:eastAsia="Times New Roman" w:hAnsi="Times New Roman" w:cs="Times New Roman"/>
                <w:b/>
                <w:color w:val="2A2E2D"/>
                <w:lang w:eastAsia="en-US"/>
              </w:rPr>
              <w:t>Вимоги, щодо володіння професійними компетентностями (за трудовою дією або групою трудових дій) на кваліфікаційну категорію «спеціаліст»</w:t>
            </w:r>
          </w:p>
        </w:tc>
        <w:tc>
          <w:tcPr>
            <w:tcW w:w="655" w:type="dxa"/>
          </w:tcPr>
          <w:p w14:paraId="2250B7BB"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r w:rsidRPr="00FB680F">
              <w:rPr>
                <w:rFonts w:ascii="Times New Roman" w:eastAsiaTheme="minorHAnsi" w:hAnsi="Times New Roman" w:cstheme="minorHAnsi"/>
                <w:b/>
                <w:color w:val="auto"/>
                <w:sz w:val="28"/>
                <w:szCs w:val="22"/>
                <w:lang w:eastAsia="en-US"/>
              </w:rPr>
              <w:t>так</w:t>
            </w:r>
          </w:p>
        </w:tc>
        <w:tc>
          <w:tcPr>
            <w:tcW w:w="902" w:type="dxa"/>
          </w:tcPr>
          <w:p w14:paraId="0DA54C17"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r w:rsidRPr="00FB680F">
              <w:rPr>
                <w:rFonts w:ascii="Times New Roman" w:eastAsiaTheme="minorHAnsi" w:hAnsi="Times New Roman" w:cstheme="minorHAnsi"/>
                <w:b/>
                <w:color w:val="auto"/>
                <w:sz w:val="28"/>
                <w:szCs w:val="22"/>
                <w:lang w:eastAsia="en-US"/>
              </w:rPr>
              <w:t>Іноді (част</w:t>
            </w:r>
          </w:p>
          <w:p w14:paraId="1964C8F4"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r w:rsidRPr="00FB680F">
              <w:rPr>
                <w:rFonts w:ascii="Times New Roman" w:eastAsiaTheme="minorHAnsi" w:hAnsi="Times New Roman" w:cstheme="minorHAnsi"/>
                <w:b/>
                <w:color w:val="auto"/>
                <w:sz w:val="28"/>
                <w:szCs w:val="22"/>
                <w:lang w:eastAsia="en-US"/>
              </w:rPr>
              <w:t>ково)</w:t>
            </w:r>
          </w:p>
        </w:tc>
        <w:tc>
          <w:tcPr>
            <w:tcW w:w="457" w:type="dxa"/>
          </w:tcPr>
          <w:p w14:paraId="4A7DEDC4"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r w:rsidRPr="00FB680F">
              <w:rPr>
                <w:rFonts w:ascii="Times New Roman" w:eastAsiaTheme="minorHAnsi" w:hAnsi="Times New Roman" w:cstheme="minorHAnsi"/>
                <w:b/>
                <w:color w:val="auto"/>
                <w:sz w:val="28"/>
                <w:szCs w:val="22"/>
                <w:lang w:eastAsia="en-US"/>
              </w:rPr>
              <w:t>ні</w:t>
            </w:r>
          </w:p>
        </w:tc>
      </w:tr>
      <w:tr w:rsidR="00FB680F" w:rsidRPr="00FB680F" w14:paraId="3C09862F" w14:textId="77777777" w:rsidTr="004C3D9D">
        <w:tc>
          <w:tcPr>
            <w:tcW w:w="2122" w:type="dxa"/>
            <w:vMerge w:val="restart"/>
          </w:tcPr>
          <w:p w14:paraId="04743007" w14:textId="77777777" w:rsidR="00FB680F" w:rsidRPr="00FB680F" w:rsidRDefault="00FB680F" w:rsidP="00FB680F">
            <w:pPr>
              <w:widowControl/>
              <w:suppressAutoHyphens w:val="0"/>
              <w:rPr>
                <w:rFonts w:ascii="Times New Roman" w:eastAsiaTheme="minorHAnsi" w:hAnsi="Times New Roman" w:cs="Times New Roman"/>
                <w:b/>
                <w:color w:val="auto"/>
                <w:lang w:eastAsia="en-US"/>
              </w:rPr>
            </w:pPr>
            <w:r w:rsidRPr="00FB680F">
              <w:rPr>
                <w:rFonts w:ascii="Times New Roman" w:eastAsiaTheme="minorHAnsi" w:hAnsi="Times New Roman" w:cs="Times New Roman"/>
                <w:b/>
                <w:color w:val="auto"/>
                <w:lang w:eastAsia="en-US"/>
              </w:rPr>
              <w:t>Д1.Інноваційна компетентність</w:t>
            </w:r>
          </w:p>
        </w:tc>
        <w:tc>
          <w:tcPr>
            <w:tcW w:w="2409" w:type="dxa"/>
          </w:tcPr>
          <w:p w14:paraId="78632CA5" w14:textId="77777777" w:rsidR="00FB680F" w:rsidRPr="00FB680F" w:rsidRDefault="00FB680F" w:rsidP="00FB680F">
            <w:pPr>
              <w:widowControl/>
              <w:suppressAutoHyphens w:val="0"/>
              <w:rPr>
                <w:rFonts w:ascii="Times New Roman" w:eastAsiaTheme="minorHAnsi" w:hAnsi="Times New Roman" w:cs="Times New Roman"/>
                <w:color w:val="auto"/>
                <w:lang w:eastAsia="en-US"/>
              </w:rPr>
            </w:pPr>
            <w:r w:rsidRPr="00FB680F">
              <w:rPr>
                <w:rFonts w:ascii="Times New Roman" w:eastAsiaTheme="minorHAnsi" w:hAnsi="Times New Roman" w:cs="Times New Roman"/>
                <w:color w:val="auto"/>
                <w:lang w:eastAsia="en-US"/>
              </w:rPr>
              <w:t xml:space="preserve"> </w:t>
            </w:r>
            <w:r w:rsidRPr="00FB680F">
              <w:rPr>
                <w:rFonts w:ascii="Times New Roman" w:eastAsiaTheme="minorHAnsi" w:hAnsi="Times New Roman" w:cstheme="minorHAnsi"/>
                <w:color w:val="272A29"/>
                <w:lang w:eastAsia="en-US"/>
              </w:rPr>
              <w:t>Д1.1. Здатність застосовувати наукові методи пізнання в освітньому процесі</w:t>
            </w:r>
          </w:p>
        </w:tc>
        <w:tc>
          <w:tcPr>
            <w:tcW w:w="3083" w:type="dxa"/>
            <w:vAlign w:val="bottom"/>
          </w:tcPr>
          <w:p w14:paraId="0FB4A750" w14:textId="77777777" w:rsidR="00FB680F" w:rsidRPr="00FB680F" w:rsidRDefault="00FB680F" w:rsidP="00FB680F">
            <w:pPr>
              <w:tabs>
                <w:tab w:val="left" w:pos="1776"/>
              </w:tabs>
              <w:suppressAutoHyphens w:val="0"/>
              <w:spacing w:line="264" w:lineRule="auto"/>
              <w:jc w:val="both"/>
              <w:rPr>
                <w:rFonts w:ascii="Times New Roman" w:eastAsia="Times New Roman" w:hAnsi="Times New Roman" w:cs="Times New Roman"/>
                <w:color w:val="2A2E2D"/>
                <w:lang w:eastAsia="en-US"/>
              </w:rPr>
            </w:pPr>
            <w:r w:rsidRPr="00FB680F">
              <w:rPr>
                <w:rFonts w:ascii="Times New Roman" w:eastAsia="Times New Roman" w:hAnsi="Times New Roman" w:cs="Times New Roman"/>
                <w:b/>
                <w:color w:val="2A2E2D"/>
                <w:lang w:eastAsia="en-US"/>
              </w:rPr>
              <w:t xml:space="preserve"> </w:t>
            </w:r>
            <w:r w:rsidRPr="00FB680F">
              <w:rPr>
                <w:rFonts w:ascii="Times New Roman" w:eastAsia="Times New Roman" w:hAnsi="Times New Roman" w:cs="Times New Roman"/>
                <w:color w:val="272A29"/>
                <w:lang w:eastAsia="en-US"/>
              </w:rPr>
              <w:t>Визначаю доцільність</w:t>
            </w:r>
          </w:p>
          <w:p w14:paraId="6958DA71" w14:textId="52B46A7E" w:rsidR="00FB680F" w:rsidRPr="00FB680F" w:rsidRDefault="00FB680F" w:rsidP="004C3D9D">
            <w:pPr>
              <w:tabs>
                <w:tab w:val="left" w:pos="2074"/>
              </w:tabs>
              <w:suppressAutoHyphens w:val="0"/>
              <w:spacing w:line="264" w:lineRule="auto"/>
              <w:jc w:val="both"/>
              <w:rPr>
                <w:rFonts w:ascii="Times New Roman" w:eastAsia="Times New Roman" w:hAnsi="Times New Roman" w:cs="Times New Roman"/>
                <w:b/>
                <w:color w:val="2A2E2D"/>
                <w:lang w:eastAsia="en-US"/>
              </w:rPr>
            </w:pPr>
            <w:r w:rsidRPr="00FB680F">
              <w:rPr>
                <w:rFonts w:ascii="Times New Roman" w:eastAsia="Times New Roman" w:hAnsi="Times New Roman" w:cs="Times New Roman"/>
                <w:color w:val="272A29"/>
                <w:lang w:eastAsia="en-US"/>
              </w:rPr>
              <w:t xml:space="preserve">застосування різних методів наукового пізнання (спостереження, </w:t>
            </w:r>
            <w:r w:rsidR="004C3D9D">
              <w:rPr>
                <w:rFonts w:ascii="Times New Roman" w:eastAsia="Times New Roman" w:hAnsi="Times New Roman" w:cs="Times New Roman"/>
                <w:color w:val="272A29"/>
                <w:lang w:eastAsia="en-US"/>
              </w:rPr>
              <w:t>е</w:t>
            </w:r>
            <w:r w:rsidRPr="00FB680F">
              <w:rPr>
                <w:rFonts w:ascii="Times New Roman" w:eastAsia="Times New Roman" w:hAnsi="Times New Roman" w:cs="Times New Roman"/>
                <w:color w:val="272A29"/>
                <w:lang w:eastAsia="en-US"/>
              </w:rPr>
              <w:t>ксперимент, збір та аналіз даних тощо) в освітньому процесі</w:t>
            </w:r>
            <w:r w:rsidR="004C3D9D">
              <w:rPr>
                <w:rFonts w:ascii="Times New Roman" w:eastAsia="Times New Roman" w:hAnsi="Times New Roman" w:cs="Times New Roman"/>
                <w:color w:val="272A29"/>
                <w:lang w:eastAsia="en-US"/>
              </w:rPr>
              <w:t xml:space="preserve"> </w:t>
            </w:r>
            <w:r w:rsidRPr="00FB680F">
              <w:rPr>
                <w:rFonts w:ascii="Times New Roman" w:eastAsiaTheme="minorHAnsi" w:hAnsi="Times New Roman" w:cstheme="minorHAnsi"/>
                <w:color w:val="272A29"/>
                <w:lang w:eastAsia="en-US"/>
              </w:rPr>
              <w:t>відповідно до змісту навчання</w:t>
            </w:r>
          </w:p>
        </w:tc>
        <w:tc>
          <w:tcPr>
            <w:tcW w:w="655" w:type="dxa"/>
          </w:tcPr>
          <w:p w14:paraId="10C11412"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A2BA30C"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571AD927"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5BA67CE8" w14:textId="77777777" w:rsidTr="004C3D9D">
        <w:tc>
          <w:tcPr>
            <w:tcW w:w="2122" w:type="dxa"/>
            <w:vMerge/>
          </w:tcPr>
          <w:p w14:paraId="546D8AD2" w14:textId="77777777" w:rsidR="00FB680F" w:rsidRPr="00FB680F" w:rsidRDefault="00FB680F" w:rsidP="00FB680F">
            <w:pPr>
              <w:widowControl/>
              <w:suppressAutoHyphens w:val="0"/>
              <w:rPr>
                <w:rFonts w:ascii="Times New Roman" w:eastAsiaTheme="minorHAnsi" w:hAnsi="Times New Roman" w:cs="Times New Roman"/>
                <w:b/>
                <w:color w:val="auto"/>
                <w:lang w:eastAsia="en-US"/>
              </w:rPr>
            </w:pPr>
          </w:p>
        </w:tc>
        <w:tc>
          <w:tcPr>
            <w:tcW w:w="2409" w:type="dxa"/>
          </w:tcPr>
          <w:p w14:paraId="09737AA7" w14:textId="77777777" w:rsidR="00FB680F" w:rsidRPr="00FB680F" w:rsidRDefault="00FB680F" w:rsidP="00FB680F">
            <w:pPr>
              <w:widowControl/>
              <w:suppressAutoHyphens w:val="0"/>
              <w:rPr>
                <w:rFonts w:ascii="Times New Roman" w:eastAsiaTheme="minorHAnsi" w:hAnsi="Times New Roman" w:cs="Times New Roman"/>
                <w:color w:val="auto"/>
                <w:lang w:eastAsia="en-US"/>
              </w:rPr>
            </w:pPr>
            <w:r w:rsidRPr="00FB680F">
              <w:rPr>
                <w:rFonts w:ascii="Times New Roman" w:eastAsiaTheme="minorHAnsi" w:hAnsi="Times New Roman" w:cstheme="minorHAnsi"/>
                <w:color w:val="272A29"/>
                <w:lang w:eastAsia="en-US"/>
              </w:rPr>
              <w:t>Д1.2. Здатність використовувати інновації у професійній діяльності</w:t>
            </w:r>
          </w:p>
        </w:tc>
        <w:tc>
          <w:tcPr>
            <w:tcW w:w="3083" w:type="dxa"/>
            <w:vAlign w:val="bottom"/>
          </w:tcPr>
          <w:p w14:paraId="2E34FC69" w14:textId="77777777" w:rsidR="00FB680F" w:rsidRPr="00FB680F" w:rsidRDefault="00FB680F" w:rsidP="00FB680F">
            <w:pPr>
              <w:widowControl/>
              <w:suppressAutoHyphens w:val="0"/>
              <w:rPr>
                <w:rFonts w:ascii="Times New Roman" w:eastAsiaTheme="minorHAnsi" w:hAnsi="Times New Roman" w:cstheme="minorHAnsi"/>
                <w:color w:val="272A29"/>
                <w:lang w:eastAsia="en-US"/>
              </w:rPr>
            </w:pPr>
            <w:r w:rsidRPr="00FB680F">
              <w:rPr>
                <w:rFonts w:ascii="Times New Roman" w:eastAsiaTheme="minorHAnsi" w:hAnsi="Times New Roman" w:cstheme="minorHAnsi"/>
                <w:color w:val="272A29"/>
                <w:lang w:eastAsia="en-US"/>
              </w:rPr>
              <w:t xml:space="preserve">Добираю та застосовую інноваційні форми, методи, прийоми, засоби навчання у педагогічній діяльності, </w:t>
            </w:r>
          </w:p>
          <w:p w14:paraId="41C41446" w14:textId="77777777" w:rsidR="00FB680F" w:rsidRPr="00FB680F" w:rsidRDefault="00FB680F" w:rsidP="00FB680F">
            <w:pPr>
              <w:widowControl/>
              <w:suppressAutoHyphens w:val="0"/>
              <w:rPr>
                <w:rFonts w:ascii="Times New Roman" w:eastAsia="Times New Roman" w:hAnsi="Times New Roman" w:cs="Times New Roman"/>
                <w:b/>
                <w:color w:val="2A2E2D"/>
                <w:lang w:eastAsia="en-US"/>
              </w:rPr>
            </w:pPr>
            <w:r w:rsidRPr="00FB680F">
              <w:rPr>
                <w:rFonts w:ascii="Times New Roman" w:eastAsiaTheme="minorHAnsi" w:hAnsi="Times New Roman" w:cstheme="minorHAnsi"/>
                <w:color w:val="272A29"/>
                <w:lang w:eastAsia="en-US"/>
              </w:rPr>
              <w:t>оцінюю їхню результативність</w:t>
            </w:r>
          </w:p>
        </w:tc>
        <w:tc>
          <w:tcPr>
            <w:tcW w:w="655" w:type="dxa"/>
          </w:tcPr>
          <w:p w14:paraId="1A4A89E3"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89895BE"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50B5706A"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0130894B" w14:textId="77777777" w:rsidTr="004C3D9D">
        <w:tc>
          <w:tcPr>
            <w:tcW w:w="2122" w:type="dxa"/>
            <w:vMerge/>
          </w:tcPr>
          <w:p w14:paraId="1D12A76D" w14:textId="77777777" w:rsidR="00FB680F" w:rsidRPr="00FB680F" w:rsidRDefault="00FB680F" w:rsidP="00FB680F">
            <w:pPr>
              <w:widowControl/>
              <w:suppressAutoHyphens w:val="0"/>
              <w:rPr>
                <w:rFonts w:ascii="Times New Roman" w:eastAsiaTheme="minorHAnsi" w:hAnsi="Times New Roman" w:cs="Times New Roman"/>
                <w:b/>
                <w:color w:val="auto"/>
                <w:lang w:eastAsia="en-US"/>
              </w:rPr>
            </w:pPr>
          </w:p>
        </w:tc>
        <w:tc>
          <w:tcPr>
            <w:tcW w:w="2409" w:type="dxa"/>
          </w:tcPr>
          <w:p w14:paraId="6FADBD96" w14:textId="77777777" w:rsidR="00FB680F" w:rsidRPr="00FB680F" w:rsidRDefault="00FB680F" w:rsidP="00FB680F">
            <w:pPr>
              <w:tabs>
                <w:tab w:val="left" w:pos="1656"/>
                <w:tab w:val="left" w:pos="3053"/>
              </w:tabs>
              <w:suppressAutoHyphens w:val="0"/>
              <w:jc w:val="both"/>
              <w:rPr>
                <w:rFonts w:ascii="Times New Roman" w:eastAsia="Times New Roman" w:hAnsi="Times New Roman" w:cs="Times New Roman"/>
                <w:color w:val="2A2E2D"/>
                <w:lang w:eastAsia="en-US"/>
              </w:rPr>
            </w:pPr>
            <w:r w:rsidRPr="00FB680F">
              <w:rPr>
                <w:rFonts w:ascii="Times New Roman" w:eastAsia="Times New Roman" w:hAnsi="Times New Roman" w:cs="Times New Roman"/>
                <w:color w:val="2B2F2E"/>
                <w:lang w:eastAsia="en-US"/>
              </w:rPr>
              <w:t xml:space="preserve">Д1.3.Здатність застосовувати різноманітні підходи до розв’язання про- блем у педагогічній </w:t>
            </w:r>
            <w:r w:rsidRPr="00FB680F">
              <w:rPr>
                <w:rFonts w:ascii="Times New Roman" w:eastAsia="Times New Roman" w:hAnsi="Times New Roman" w:cs="Times New Roman"/>
                <w:color w:val="2B2F2E"/>
                <w:lang w:eastAsia="en-US"/>
              </w:rPr>
              <w:lastRenderedPageBreak/>
              <w:t>діяльності</w:t>
            </w:r>
          </w:p>
        </w:tc>
        <w:tc>
          <w:tcPr>
            <w:tcW w:w="3083" w:type="dxa"/>
            <w:vAlign w:val="bottom"/>
          </w:tcPr>
          <w:p w14:paraId="774F1E26" w14:textId="77777777" w:rsidR="00FB680F" w:rsidRPr="00FB680F" w:rsidRDefault="00FB680F" w:rsidP="00FB680F">
            <w:pPr>
              <w:widowControl/>
              <w:suppressAutoHyphens w:val="0"/>
              <w:rPr>
                <w:rFonts w:ascii="Times New Roman" w:eastAsiaTheme="minorHAnsi" w:hAnsi="Times New Roman" w:cstheme="minorHAnsi"/>
                <w:color w:val="2B2F2E"/>
                <w:lang w:eastAsia="en-US"/>
              </w:rPr>
            </w:pPr>
            <w:r w:rsidRPr="00FB680F">
              <w:rPr>
                <w:rFonts w:ascii="Times New Roman" w:eastAsiaTheme="minorHAnsi" w:hAnsi="Times New Roman" w:cstheme="minorHAnsi"/>
                <w:color w:val="2B2F2E"/>
                <w:lang w:eastAsia="en-US"/>
              </w:rPr>
              <w:lastRenderedPageBreak/>
              <w:t xml:space="preserve">Аналізую різноманітні підходи до розв’язання проблем, визначаю їхні переваги та ризики, застосовую різні джерела </w:t>
            </w:r>
            <w:r w:rsidRPr="00FB680F">
              <w:rPr>
                <w:rFonts w:ascii="Times New Roman" w:eastAsiaTheme="minorHAnsi" w:hAnsi="Times New Roman" w:cstheme="minorHAnsi"/>
                <w:color w:val="2B2F2E"/>
                <w:lang w:eastAsia="en-US"/>
              </w:rPr>
              <w:lastRenderedPageBreak/>
              <w:t>для пошуку додаткової інформації, що є важливою для розв’язання проблем і запобігання їм.</w:t>
            </w:r>
          </w:p>
          <w:p w14:paraId="31447EFB" w14:textId="77777777" w:rsidR="00FB680F" w:rsidRPr="00FB680F" w:rsidRDefault="00FB680F" w:rsidP="00FB680F">
            <w:pPr>
              <w:widowControl/>
              <w:suppressAutoHyphens w:val="0"/>
              <w:rPr>
                <w:rFonts w:ascii="Times New Roman" w:eastAsia="Times New Roman" w:hAnsi="Times New Roman" w:cs="Times New Roman"/>
                <w:color w:val="2A2E2D"/>
                <w:lang w:eastAsia="en-US"/>
              </w:rPr>
            </w:pPr>
            <w:r w:rsidRPr="00FB680F">
              <w:rPr>
                <w:rFonts w:ascii="Times New Roman" w:eastAsia="Times New Roman" w:hAnsi="Times New Roman" w:cs="Times New Roman"/>
                <w:color w:val="2A2E2D"/>
                <w:lang w:eastAsia="en-US"/>
              </w:rPr>
              <w:t>Демонструю відкритість ідей та рівень усіх учасників освітнього процесу, готовність розглядати пропозиції та апробувати нові підходи до розв’язання проблем і запобігання їм.</w:t>
            </w:r>
          </w:p>
        </w:tc>
        <w:tc>
          <w:tcPr>
            <w:tcW w:w="655" w:type="dxa"/>
          </w:tcPr>
          <w:p w14:paraId="2BC841AB"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C8C18D5"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65A189CE"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06B5E6D8" w14:textId="77777777" w:rsidTr="004C3D9D">
        <w:tc>
          <w:tcPr>
            <w:tcW w:w="2122" w:type="dxa"/>
            <w:vMerge w:val="restart"/>
          </w:tcPr>
          <w:p w14:paraId="3E0FB379" w14:textId="77777777" w:rsidR="00FB680F" w:rsidRPr="00FB680F" w:rsidRDefault="00FB680F" w:rsidP="00FB680F">
            <w:pPr>
              <w:suppressAutoHyphens w:val="0"/>
              <w:jc w:val="both"/>
              <w:rPr>
                <w:rFonts w:ascii="Times New Roman" w:eastAsia="Times New Roman" w:hAnsi="Times New Roman" w:cs="Times New Roman"/>
                <w:color w:val="2A2E2D"/>
                <w:lang w:eastAsia="en-US"/>
              </w:rPr>
            </w:pPr>
            <w:r w:rsidRPr="00FB680F">
              <w:rPr>
                <w:rFonts w:ascii="Times New Roman" w:eastAsia="Times New Roman" w:hAnsi="Times New Roman" w:cs="Times New Roman"/>
                <w:b/>
                <w:bCs/>
                <w:color w:val="2B2F2E"/>
                <w:lang w:eastAsia="en-US"/>
              </w:rPr>
              <w:t>Д2. Здатність до навчання впродовж життя</w:t>
            </w:r>
          </w:p>
          <w:p w14:paraId="7B650FC2" w14:textId="77777777" w:rsidR="00FB680F" w:rsidRPr="00FB680F" w:rsidRDefault="00FB680F" w:rsidP="00FB680F">
            <w:pPr>
              <w:widowControl/>
              <w:suppressAutoHyphens w:val="0"/>
              <w:rPr>
                <w:rFonts w:ascii="Times New Roman" w:eastAsiaTheme="minorHAnsi" w:hAnsi="Times New Roman" w:cs="Times New Roman"/>
                <w:b/>
                <w:color w:val="auto"/>
                <w:lang w:eastAsia="en-US"/>
              </w:rPr>
            </w:pPr>
          </w:p>
        </w:tc>
        <w:tc>
          <w:tcPr>
            <w:tcW w:w="2409" w:type="dxa"/>
            <w:vMerge w:val="restart"/>
          </w:tcPr>
          <w:p w14:paraId="6F1A72DF" w14:textId="77777777" w:rsidR="00FB680F" w:rsidRPr="00FB680F" w:rsidRDefault="00FB680F" w:rsidP="00FB680F">
            <w:pPr>
              <w:tabs>
                <w:tab w:val="right" w:pos="3144"/>
              </w:tabs>
              <w:suppressAutoHyphens w:val="0"/>
              <w:jc w:val="both"/>
              <w:rPr>
                <w:rFonts w:ascii="Times New Roman" w:eastAsia="Times New Roman" w:hAnsi="Times New Roman" w:cs="Times New Roman"/>
                <w:color w:val="2B2F2E"/>
                <w:lang w:eastAsia="en-US"/>
              </w:rPr>
            </w:pPr>
            <w:r w:rsidRPr="00FB680F">
              <w:rPr>
                <w:rFonts w:ascii="Times New Roman" w:eastAsia="Times New Roman" w:hAnsi="Times New Roman" w:cs="Times New Roman"/>
                <w:color w:val="2B2F2E"/>
                <w:lang w:eastAsia="en-US"/>
              </w:rPr>
              <w:t>Д2.1.Здатність визначати умови   та ресурси професійного розвитку впродовж життя</w:t>
            </w:r>
          </w:p>
        </w:tc>
        <w:tc>
          <w:tcPr>
            <w:tcW w:w="3083" w:type="dxa"/>
            <w:vAlign w:val="bottom"/>
          </w:tcPr>
          <w:p w14:paraId="64B5B657" w14:textId="77777777" w:rsidR="00FB680F" w:rsidRPr="00FB680F" w:rsidRDefault="00FB680F" w:rsidP="00FB680F">
            <w:pPr>
              <w:tabs>
                <w:tab w:val="left" w:pos="2112"/>
              </w:tabs>
              <w:suppressAutoHyphens w:val="0"/>
              <w:rPr>
                <w:rFonts w:ascii="Times New Roman" w:eastAsia="Times New Roman" w:hAnsi="Times New Roman" w:cs="Times New Roman"/>
                <w:color w:val="2B2F2E"/>
                <w:lang w:eastAsia="en-US"/>
              </w:rPr>
            </w:pPr>
            <w:r w:rsidRPr="00FB680F">
              <w:rPr>
                <w:rFonts w:ascii="Times New Roman" w:eastAsia="Times New Roman" w:hAnsi="Times New Roman" w:cs="Times New Roman"/>
                <w:color w:val="2B2F2E"/>
                <w:lang w:eastAsia="en-US"/>
              </w:rPr>
              <w:t>Визначаю операційні цілі підвищення фахової майстерності відповідно до власних професійних потреб.</w:t>
            </w:r>
          </w:p>
          <w:p w14:paraId="2A212603" w14:textId="77777777" w:rsidR="00FB680F" w:rsidRPr="00FB680F" w:rsidRDefault="00FB680F" w:rsidP="00FB680F">
            <w:pPr>
              <w:tabs>
                <w:tab w:val="left" w:pos="2112"/>
              </w:tabs>
              <w:suppressAutoHyphens w:val="0"/>
              <w:rPr>
                <w:rFonts w:ascii="Times New Roman" w:eastAsia="Times New Roman" w:hAnsi="Times New Roman" w:cs="Times New Roman"/>
                <w:b/>
                <w:color w:val="2A2E2D"/>
                <w:lang w:eastAsia="en-US"/>
              </w:rPr>
            </w:pPr>
          </w:p>
        </w:tc>
        <w:tc>
          <w:tcPr>
            <w:tcW w:w="655" w:type="dxa"/>
          </w:tcPr>
          <w:p w14:paraId="54BC04F9"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4C17B406"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46235C7"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6CE561A7" w14:textId="77777777" w:rsidTr="004C3D9D">
        <w:tc>
          <w:tcPr>
            <w:tcW w:w="2122" w:type="dxa"/>
            <w:vMerge/>
          </w:tcPr>
          <w:p w14:paraId="0B658DE4" w14:textId="77777777" w:rsidR="00FB680F" w:rsidRPr="00FB680F" w:rsidRDefault="00FB680F" w:rsidP="00FB680F">
            <w:pPr>
              <w:suppressAutoHyphens w:val="0"/>
              <w:jc w:val="both"/>
              <w:rPr>
                <w:rFonts w:ascii="Times New Roman" w:eastAsia="Times New Roman" w:hAnsi="Times New Roman" w:cs="Times New Roman"/>
                <w:b/>
                <w:bCs/>
                <w:color w:val="2B2F2E"/>
                <w:lang w:eastAsia="en-US"/>
              </w:rPr>
            </w:pPr>
          </w:p>
        </w:tc>
        <w:tc>
          <w:tcPr>
            <w:tcW w:w="2409" w:type="dxa"/>
            <w:vMerge/>
          </w:tcPr>
          <w:p w14:paraId="520117C1" w14:textId="77777777" w:rsidR="00FB680F" w:rsidRPr="00FB680F" w:rsidRDefault="00FB680F" w:rsidP="00FB680F">
            <w:pPr>
              <w:tabs>
                <w:tab w:val="right" w:pos="3144"/>
              </w:tabs>
              <w:suppressAutoHyphens w:val="0"/>
              <w:jc w:val="both"/>
              <w:rPr>
                <w:rFonts w:ascii="Times New Roman" w:eastAsia="Times New Roman" w:hAnsi="Times New Roman" w:cs="Times New Roman"/>
                <w:color w:val="2B2F2E"/>
                <w:lang w:eastAsia="en-US"/>
              </w:rPr>
            </w:pPr>
          </w:p>
        </w:tc>
        <w:tc>
          <w:tcPr>
            <w:tcW w:w="3083" w:type="dxa"/>
            <w:vAlign w:val="bottom"/>
          </w:tcPr>
          <w:p w14:paraId="0EF91C3C" w14:textId="77777777" w:rsidR="00FB680F" w:rsidRPr="00FB680F" w:rsidRDefault="00FB680F" w:rsidP="00FB680F">
            <w:pPr>
              <w:tabs>
                <w:tab w:val="left" w:pos="2112"/>
              </w:tabs>
              <w:suppressAutoHyphens w:val="0"/>
              <w:rPr>
                <w:rFonts w:ascii="Times New Roman" w:eastAsia="Times New Roman" w:hAnsi="Times New Roman" w:cs="Times New Roman"/>
                <w:color w:val="2B2F2E"/>
                <w:lang w:eastAsia="en-US"/>
              </w:rPr>
            </w:pPr>
            <w:r w:rsidRPr="00FB680F">
              <w:rPr>
                <w:rFonts w:ascii="Times New Roman" w:eastAsia="Times New Roman" w:hAnsi="Times New Roman" w:cs="Times New Roman"/>
                <w:color w:val="2B2F2E"/>
                <w:lang w:eastAsia="en-US"/>
              </w:rPr>
              <w:t>Планую власний професійний розвиток відповідно до визначених цілей</w:t>
            </w:r>
          </w:p>
        </w:tc>
        <w:tc>
          <w:tcPr>
            <w:tcW w:w="655" w:type="dxa"/>
          </w:tcPr>
          <w:p w14:paraId="05BCEA77"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B7B8157"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0C1DC398"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2466F289" w14:textId="77777777" w:rsidTr="004C3D9D">
        <w:tc>
          <w:tcPr>
            <w:tcW w:w="2122" w:type="dxa"/>
            <w:vMerge/>
          </w:tcPr>
          <w:p w14:paraId="36E02FCA" w14:textId="77777777" w:rsidR="00FB680F" w:rsidRPr="00FB680F" w:rsidRDefault="00FB680F" w:rsidP="00FB680F">
            <w:pPr>
              <w:suppressAutoHyphens w:val="0"/>
              <w:jc w:val="both"/>
              <w:rPr>
                <w:rFonts w:ascii="Times New Roman" w:eastAsia="Times New Roman" w:hAnsi="Times New Roman" w:cs="Times New Roman"/>
                <w:b/>
                <w:bCs/>
                <w:color w:val="2B2F2E"/>
                <w:lang w:eastAsia="en-US"/>
              </w:rPr>
            </w:pPr>
          </w:p>
        </w:tc>
        <w:tc>
          <w:tcPr>
            <w:tcW w:w="2409" w:type="dxa"/>
            <w:vMerge/>
          </w:tcPr>
          <w:p w14:paraId="5196366B" w14:textId="77777777" w:rsidR="00FB680F" w:rsidRPr="00FB680F" w:rsidRDefault="00FB680F" w:rsidP="00FB680F">
            <w:pPr>
              <w:tabs>
                <w:tab w:val="right" w:pos="3144"/>
              </w:tabs>
              <w:suppressAutoHyphens w:val="0"/>
              <w:jc w:val="both"/>
              <w:rPr>
                <w:rFonts w:ascii="Times New Roman" w:eastAsia="Times New Roman" w:hAnsi="Times New Roman" w:cs="Times New Roman"/>
                <w:color w:val="2B2F2E"/>
                <w:lang w:eastAsia="en-US"/>
              </w:rPr>
            </w:pPr>
          </w:p>
        </w:tc>
        <w:tc>
          <w:tcPr>
            <w:tcW w:w="3083" w:type="dxa"/>
            <w:vAlign w:val="bottom"/>
          </w:tcPr>
          <w:p w14:paraId="0AB27F24" w14:textId="77777777" w:rsidR="00FB680F" w:rsidRPr="00FB680F" w:rsidRDefault="00FB680F" w:rsidP="00FB680F">
            <w:pPr>
              <w:tabs>
                <w:tab w:val="left" w:pos="2112"/>
              </w:tabs>
              <w:suppressAutoHyphens w:val="0"/>
              <w:rPr>
                <w:rFonts w:ascii="Times New Roman" w:eastAsia="Times New Roman" w:hAnsi="Times New Roman" w:cs="Times New Roman"/>
                <w:color w:val="2B2F2E"/>
                <w:lang w:eastAsia="en-US"/>
              </w:rPr>
            </w:pPr>
            <w:r w:rsidRPr="00FB680F">
              <w:rPr>
                <w:rFonts w:ascii="Times New Roman" w:eastAsia="Times New Roman" w:hAnsi="Times New Roman" w:cs="Times New Roman"/>
                <w:color w:val="2B2F2E"/>
                <w:lang w:eastAsia="en-US"/>
              </w:rPr>
              <w:t>Обираю види, форми, програми та суб’єктів підвищення кваліфікації відповідно до власних професійних потреб</w:t>
            </w:r>
          </w:p>
        </w:tc>
        <w:tc>
          <w:tcPr>
            <w:tcW w:w="655" w:type="dxa"/>
          </w:tcPr>
          <w:p w14:paraId="7CC43A80"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0F054A12"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58F75AE5"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4439BDC5" w14:textId="77777777" w:rsidTr="004C3D9D">
        <w:tc>
          <w:tcPr>
            <w:tcW w:w="2122" w:type="dxa"/>
            <w:vMerge/>
          </w:tcPr>
          <w:p w14:paraId="1C734877" w14:textId="77777777" w:rsidR="00FB680F" w:rsidRPr="00FB680F" w:rsidRDefault="00FB680F" w:rsidP="00FB680F">
            <w:pPr>
              <w:suppressAutoHyphens w:val="0"/>
              <w:jc w:val="both"/>
              <w:rPr>
                <w:rFonts w:ascii="Times New Roman" w:eastAsia="Times New Roman" w:hAnsi="Times New Roman" w:cs="Times New Roman"/>
                <w:b/>
                <w:bCs/>
                <w:color w:val="2B2F2E"/>
                <w:lang w:eastAsia="en-US"/>
              </w:rPr>
            </w:pPr>
          </w:p>
        </w:tc>
        <w:tc>
          <w:tcPr>
            <w:tcW w:w="2409" w:type="dxa"/>
          </w:tcPr>
          <w:p w14:paraId="0DAFB6C7" w14:textId="77777777" w:rsidR="00FB680F" w:rsidRPr="00FB680F" w:rsidRDefault="00FB680F" w:rsidP="00FB680F">
            <w:pPr>
              <w:tabs>
                <w:tab w:val="left" w:pos="1747"/>
              </w:tabs>
              <w:suppressAutoHyphens w:val="0"/>
              <w:spacing w:line="283" w:lineRule="auto"/>
              <w:jc w:val="both"/>
              <w:rPr>
                <w:rFonts w:ascii="Times New Roman" w:eastAsia="Times New Roman" w:hAnsi="Times New Roman" w:cs="Times New Roman"/>
                <w:color w:val="2B2F2E"/>
                <w:lang w:eastAsia="en-US"/>
              </w:rPr>
            </w:pPr>
            <w:r w:rsidRPr="00FB680F">
              <w:rPr>
                <w:rFonts w:ascii="Times New Roman" w:eastAsia="Times New Roman" w:hAnsi="Times New Roman" w:cs="Times New Roman"/>
                <w:color w:val="2F3232"/>
                <w:lang w:eastAsia="en-US"/>
              </w:rPr>
              <w:t>Д2.2.Здатність взаємодіяти з іншими вчителями на засадах партнерства та підтримки (у рамках наставництва, супервізії тощо)</w:t>
            </w:r>
          </w:p>
        </w:tc>
        <w:tc>
          <w:tcPr>
            <w:tcW w:w="3083" w:type="dxa"/>
          </w:tcPr>
          <w:p w14:paraId="2903B6F4" w14:textId="77777777" w:rsidR="00FB680F" w:rsidRPr="00FB680F" w:rsidRDefault="00FB680F" w:rsidP="00FB680F">
            <w:pPr>
              <w:tabs>
                <w:tab w:val="right" w:pos="2894"/>
              </w:tabs>
              <w:suppressAutoHyphens w:val="0"/>
              <w:spacing w:line="262" w:lineRule="auto"/>
              <w:rPr>
                <w:rFonts w:ascii="Times New Roman" w:eastAsia="Times New Roman" w:hAnsi="Times New Roman" w:cs="Times New Roman"/>
                <w:color w:val="2A2E2D"/>
                <w:lang w:eastAsia="en-US"/>
              </w:rPr>
            </w:pPr>
            <w:r w:rsidRPr="00FB680F">
              <w:rPr>
                <w:rFonts w:ascii="Times New Roman" w:eastAsia="Times New Roman" w:hAnsi="Times New Roman" w:cs="Times New Roman"/>
                <w:color w:val="2F3232"/>
                <w:lang w:eastAsia="en-US"/>
              </w:rPr>
              <w:t>Взаємодію з педагогом- наставником,</w:t>
            </w:r>
            <w:r w:rsidRPr="00FB680F">
              <w:rPr>
                <w:rFonts w:ascii="Times New Roman" w:eastAsia="Times New Roman" w:hAnsi="Times New Roman" w:cs="Times New Roman"/>
                <w:color w:val="2F3232"/>
                <w:lang w:eastAsia="en-US"/>
              </w:rPr>
              <w:tab/>
              <w:t>іншими</w:t>
            </w:r>
          </w:p>
          <w:p w14:paraId="0E8E6D22" w14:textId="77777777" w:rsidR="00FB680F" w:rsidRPr="00FB680F" w:rsidRDefault="00FB680F" w:rsidP="00FB680F">
            <w:pPr>
              <w:tabs>
                <w:tab w:val="right" w:pos="2894"/>
              </w:tabs>
              <w:suppressAutoHyphens w:val="0"/>
              <w:spacing w:line="262" w:lineRule="auto"/>
              <w:rPr>
                <w:rFonts w:ascii="Times New Roman" w:eastAsia="Times New Roman" w:hAnsi="Times New Roman" w:cs="Times New Roman"/>
                <w:color w:val="2A2E2D"/>
                <w:lang w:eastAsia="en-US"/>
              </w:rPr>
            </w:pPr>
            <w:r w:rsidRPr="00FB680F">
              <w:rPr>
                <w:rFonts w:ascii="Times New Roman" w:eastAsia="Times New Roman" w:hAnsi="Times New Roman" w:cs="Times New Roman"/>
                <w:color w:val="2F3232"/>
                <w:lang w:eastAsia="en-US"/>
              </w:rPr>
              <w:t>вчителями</w:t>
            </w:r>
            <w:r w:rsidRPr="00FB680F">
              <w:rPr>
                <w:rFonts w:ascii="Times New Roman" w:eastAsia="Times New Roman" w:hAnsi="Times New Roman" w:cs="Times New Roman"/>
                <w:color w:val="2F3232"/>
                <w:lang w:eastAsia="en-US"/>
              </w:rPr>
              <w:tab/>
              <w:t>для</w:t>
            </w:r>
          </w:p>
          <w:p w14:paraId="08FD7790" w14:textId="77777777" w:rsidR="00FB680F" w:rsidRPr="00FB680F" w:rsidRDefault="00FB680F" w:rsidP="00FB680F">
            <w:pPr>
              <w:tabs>
                <w:tab w:val="right" w:pos="2894"/>
              </w:tabs>
              <w:suppressAutoHyphens w:val="0"/>
              <w:spacing w:line="262" w:lineRule="auto"/>
              <w:rPr>
                <w:rFonts w:ascii="Times New Roman" w:eastAsia="Times New Roman" w:hAnsi="Times New Roman" w:cs="Times New Roman"/>
                <w:color w:val="2A2E2D"/>
                <w:lang w:eastAsia="en-US"/>
              </w:rPr>
            </w:pPr>
            <w:r w:rsidRPr="00FB680F">
              <w:rPr>
                <w:rFonts w:ascii="Times New Roman" w:eastAsia="Times New Roman" w:hAnsi="Times New Roman" w:cs="Times New Roman"/>
                <w:color w:val="2F3232"/>
                <w:lang w:eastAsia="en-US"/>
              </w:rPr>
              <w:t>забезпечення особистого</w:t>
            </w:r>
          </w:p>
          <w:p w14:paraId="7EE08A5A" w14:textId="77777777" w:rsidR="00FB680F" w:rsidRPr="00FB680F" w:rsidRDefault="00FB680F" w:rsidP="00FB680F">
            <w:pPr>
              <w:tabs>
                <w:tab w:val="left" w:pos="1546"/>
                <w:tab w:val="right" w:pos="2894"/>
              </w:tabs>
              <w:suppressAutoHyphens w:val="0"/>
              <w:spacing w:line="262" w:lineRule="auto"/>
              <w:rPr>
                <w:rFonts w:ascii="Times New Roman" w:eastAsia="Times New Roman" w:hAnsi="Times New Roman" w:cs="Times New Roman"/>
                <w:color w:val="2B2F2E"/>
                <w:lang w:eastAsia="en-US"/>
              </w:rPr>
            </w:pPr>
            <w:r w:rsidRPr="00FB680F">
              <w:rPr>
                <w:rFonts w:ascii="Times New Roman" w:eastAsia="Times New Roman" w:hAnsi="Times New Roman" w:cs="Times New Roman"/>
                <w:color w:val="2F3232"/>
                <w:lang w:eastAsia="en-US"/>
              </w:rPr>
              <w:t>професійного розвитку та адаптації до умов професійної діяльності</w:t>
            </w:r>
          </w:p>
        </w:tc>
        <w:tc>
          <w:tcPr>
            <w:tcW w:w="655" w:type="dxa"/>
          </w:tcPr>
          <w:p w14:paraId="0728A3FF"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D282682"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85A1DE5"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351D61B7" w14:textId="77777777" w:rsidTr="004C3D9D">
        <w:tc>
          <w:tcPr>
            <w:tcW w:w="2122" w:type="dxa"/>
            <w:vMerge w:val="restart"/>
          </w:tcPr>
          <w:p w14:paraId="763217C3" w14:textId="77777777" w:rsidR="00FB680F" w:rsidRPr="00FB680F" w:rsidRDefault="00FB680F" w:rsidP="00FB680F">
            <w:pPr>
              <w:suppressAutoHyphens w:val="0"/>
              <w:jc w:val="both"/>
              <w:rPr>
                <w:rFonts w:ascii="Times New Roman" w:eastAsia="Times New Roman" w:hAnsi="Times New Roman" w:cs="Times New Roman"/>
                <w:b/>
                <w:bCs/>
                <w:color w:val="2B2F2E"/>
                <w:lang w:eastAsia="en-US"/>
              </w:rPr>
            </w:pPr>
            <w:r w:rsidRPr="00FB680F">
              <w:rPr>
                <w:rFonts w:ascii="Times New Roman" w:eastAsia="Times New Roman" w:hAnsi="Times New Roman" w:cs="Times New Roman"/>
                <w:b/>
                <w:bCs/>
                <w:color w:val="2B2F2E"/>
                <w:lang w:eastAsia="en-US"/>
              </w:rPr>
              <w:t>Д3. Рефлексивна компетентність</w:t>
            </w:r>
          </w:p>
        </w:tc>
        <w:tc>
          <w:tcPr>
            <w:tcW w:w="2409" w:type="dxa"/>
            <w:vMerge w:val="restart"/>
          </w:tcPr>
          <w:p w14:paraId="7AC694F0" w14:textId="77777777" w:rsidR="00FB680F" w:rsidRPr="00FB680F" w:rsidRDefault="00FB680F" w:rsidP="00FB680F">
            <w:pPr>
              <w:tabs>
                <w:tab w:val="left" w:pos="2410"/>
              </w:tabs>
              <w:suppressAutoHyphens w:val="0"/>
              <w:spacing w:line="262" w:lineRule="auto"/>
              <w:jc w:val="both"/>
              <w:rPr>
                <w:rFonts w:ascii="Times New Roman" w:eastAsia="Times New Roman" w:hAnsi="Times New Roman" w:cs="Times New Roman"/>
                <w:color w:val="2F3232"/>
                <w:lang w:eastAsia="en-US"/>
              </w:rPr>
            </w:pPr>
            <w:r w:rsidRPr="00FB680F">
              <w:rPr>
                <w:rFonts w:ascii="Times New Roman" w:eastAsia="Times New Roman" w:hAnsi="Times New Roman" w:cs="Times New Roman"/>
                <w:color w:val="2F3232"/>
                <w:lang w:eastAsia="en-US"/>
              </w:rPr>
              <w:t xml:space="preserve"> Д3.1. Здатність здійснювати моніторинг власної педагогічної діяльності і визначати індивідуальні професійні потреби</w:t>
            </w:r>
          </w:p>
        </w:tc>
        <w:tc>
          <w:tcPr>
            <w:tcW w:w="3083" w:type="dxa"/>
          </w:tcPr>
          <w:p w14:paraId="2F4CBA31" w14:textId="77777777" w:rsidR="00FB680F" w:rsidRPr="00FB680F" w:rsidRDefault="00FB680F" w:rsidP="00FB680F">
            <w:pPr>
              <w:tabs>
                <w:tab w:val="right" w:pos="2894"/>
              </w:tabs>
              <w:suppressAutoHyphens w:val="0"/>
              <w:spacing w:line="262" w:lineRule="auto"/>
              <w:rPr>
                <w:rFonts w:ascii="Times New Roman" w:eastAsia="Times New Roman" w:hAnsi="Times New Roman" w:cs="Times New Roman"/>
                <w:color w:val="2F3232"/>
                <w:lang w:eastAsia="en-US"/>
              </w:rPr>
            </w:pPr>
            <w:r w:rsidRPr="00FB680F">
              <w:rPr>
                <w:rFonts w:ascii="Times New Roman" w:eastAsia="Times New Roman" w:hAnsi="Times New Roman" w:cs="Times New Roman"/>
                <w:color w:val="2F3232"/>
                <w:lang w:eastAsia="en-US"/>
              </w:rPr>
              <w:t>Аналізую та оцінюю результати власної професійної діяльності (з урахуванням результатів навчання учнів, моніторингових досліджень тощо), власний рівень професійної компетентності та його вплив на результати професійної діяльності</w:t>
            </w:r>
          </w:p>
        </w:tc>
        <w:tc>
          <w:tcPr>
            <w:tcW w:w="655" w:type="dxa"/>
          </w:tcPr>
          <w:p w14:paraId="2D8FBF25"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7EA4C402"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2006B34"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r w:rsidR="00FB680F" w:rsidRPr="00FB680F" w14:paraId="71FF4F6A" w14:textId="77777777" w:rsidTr="004C3D9D">
        <w:tc>
          <w:tcPr>
            <w:tcW w:w="2122" w:type="dxa"/>
            <w:vMerge/>
          </w:tcPr>
          <w:p w14:paraId="433A6952" w14:textId="77777777" w:rsidR="00FB680F" w:rsidRPr="00FB680F" w:rsidRDefault="00FB680F" w:rsidP="00FB680F">
            <w:pPr>
              <w:suppressAutoHyphens w:val="0"/>
              <w:jc w:val="both"/>
              <w:rPr>
                <w:rFonts w:ascii="Times New Roman" w:eastAsia="Times New Roman" w:hAnsi="Times New Roman" w:cs="Times New Roman"/>
                <w:b/>
                <w:bCs/>
                <w:color w:val="2B2F2E"/>
                <w:lang w:eastAsia="en-US"/>
              </w:rPr>
            </w:pPr>
          </w:p>
        </w:tc>
        <w:tc>
          <w:tcPr>
            <w:tcW w:w="2409" w:type="dxa"/>
            <w:vMerge/>
          </w:tcPr>
          <w:p w14:paraId="32E73F57" w14:textId="77777777" w:rsidR="00FB680F" w:rsidRPr="00FB680F" w:rsidRDefault="00FB680F" w:rsidP="00FB680F">
            <w:pPr>
              <w:tabs>
                <w:tab w:val="left" w:pos="2410"/>
              </w:tabs>
              <w:suppressAutoHyphens w:val="0"/>
              <w:spacing w:line="262" w:lineRule="auto"/>
              <w:jc w:val="both"/>
              <w:rPr>
                <w:rFonts w:ascii="Times New Roman" w:eastAsia="Times New Roman" w:hAnsi="Times New Roman" w:cs="Times New Roman"/>
                <w:color w:val="2F3232"/>
                <w:sz w:val="22"/>
                <w:szCs w:val="22"/>
                <w:lang w:eastAsia="en-US"/>
              </w:rPr>
            </w:pPr>
          </w:p>
        </w:tc>
        <w:tc>
          <w:tcPr>
            <w:tcW w:w="3083" w:type="dxa"/>
          </w:tcPr>
          <w:p w14:paraId="6C75AA32" w14:textId="77777777" w:rsidR="00FB680F" w:rsidRPr="00FB680F" w:rsidRDefault="00FB680F" w:rsidP="00FB680F">
            <w:pPr>
              <w:tabs>
                <w:tab w:val="right" w:pos="2894"/>
              </w:tabs>
              <w:suppressAutoHyphens w:val="0"/>
              <w:spacing w:line="262" w:lineRule="auto"/>
              <w:rPr>
                <w:rFonts w:ascii="Times New Roman" w:eastAsia="Times New Roman" w:hAnsi="Times New Roman" w:cs="Times New Roman"/>
                <w:color w:val="2F3232"/>
                <w:lang w:eastAsia="en-US"/>
              </w:rPr>
            </w:pPr>
            <w:r w:rsidRPr="00FB680F">
              <w:rPr>
                <w:rFonts w:ascii="Times New Roman" w:eastAsia="Times New Roman" w:hAnsi="Times New Roman" w:cs="Times New Roman"/>
                <w:color w:val="2F3232"/>
                <w:lang w:eastAsia="en-US"/>
              </w:rPr>
              <w:t>Визначаю відповідність власних професійних компетентностей чинним вимогам, сильні та слабкі сторони власної педагогічної діяльності, потребу в розвитку власних компетентностей (з урахуванням освітніх інновацій, індивідуальних освітніх потреб учнів тощо)</w:t>
            </w:r>
          </w:p>
        </w:tc>
        <w:tc>
          <w:tcPr>
            <w:tcW w:w="655" w:type="dxa"/>
          </w:tcPr>
          <w:p w14:paraId="790F25D7"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52B95AD"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0419EF55" w14:textId="77777777" w:rsidR="00FB680F" w:rsidRPr="00FB680F" w:rsidRDefault="00FB680F" w:rsidP="00FB680F">
            <w:pPr>
              <w:widowControl/>
              <w:suppressAutoHyphens w:val="0"/>
              <w:jc w:val="center"/>
              <w:rPr>
                <w:rFonts w:ascii="Times New Roman" w:eastAsiaTheme="minorHAnsi" w:hAnsi="Times New Roman" w:cstheme="minorHAnsi"/>
                <w:b/>
                <w:color w:val="auto"/>
                <w:sz w:val="28"/>
                <w:szCs w:val="22"/>
                <w:lang w:eastAsia="en-US"/>
              </w:rPr>
            </w:pPr>
          </w:p>
        </w:tc>
      </w:tr>
    </w:tbl>
    <w:p w14:paraId="256F3C5F" w14:textId="77777777" w:rsidR="00FB680F" w:rsidRDefault="00467321" w:rsidP="00467321">
      <w:pPr>
        <w:widowControl/>
        <w:suppressAutoHyphens w:val="0"/>
        <w:jc w:val="center"/>
        <w:rPr>
          <w:rFonts w:ascii="Times New Roman" w:eastAsiaTheme="minorHAnsi" w:hAnsi="Times New Roman" w:cs="Times New Roman"/>
          <w:b/>
          <w:color w:val="auto"/>
          <w:lang w:eastAsia="en-US"/>
        </w:rPr>
      </w:pPr>
      <w:r w:rsidRPr="00467321">
        <w:rPr>
          <w:rFonts w:ascii="Times New Roman" w:eastAsiaTheme="minorHAnsi" w:hAnsi="Times New Roman" w:cs="Times New Roman"/>
          <w:b/>
          <w:color w:val="auto"/>
          <w:lang w:eastAsia="en-US"/>
        </w:rPr>
        <w:t xml:space="preserve">                    </w:t>
      </w:r>
    </w:p>
    <w:p w14:paraId="1A1B6F98" w14:textId="01EC899E" w:rsidR="00467321" w:rsidRPr="00467321" w:rsidRDefault="00467321" w:rsidP="00467321">
      <w:pPr>
        <w:widowControl/>
        <w:suppressAutoHyphens w:val="0"/>
        <w:jc w:val="center"/>
        <w:rPr>
          <w:rFonts w:ascii="Times New Roman" w:eastAsiaTheme="minorHAnsi" w:hAnsi="Times New Roman" w:cs="Times New Roman"/>
          <w:b/>
          <w:color w:val="auto"/>
          <w:lang w:eastAsia="en-US"/>
        </w:rPr>
      </w:pPr>
      <w:r w:rsidRPr="00467321">
        <w:rPr>
          <w:rFonts w:ascii="Times New Roman" w:eastAsiaTheme="minorHAnsi" w:hAnsi="Times New Roman" w:cs="Times New Roman"/>
          <w:b/>
          <w:color w:val="auto"/>
          <w:lang w:eastAsia="en-US"/>
        </w:rPr>
        <w:t xml:space="preserve">                                                                                                      </w:t>
      </w:r>
      <w:r w:rsidR="00FB680F">
        <w:rPr>
          <w:rFonts w:ascii="Times New Roman" w:eastAsiaTheme="minorHAnsi" w:hAnsi="Times New Roman" w:cs="Times New Roman"/>
          <w:b/>
          <w:color w:val="auto"/>
          <w:lang w:eastAsia="en-US"/>
        </w:rPr>
        <w:t xml:space="preserve">                               </w:t>
      </w:r>
      <w:r w:rsidRPr="00467321">
        <w:rPr>
          <w:rFonts w:ascii="Times New Roman" w:eastAsiaTheme="minorHAnsi" w:hAnsi="Times New Roman" w:cs="Times New Roman"/>
          <w:b/>
          <w:color w:val="auto"/>
          <w:lang w:eastAsia="en-US"/>
        </w:rPr>
        <w:t xml:space="preserve">    Додаток </w:t>
      </w:r>
      <w:r w:rsidR="00D440AD">
        <w:rPr>
          <w:rFonts w:ascii="Times New Roman" w:eastAsiaTheme="minorHAnsi" w:hAnsi="Times New Roman" w:cs="Times New Roman"/>
          <w:b/>
          <w:color w:val="auto"/>
          <w:lang w:eastAsia="en-US"/>
        </w:rPr>
        <w:t>1</w:t>
      </w:r>
      <w:r w:rsidR="00FB680F">
        <w:rPr>
          <w:rFonts w:ascii="Times New Roman" w:eastAsiaTheme="minorHAnsi" w:hAnsi="Times New Roman" w:cs="Times New Roman"/>
          <w:b/>
          <w:color w:val="auto"/>
          <w:lang w:eastAsia="en-US"/>
        </w:rPr>
        <w:t>8</w:t>
      </w:r>
    </w:p>
    <w:p w14:paraId="2994C90E" w14:textId="77777777" w:rsidR="00467321" w:rsidRPr="00467321" w:rsidRDefault="00467321" w:rsidP="00467321">
      <w:pPr>
        <w:widowControl/>
        <w:suppressAutoHyphens w:val="0"/>
        <w:jc w:val="center"/>
        <w:rPr>
          <w:rFonts w:ascii="Times New Roman" w:eastAsiaTheme="minorHAnsi" w:hAnsi="Times New Roman" w:cs="Times New Roman"/>
          <w:b/>
          <w:color w:val="auto"/>
          <w:lang w:eastAsia="en-US"/>
        </w:rPr>
      </w:pPr>
      <w:r w:rsidRPr="00467321">
        <w:rPr>
          <w:rFonts w:ascii="Times New Roman" w:eastAsiaTheme="minorHAnsi" w:hAnsi="Times New Roman" w:cs="Times New Roman"/>
          <w:b/>
          <w:color w:val="auto"/>
          <w:lang w:eastAsia="en-US"/>
        </w:rPr>
        <w:t>Анкета самооцінювання трудової функції Д. « Безперервний професійний розвиток»</w:t>
      </w:r>
    </w:p>
    <w:p w14:paraId="4BF1D65B" w14:textId="77777777" w:rsidR="00467321" w:rsidRPr="00467321" w:rsidRDefault="00467321" w:rsidP="00467321">
      <w:pPr>
        <w:widowControl/>
        <w:suppressAutoHyphens w:val="0"/>
        <w:jc w:val="center"/>
        <w:rPr>
          <w:rFonts w:ascii="Times New Roman" w:eastAsiaTheme="minorHAnsi" w:hAnsi="Times New Roman" w:cs="Times New Roman"/>
          <w:color w:val="auto"/>
          <w:lang w:eastAsia="en-US"/>
        </w:rPr>
      </w:pPr>
      <w:r w:rsidRPr="00467321">
        <w:rPr>
          <w:rFonts w:ascii="Times New Roman" w:eastAsiaTheme="minorHAnsi" w:hAnsi="Times New Roman" w:cs="Times New Roman"/>
          <w:b/>
          <w:color w:val="auto"/>
          <w:lang w:eastAsia="en-US"/>
        </w:rPr>
        <w:t xml:space="preserve"> </w:t>
      </w:r>
      <w:r w:rsidRPr="00467321">
        <w:rPr>
          <w:rFonts w:ascii="Times New Roman" w:eastAsiaTheme="minorHAnsi" w:hAnsi="Times New Roman" w:cs="Times New Roman"/>
          <w:color w:val="auto"/>
          <w:lang w:eastAsia="en-US"/>
        </w:rPr>
        <w:t>для вчителя, який атестується на встановлення (підтвердження)  кваліфікаційної  категорії «</w:t>
      </w:r>
      <w:r w:rsidRPr="00467321">
        <w:rPr>
          <w:rFonts w:ascii="Times New Roman" w:eastAsiaTheme="minorHAnsi" w:hAnsi="Times New Roman" w:cs="Times New Roman"/>
          <w:b/>
          <w:color w:val="auto"/>
          <w:lang w:eastAsia="en-US"/>
        </w:rPr>
        <w:t xml:space="preserve">спеціаліст  ІІ категорії» </w:t>
      </w:r>
      <w:r w:rsidRPr="00467321">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14"/>
        <w:tblW w:w="0" w:type="auto"/>
        <w:tblLook w:val="04A0" w:firstRow="1" w:lastRow="0" w:firstColumn="1" w:lastColumn="0" w:noHBand="0" w:noVBand="1"/>
      </w:tblPr>
      <w:tblGrid>
        <w:gridCol w:w="2454"/>
        <w:gridCol w:w="2577"/>
        <w:gridCol w:w="2583"/>
        <w:gridCol w:w="655"/>
        <w:gridCol w:w="902"/>
        <w:gridCol w:w="457"/>
      </w:tblGrid>
      <w:tr w:rsidR="00467321" w:rsidRPr="00467321" w14:paraId="505D094C" w14:textId="77777777" w:rsidTr="0020274A">
        <w:tc>
          <w:tcPr>
            <w:tcW w:w="5031" w:type="dxa"/>
            <w:gridSpan w:val="2"/>
          </w:tcPr>
          <w:p w14:paraId="17B94AB6" w14:textId="77777777" w:rsidR="00467321" w:rsidRPr="00467321" w:rsidRDefault="00467321" w:rsidP="00467321">
            <w:pPr>
              <w:widowControl/>
              <w:suppressAutoHyphens w:val="0"/>
              <w:rPr>
                <w:rFonts w:ascii="Times New Roman" w:eastAsiaTheme="minorHAnsi" w:hAnsi="Times New Roman" w:cstheme="minorHAnsi"/>
                <w:color w:val="auto"/>
                <w:sz w:val="28"/>
                <w:szCs w:val="22"/>
                <w:lang w:eastAsia="en-US"/>
              </w:rPr>
            </w:pPr>
            <w:r w:rsidRPr="00467321">
              <w:rPr>
                <w:rFonts w:ascii="Times New Roman" w:eastAsiaTheme="minorHAnsi" w:hAnsi="Times New Roman" w:cs="Times New Roman"/>
                <w:color w:val="auto"/>
                <w:lang w:eastAsia="en-US"/>
              </w:rPr>
              <w:t>Професійні компетентності (за трудовою функцією Д</w:t>
            </w:r>
            <w:r w:rsidRPr="00467321">
              <w:rPr>
                <w:rFonts w:ascii="Times New Roman" w:eastAsiaTheme="minorHAnsi" w:hAnsi="Times New Roman" w:cs="Times New Roman"/>
                <w:b/>
                <w:color w:val="auto"/>
                <w:lang w:eastAsia="en-US"/>
              </w:rPr>
              <w:t xml:space="preserve">. Безперервний професійний розвиток    </w:t>
            </w:r>
          </w:p>
        </w:tc>
        <w:tc>
          <w:tcPr>
            <w:tcW w:w="2583" w:type="dxa"/>
            <w:vAlign w:val="bottom"/>
          </w:tcPr>
          <w:p w14:paraId="3A73DFF0" w14:textId="3B2F29F9" w:rsidR="00467321" w:rsidRPr="00467321" w:rsidRDefault="00467321" w:rsidP="00467321">
            <w:pPr>
              <w:widowControl/>
              <w:suppressAutoHyphens w:val="0"/>
              <w:rPr>
                <w:rFonts w:ascii="Times New Roman" w:eastAsiaTheme="minorHAnsi" w:hAnsi="Times New Roman" w:cstheme="minorHAnsi"/>
                <w:color w:val="auto"/>
                <w:sz w:val="28"/>
                <w:szCs w:val="22"/>
                <w:lang w:eastAsia="en-US"/>
              </w:rPr>
            </w:pPr>
            <w:r w:rsidRPr="00467321">
              <w:rPr>
                <w:rFonts w:ascii="Times New Roman" w:eastAsia="Times New Roman" w:hAnsi="Times New Roman" w:cs="Times New Roman"/>
                <w:b/>
                <w:color w:val="2A2E2D"/>
                <w:lang w:eastAsia="en-US"/>
              </w:rPr>
              <w:t xml:space="preserve">Вимоги, щодо володіння професійними компетентностями (за трудовою дією або групою трудових дій) на кваліфікаційну категорію </w:t>
            </w:r>
            <w:r w:rsidR="004C3D9D">
              <w:rPr>
                <w:rFonts w:ascii="Times New Roman" w:eastAsia="Times New Roman" w:hAnsi="Times New Roman" w:cs="Times New Roman"/>
                <w:b/>
                <w:color w:val="2A2E2D"/>
                <w:lang w:eastAsia="en-US"/>
              </w:rPr>
              <w:t xml:space="preserve"> «</w:t>
            </w:r>
            <w:r w:rsidRPr="00467321">
              <w:rPr>
                <w:rFonts w:ascii="Times New Roman" w:eastAsia="Times New Roman" w:hAnsi="Times New Roman" w:cs="Times New Roman"/>
                <w:b/>
                <w:color w:val="2A2E2D"/>
                <w:lang w:eastAsia="en-US"/>
              </w:rPr>
              <w:t>спеціаліст ІІ категорії»</w:t>
            </w:r>
          </w:p>
        </w:tc>
        <w:tc>
          <w:tcPr>
            <w:tcW w:w="655" w:type="dxa"/>
          </w:tcPr>
          <w:p w14:paraId="0A62E065"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r w:rsidRPr="00467321">
              <w:rPr>
                <w:rFonts w:ascii="Times New Roman" w:eastAsiaTheme="minorHAnsi" w:hAnsi="Times New Roman" w:cstheme="minorHAnsi"/>
                <w:b/>
                <w:color w:val="auto"/>
                <w:sz w:val="28"/>
                <w:szCs w:val="22"/>
                <w:lang w:eastAsia="en-US"/>
              </w:rPr>
              <w:t>так</w:t>
            </w:r>
          </w:p>
        </w:tc>
        <w:tc>
          <w:tcPr>
            <w:tcW w:w="902" w:type="dxa"/>
          </w:tcPr>
          <w:p w14:paraId="0E472CE1"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r w:rsidRPr="00467321">
              <w:rPr>
                <w:rFonts w:ascii="Times New Roman" w:eastAsiaTheme="minorHAnsi" w:hAnsi="Times New Roman" w:cstheme="minorHAnsi"/>
                <w:b/>
                <w:color w:val="auto"/>
                <w:sz w:val="28"/>
                <w:szCs w:val="22"/>
                <w:lang w:eastAsia="en-US"/>
              </w:rPr>
              <w:t>Іноді (част</w:t>
            </w:r>
          </w:p>
          <w:p w14:paraId="5B917154"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r w:rsidRPr="00467321">
              <w:rPr>
                <w:rFonts w:ascii="Times New Roman" w:eastAsiaTheme="minorHAnsi" w:hAnsi="Times New Roman" w:cstheme="minorHAnsi"/>
                <w:b/>
                <w:color w:val="auto"/>
                <w:sz w:val="28"/>
                <w:szCs w:val="22"/>
                <w:lang w:eastAsia="en-US"/>
              </w:rPr>
              <w:t>ково)</w:t>
            </w:r>
          </w:p>
        </w:tc>
        <w:tc>
          <w:tcPr>
            <w:tcW w:w="457" w:type="dxa"/>
          </w:tcPr>
          <w:p w14:paraId="75B58931"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r w:rsidRPr="00467321">
              <w:rPr>
                <w:rFonts w:ascii="Times New Roman" w:eastAsiaTheme="minorHAnsi" w:hAnsi="Times New Roman" w:cstheme="minorHAnsi"/>
                <w:b/>
                <w:color w:val="auto"/>
                <w:sz w:val="28"/>
                <w:szCs w:val="22"/>
                <w:lang w:eastAsia="en-US"/>
              </w:rPr>
              <w:t>ні</w:t>
            </w:r>
          </w:p>
        </w:tc>
      </w:tr>
      <w:tr w:rsidR="00467321" w:rsidRPr="00467321" w14:paraId="5F33B2A1" w14:textId="77777777" w:rsidTr="0020274A">
        <w:tc>
          <w:tcPr>
            <w:tcW w:w="2454" w:type="dxa"/>
            <w:vMerge w:val="restart"/>
          </w:tcPr>
          <w:p w14:paraId="1C3A830D" w14:textId="77777777" w:rsidR="00467321" w:rsidRPr="00467321" w:rsidRDefault="00467321" w:rsidP="00467321">
            <w:pPr>
              <w:widowControl/>
              <w:suppressAutoHyphens w:val="0"/>
              <w:rPr>
                <w:rFonts w:ascii="Times New Roman" w:eastAsiaTheme="minorHAnsi" w:hAnsi="Times New Roman" w:cs="Times New Roman"/>
                <w:b/>
                <w:color w:val="auto"/>
                <w:lang w:eastAsia="en-US"/>
              </w:rPr>
            </w:pPr>
            <w:r w:rsidRPr="00467321">
              <w:rPr>
                <w:rFonts w:ascii="Times New Roman" w:eastAsiaTheme="minorHAnsi" w:hAnsi="Times New Roman" w:cs="Times New Roman"/>
                <w:b/>
                <w:color w:val="auto"/>
                <w:lang w:eastAsia="en-US"/>
              </w:rPr>
              <w:t>Д1.Інноваційна компетентність</w:t>
            </w:r>
          </w:p>
        </w:tc>
        <w:tc>
          <w:tcPr>
            <w:tcW w:w="2577" w:type="dxa"/>
          </w:tcPr>
          <w:p w14:paraId="0BC2466B" w14:textId="77777777" w:rsidR="00467321" w:rsidRPr="00467321" w:rsidRDefault="00467321" w:rsidP="00467321">
            <w:pPr>
              <w:widowControl/>
              <w:suppressAutoHyphens w:val="0"/>
              <w:rPr>
                <w:rFonts w:ascii="Times New Roman" w:eastAsiaTheme="minorHAnsi" w:hAnsi="Times New Roman" w:cs="Times New Roman"/>
                <w:color w:val="auto"/>
                <w:lang w:eastAsia="en-US"/>
              </w:rPr>
            </w:pPr>
            <w:r w:rsidRPr="00467321">
              <w:rPr>
                <w:rFonts w:ascii="Times New Roman" w:eastAsiaTheme="minorHAnsi" w:hAnsi="Times New Roman" w:cs="Times New Roman"/>
                <w:color w:val="auto"/>
                <w:lang w:eastAsia="en-US"/>
              </w:rPr>
              <w:t xml:space="preserve"> </w:t>
            </w:r>
            <w:r w:rsidRPr="00467321">
              <w:rPr>
                <w:rFonts w:ascii="Times New Roman" w:eastAsiaTheme="minorHAnsi" w:hAnsi="Times New Roman" w:cstheme="minorHAnsi"/>
                <w:color w:val="272A29"/>
                <w:lang w:eastAsia="en-US"/>
              </w:rPr>
              <w:t>Д1.1. Здатність застосовувати наукові методи пізнання в освітньому процесі</w:t>
            </w:r>
          </w:p>
        </w:tc>
        <w:tc>
          <w:tcPr>
            <w:tcW w:w="2583" w:type="dxa"/>
            <w:vAlign w:val="bottom"/>
          </w:tcPr>
          <w:p w14:paraId="37142F4B" w14:textId="77777777" w:rsidR="00467321" w:rsidRPr="00467321" w:rsidRDefault="00467321" w:rsidP="00467321">
            <w:pPr>
              <w:tabs>
                <w:tab w:val="right" w:pos="2904"/>
              </w:tabs>
              <w:suppressAutoHyphens w:val="0"/>
              <w:spacing w:line="259" w:lineRule="auto"/>
              <w:jc w:val="both"/>
              <w:rPr>
                <w:rFonts w:ascii="Times New Roman" w:eastAsia="Times New Roman" w:hAnsi="Times New Roman" w:cs="Times New Roman"/>
                <w:color w:val="272A29"/>
                <w:lang w:eastAsia="en-US"/>
              </w:rPr>
            </w:pPr>
            <w:r w:rsidRPr="00467321">
              <w:rPr>
                <w:rFonts w:ascii="Times New Roman" w:eastAsia="Times New Roman" w:hAnsi="Times New Roman" w:cs="Times New Roman"/>
                <w:color w:val="272A29"/>
                <w:lang w:eastAsia="en-US"/>
              </w:rPr>
              <w:t>Добираю та застосовую методи наукового пізнання відповідно до пізнавальних інтересів і потреб учнів,</w:t>
            </w:r>
          </w:p>
          <w:p w14:paraId="1C672179" w14:textId="77777777" w:rsidR="00467321" w:rsidRPr="00467321" w:rsidRDefault="00467321" w:rsidP="00467321">
            <w:pPr>
              <w:tabs>
                <w:tab w:val="right" w:pos="2904"/>
              </w:tabs>
              <w:suppressAutoHyphens w:val="0"/>
              <w:spacing w:line="259" w:lineRule="auto"/>
              <w:jc w:val="both"/>
              <w:rPr>
                <w:rFonts w:ascii="Times New Roman" w:eastAsia="Times New Roman" w:hAnsi="Times New Roman" w:cs="Times New Roman"/>
                <w:color w:val="2A2E2D"/>
                <w:lang w:eastAsia="en-US"/>
              </w:rPr>
            </w:pPr>
            <w:r w:rsidRPr="00467321">
              <w:rPr>
                <w:rFonts w:ascii="Times New Roman" w:eastAsia="Times New Roman" w:hAnsi="Times New Roman" w:cs="Times New Roman"/>
                <w:color w:val="272A29"/>
                <w:lang w:eastAsia="en-US"/>
              </w:rPr>
              <w:t xml:space="preserve"> володію</w:t>
            </w:r>
            <w:r w:rsidRPr="00467321">
              <w:rPr>
                <w:rFonts w:ascii="Times New Roman" w:eastAsia="Times New Roman" w:hAnsi="Times New Roman" w:cs="Times New Roman"/>
                <w:color w:val="272A29"/>
                <w:lang w:eastAsia="en-US"/>
              </w:rPr>
              <w:tab/>
              <w:t>методами</w:t>
            </w:r>
          </w:p>
          <w:p w14:paraId="3B7BCE89" w14:textId="77777777" w:rsidR="00467321" w:rsidRPr="00467321" w:rsidRDefault="00467321" w:rsidP="00467321">
            <w:pPr>
              <w:tabs>
                <w:tab w:val="right" w:pos="2894"/>
              </w:tabs>
              <w:suppressAutoHyphens w:val="0"/>
              <w:spacing w:line="259" w:lineRule="auto"/>
              <w:jc w:val="both"/>
              <w:rPr>
                <w:rFonts w:ascii="Times New Roman" w:eastAsia="Times New Roman" w:hAnsi="Times New Roman" w:cs="Times New Roman"/>
                <w:color w:val="2A2E2D"/>
                <w:lang w:eastAsia="en-US"/>
              </w:rPr>
            </w:pPr>
            <w:r w:rsidRPr="00467321">
              <w:rPr>
                <w:rFonts w:ascii="Times New Roman" w:eastAsia="Times New Roman" w:hAnsi="Times New Roman" w:cs="Times New Roman"/>
                <w:color w:val="272A29"/>
                <w:lang w:eastAsia="en-US"/>
              </w:rPr>
              <w:t>проектування</w:t>
            </w:r>
            <w:r w:rsidRPr="00467321">
              <w:rPr>
                <w:rFonts w:ascii="Times New Roman" w:eastAsia="Times New Roman" w:hAnsi="Times New Roman" w:cs="Times New Roman"/>
                <w:color w:val="272A29"/>
                <w:lang w:eastAsia="en-US"/>
              </w:rPr>
              <w:tab/>
              <w:t>та</w:t>
            </w:r>
          </w:p>
          <w:p w14:paraId="17AF44B9" w14:textId="77777777" w:rsidR="00467321" w:rsidRPr="00467321" w:rsidRDefault="00467321" w:rsidP="00467321">
            <w:pPr>
              <w:tabs>
                <w:tab w:val="left" w:pos="1776"/>
              </w:tabs>
              <w:suppressAutoHyphens w:val="0"/>
              <w:spacing w:line="264" w:lineRule="auto"/>
              <w:jc w:val="both"/>
              <w:rPr>
                <w:rFonts w:ascii="Times New Roman" w:eastAsia="Times New Roman" w:hAnsi="Times New Roman" w:cs="Times New Roman"/>
                <w:b/>
                <w:color w:val="2A2E2D"/>
                <w:lang w:eastAsia="en-US"/>
              </w:rPr>
            </w:pPr>
            <w:r w:rsidRPr="00467321">
              <w:rPr>
                <w:rFonts w:ascii="Times New Roman" w:eastAsia="Times New Roman" w:hAnsi="Times New Roman" w:cs="Times New Roman"/>
                <w:color w:val="272A29"/>
                <w:lang w:eastAsia="en-US"/>
              </w:rPr>
              <w:t>моделювання</w:t>
            </w:r>
          </w:p>
        </w:tc>
        <w:tc>
          <w:tcPr>
            <w:tcW w:w="655" w:type="dxa"/>
          </w:tcPr>
          <w:p w14:paraId="39EC36B6"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5FBC53A"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6CA0522"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43B91D54" w14:textId="77777777" w:rsidTr="0020274A">
        <w:tc>
          <w:tcPr>
            <w:tcW w:w="2454" w:type="dxa"/>
            <w:vMerge/>
          </w:tcPr>
          <w:p w14:paraId="5D58BD0D" w14:textId="77777777" w:rsidR="00467321" w:rsidRPr="00467321" w:rsidRDefault="00467321" w:rsidP="00467321">
            <w:pPr>
              <w:widowControl/>
              <w:suppressAutoHyphens w:val="0"/>
              <w:rPr>
                <w:rFonts w:ascii="Times New Roman" w:eastAsiaTheme="minorHAnsi" w:hAnsi="Times New Roman" w:cs="Times New Roman"/>
                <w:b/>
                <w:color w:val="auto"/>
                <w:lang w:eastAsia="en-US"/>
              </w:rPr>
            </w:pPr>
          </w:p>
        </w:tc>
        <w:tc>
          <w:tcPr>
            <w:tcW w:w="2577" w:type="dxa"/>
          </w:tcPr>
          <w:p w14:paraId="30599183" w14:textId="77777777" w:rsidR="00467321" w:rsidRPr="00467321" w:rsidRDefault="00467321" w:rsidP="00467321">
            <w:pPr>
              <w:widowControl/>
              <w:suppressAutoHyphens w:val="0"/>
              <w:rPr>
                <w:rFonts w:ascii="Times New Roman" w:eastAsiaTheme="minorHAnsi" w:hAnsi="Times New Roman" w:cs="Times New Roman"/>
                <w:color w:val="auto"/>
                <w:lang w:eastAsia="en-US"/>
              </w:rPr>
            </w:pPr>
            <w:r w:rsidRPr="00467321">
              <w:rPr>
                <w:rFonts w:ascii="Times New Roman" w:eastAsiaTheme="minorHAnsi" w:hAnsi="Times New Roman" w:cstheme="minorHAnsi"/>
                <w:color w:val="272A29"/>
                <w:lang w:eastAsia="en-US"/>
              </w:rPr>
              <w:t>Д1.2. Здатність використовувати інновації у професійній діяльності</w:t>
            </w:r>
          </w:p>
        </w:tc>
        <w:tc>
          <w:tcPr>
            <w:tcW w:w="2583" w:type="dxa"/>
            <w:vAlign w:val="bottom"/>
          </w:tcPr>
          <w:p w14:paraId="773016BE" w14:textId="77777777" w:rsidR="00467321" w:rsidRPr="00467321" w:rsidRDefault="00467321" w:rsidP="00467321">
            <w:pPr>
              <w:widowControl/>
              <w:suppressAutoHyphens w:val="0"/>
              <w:rPr>
                <w:rFonts w:ascii="Times New Roman" w:eastAsiaTheme="minorHAnsi" w:hAnsi="Times New Roman" w:cstheme="minorHAnsi"/>
                <w:color w:val="272A29"/>
                <w:lang w:eastAsia="en-US"/>
              </w:rPr>
            </w:pPr>
            <w:r w:rsidRPr="00467321">
              <w:rPr>
                <w:rFonts w:ascii="Times New Roman" w:eastAsiaTheme="minorHAnsi" w:hAnsi="Times New Roman" w:cstheme="minorHAnsi"/>
                <w:color w:val="272A29"/>
                <w:lang w:eastAsia="en-US"/>
              </w:rPr>
              <w:t xml:space="preserve">Добираю та застосовую інноваційні форми, методи, прийоми, засоби навчання у педагогічній діяльності, </w:t>
            </w:r>
          </w:p>
          <w:p w14:paraId="0AE57428" w14:textId="77777777" w:rsidR="00467321" w:rsidRPr="00467321" w:rsidRDefault="00467321" w:rsidP="00467321">
            <w:pPr>
              <w:widowControl/>
              <w:suppressAutoHyphens w:val="0"/>
              <w:rPr>
                <w:rFonts w:ascii="Times New Roman" w:eastAsia="Times New Roman" w:hAnsi="Times New Roman" w:cs="Times New Roman"/>
                <w:b/>
                <w:color w:val="2A2E2D"/>
                <w:lang w:eastAsia="en-US"/>
              </w:rPr>
            </w:pPr>
            <w:r w:rsidRPr="00467321">
              <w:rPr>
                <w:rFonts w:ascii="Times New Roman" w:eastAsiaTheme="minorHAnsi" w:hAnsi="Times New Roman" w:cstheme="minorHAnsi"/>
                <w:color w:val="272A29"/>
                <w:lang w:eastAsia="en-US"/>
              </w:rPr>
              <w:lastRenderedPageBreak/>
              <w:t>оцінюю їхню результативність</w:t>
            </w:r>
          </w:p>
        </w:tc>
        <w:tc>
          <w:tcPr>
            <w:tcW w:w="655" w:type="dxa"/>
          </w:tcPr>
          <w:p w14:paraId="1FA5E332"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3A09C5A3"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23EFDB34"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75ACAF7A" w14:textId="77777777" w:rsidTr="0020274A">
        <w:tc>
          <w:tcPr>
            <w:tcW w:w="2454" w:type="dxa"/>
            <w:vMerge/>
          </w:tcPr>
          <w:p w14:paraId="2FA6E546" w14:textId="77777777" w:rsidR="00467321" w:rsidRPr="00467321" w:rsidRDefault="00467321" w:rsidP="00467321">
            <w:pPr>
              <w:widowControl/>
              <w:suppressAutoHyphens w:val="0"/>
              <w:rPr>
                <w:rFonts w:ascii="Times New Roman" w:eastAsiaTheme="minorHAnsi" w:hAnsi="Times New Roman" w:cs="Times New Roman"/>
                <w:b/>
                <w:color w:val="auto"/>
                <w:lang w:eastAsia="en-US"/>
              </w:rPr>
            </w:pPr>
          </w:p>
        </w:tc>
        <w:tc>
          <w:tcPr>
            <w:tcW w:w="2577" w:type="dxa"/>
          </w:tcPr>
          <w:p w14:paraId="30B68C64" w14:textId="77777777" w:rsidR="00467321" w:rsidRPr="00467321" w:rsidRDefault="00467321" w:rsidP="00467321">
            <w:pPr>
              <w:tabs>
                <w:tab w:val="left" w:pos="1656"/>
                <w:tab w:val="left" w:pos="3053"/>
              </w:tabs>
              <w:suppressAutoHyphens w:val="0"/>
              <w:jc w:val="both"/>
              <w:rPr>
                <w:rFonts w:ascii="Times New Roman" w:eastAsia="Times New Roman" w:hAnsi="Times New Roman" w:cs="Times New Roman"/>
                <w:color w:val="2A2E2D"/>
                <w:lang w:eastAsia="en-US"/>
              </w:rPr>
            </w:pPr>
            <w:r w:rsidRPr="00467321">
              <w:rPr>
                <w:rFonts w:ascii="Times New Roman" w:eastAsia="Times New Roman" w:hAnsi="Times New Roman" w:cs="Times New Roman"/>
                <w:color w:val="2B2F2E"/>
                <w:lang w:eastAsia="en-US"/>
              </w:rPr>
              <w:t>Д1.3.Здатність застосовувати різноманітні підходи до розв’язання про- блем у педагогічній діяльності</w:t>
            </w:r>
          </w:p>
        </w:tc>
        <w:tc>
          <w:tcPr>
            <w:tcW w:w="2583" w:type="dxa"/>
            <w:vAlign w:val="bottom"/>
          </w:tcPr>
          <w:p w14:paraId="6634A9A0" w14:textId="77777777" w:rsidR="00467321" w:rsidRPr="00467321" w:rsidRDefault="00467321" w:rsidP="00467321">
            <w:pPr>
              <w:widowControl/>
              <w:suppressAutoHyphens w:val="0"/>
              <w:rPr>
                <w:rFonts w:ascii="Times New Roman" w:eastAsiaTheme="minorHAnsi" w:hAnsi="Times New Roman" w:cstheme="minorHAnsi"/>
                <w:color w:val="2B2F2E"/>
                <w:lang w:eastAsia="en-US"/>
              </w:rPr>
            </w:pPr>
            <w:r w:rsidRPr="00467321">
              <w:rPr>
                <w:rFonts w:ascii="Times New Roman" w:eastAsiaTheme="minorHAnsi" w:hAnsi="Times New Roman" w:cstheme="minorHAnsi"/>
                <w:color w:val="2B2F2E"/>
                <w:lang w:eastAsia="en-US"/>
              </w:rPr>
              <w:t>Аналізую різноманітні підходи до розв’язання проблем, визначаю їхні переваги та ризики, застосовую різні джерела для пошуку додаткової інформації, що є важливою для розв’язання проблем і запобігання їм.</w:t>
            </w:r>
          </w:p>
          <w:p w14:paraId="0D5C3C0A" w14:textId="77777777" w:rsidR="00467321" w:rsidRPr="00467321" w:rsidRDefault="00467321" w:rsidP="00467321">
            <w:pPr>
              <w:widowControl/>
              <w:suppressAutoHyphens w:val="0"/>
              <w:rPr>
                <w:rFonts w:ascii="Times New Roman" w:eastAsia="Times New Roman" w:hAnsi="Times New Roman" w:cs="Times New Roman"/>
                <w:color w:val="2A2E2D"/>
                <w:lang w:eastAsia="en-US"/>
              </w:rPr>
            </w:pPr>
            <w:r w:rsidRPr="00467321">
              <w:rPr>
                <w:rFonts w:ascii="Times New Roman" w:eastAsia="Times New Roman" w:hAnsi="Times New Roman" w:cs="Times New Roman"/>
                <w:color w:val="2A2E2D"/>
                <w:lang w:eastAsia="en-US"/>
              </w:rPr>
              <w:t>Демонструю відкритість ідей та рівень усіх учасників освітнього процесу, готовність розглядати пропозиції та апробувати нові підходи до розв’язання проблем і запобігання їм.</w:t>
            </w:r>
          </w:p>
        </w:tc>
        <w:tc>
          <w:tcPr>
            <w:tcW w:w="655" w:type="dxa"/>
          </w:tcPr>
          <w:p w14:paraId="2678081A"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5DB9753"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344928BD"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6D97A075" w14:textId="77777777" w:rsidTr="0020274A">
        <w:tc>
          <w:tcPr>
            <w:tcW w:w="2454" w:type="dxa"/>
            <w:vMerge w:val="restart"/>
          </w:tcPr>
          <w:p w14:paraId="7CD4CCD5" w14:textId="77777777" w:rsidR="00467321" w:rsidRPr="00467321" w:rsidRDefault="00467321" w:rsidP="00467321">
            <w:pPr>
              <w:suppressAutoHyphens w:val="0"/>
              <w:jc w:val="both"/>
              <w:rPr>
                <w:rFonts w:ascii="Times New Roman" w:eastAsia="Times New Roman" w:hAnsi="Times New Roman" w:cs="Times New Roman"/>
                <w:color w:val="2A2E2D"/>
                <w:lang w:eastAsia="en-US"/>
              </w:rPr>
            </w:pPr>
            <w:r w:rsidRPr="00467321">
              <w:rPr>
                <w:rFonts w:ascii="Times New Roman" w:eastAsia="Times New Roman" w:hAnsi="Times New Roman" w:cs="Times New Roman"/>
                <w:b/>
                <w:bCs/>
                <w:color w:val="2B2F2E"/>
                <w:lang w:eastAsia="en-US"/>
              </w:rPr>
              <w:t>Д2. Здатність до навчання впродовж життя</w:t>
            </w:r>
          </w:p>
          <w:p w14:paraId="0AC30EC7" w14:textId="77777777" w:rsidR="00467321" w:rsidRPr="00467321" w:rsidRDefault="00467321" w:rsidP="00467321">
            <w:pPr>
              <w:widowControl/>
              <w:suppressAutoHyphens w:val="0"/>
              <w:rPr>
                <w:rFonts w:ascii="Times New Roman" w:eastAsiaTheme="minorHAnsi" w:hAnsi="Times New Roman" w:cs="Times New Roman"/>
                <w:b/>
                <w:color w:val="auto"/>
                <w:lang w:eastAsia="en-US"/>
              </w:rPr>
            </w:pPr>
          </w:p>
        </w:tc>
        <w:tc>
          <w:tcPr>
            <w:tcW w:w="2577" w:type="dxa"/>
            <w:vMerge w:val="restart"/>
          </w:tcPr>
          <w:p w14:paraId="781AA475" w14:textId="77777777" w:rsidR="00467321" w:rsidRPr="00467321" w:rsidRDefault="00467321" w:rsidP="00467321">
            <w:pPr>
              <w:tabs>
                <w:tab w:val="right" w:pos="3144"/>
              </w:tabs>
              <w:suppressAutoHyphens w:val="0"/>
              <w:jc w:val="both"/>
              <w:rPr>
                <w:rFonts w:ascii="Times New Roman" w:eastAsia="Times New Roman" w:hAnsi="Times New Roman" w:cs="Times New Roman"/>
                <w:color w:val="2B2F2E"/>
                <w:lang w:eastAsia="en-US"/>
              </w:rPr>
            </w:pPr>
            <w:r w:rsidRPr="00467321">
              <w:rPr>
                <w:rFonts w:ascii="Times New Roman" w:eastAsia="Times New Roman" w:hAnsi="Times New Roman" w:cs="Times New Roman"/>
                <w:color w:val="2B2F2E"/>
                <w:lang w:eastAsia="en-US"/>
              </w:rPr>
              <w:t>Д2.1.Здатність визначати умови   та ресурси професійного розвитку впродовж життя</w:t>
            </w:r>
          </w:p>
        </w:tc>
        <w:tc>
          <w:tcPr>
            <w:tcW w:w="2583" w:type="dxa"/>
            <w:vAlign w:val="bottom"/>
          </w:tcPr>
          <w:p w14:paraId="3124173D" w14:textId="77777777" w:rsidR="00467321" w:rsidRPr="00467321" w:rsidRDefault="00467321" w:rsidP="00467321">
            <w:pPr>
              <w:tabs>
                <w:tab w:val="left" w:pos="1560"/>
              </w:tabs>
              <w:suppressAutoHyphens w:val="0"/>
              <w:rPr>
                <w:rFonts w:ascii="Times New Roman" w:eastAsia="Times New Roman" w:hAnsi="Times New Roman" w:cs="Times New Roman"/>
                <w:color w:val="2A2E2D"/>
                <w:lang w:eastAsia="en-US"/>
              </w:rPr>
            </w:pPr>
            <w:r w:rsidRPr="00467321">
              <w:rPr>
                <w:rFonts w:ascii="Times New Roman" w:eastAsia="Times New Roman" w:hAnsi="Times New Roman" w:cs="Times New Roman"/>
                <w:color w:val="2B2F2E"/>
                <w:lang w:eastAsia="en-US"/>
              </w:rPr>
              <w:t>Визначаю стратегічні та оперативні цілі підвищення фахової майстерності</w:t>
            </w:r>
          </w:p>
          <w:p w14:paraId="165D45B7" w14:textId="37C97D86" w:rsidR="00467321" w:rsidRPr="00467321" w:rsidRDefault="00467321" w:rsidP="004C3D9D">
            <w:pPr>
              <w:tabs>
                <w:tab w:val="left" w:pos="2112"/>
              </w:tabs>
              <w:suppressAutoHyphens w:val="0"/>
              <w:rPr>
                <w:rFonts w:ascii="Times New Roman" w:eastAsia="Times New Roman" w:hAnsi="Times New Roman" w:cs="Times New Roman"/>
                <w:b/>
                <w:color w:val="2A2E2D"/>
                <w:lang w:eastAsia="en-US"/>
              </w:rPr>
            </w:pPr>
            <w:r w:rsidRPr="00467321">
              <w:rPr>
                <w:rFonts w:ascii="Times New Roman" w:eastAsia="Times New Roman" w:hAnsi="Times New Roman" w:cs="Times New Roman"/>
                <w:color w:val="2B2F2E"/>
                <w:lang w:eastAsia="en-US"/>
              </w:rPr>
              <w:t>відповідно до власних професійних потреб .</w:t>
            </w:r>
          </w:p>
        </w:tc>
        <w:tc>
          <w:tcPr>
            <w:tcW w:w="655" w:type="dxa"/>
          </w:tcPr>
          <w:p w14:paraId="1348281E"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237C7EF"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0FE0F24"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3D8C01E0" w14:textId="77777777" w:rsidTr="0020274A">
        <w:tc>
          <w:tcPr>
            <w:tcW w:w="2454" w:type="dxa"/>
            <w:vMerge/>
          </w:tcPr>
          <w:p w14:paraId="6CF3942C" w14:textId="77777777" w:rsidR="00467321" w:rsidRPr="00467321" w:rsidRDefault="00467321" w:rsidP="00467321">
            <w:pPr>
              <w:suppressAutoHyphens w:val="0"/>
              <w:jc w:val="both"/>
              <w:rPr>
                <w:rFonts w:ascii="Times New Roman" w:eastAsia="Times New Roman" w:hAnsi="Times New Roman" w:cs="Times New Roman"/>
                <w:b/>
                <w:bCs/>
                <w:color w:val="2B2F2E"/>
                <w:lang w:eastAsia="en-US"/>
              </w:rPr>
            </w:pPr>
          </w:p>
        </w:tc>
        <w:tc>
          <w:tcPr>
            <w:tcW w:w="2577" w:type="dxa"/>
            <w:vMerge/>
          </w:tcPr>
          <w:p w14:paraId="57885CEF" w14:textId="77777777" w:rsidR="00467321" w:rsidRPr="00467321" w:rsidRDefault="00467321" w:rsidP="00467321">
            <w:pPr>
              <w:tabs>
                <w:tab w:val="right" w:pos="3144"/>
              </w:tabs>
              <w:suppressAutoHyphens w:val="0"/>
              <w:jc w:val="both"/>
              <w:rPr>
                <w:rFonts w:ascii="Times New Roman" w:eastAsia="Times New Roman" w:hAnsi="Times New Roman" w:cs="Times New Roman"/>
                <w:color w:val="2B2F2E"/>
                <w:lang w:eastAsia="en-US"/>
              </w:rPr>
            </w:pPr>
          </w:p>
        </w:tc>
        <w:tc>
          <w:tcPr>
            <w:tcW w:w="2583" w:type="dxa"/>
            <w:vAlign w:val="bottom"/>
          </w:tcPr>
          <w:p w14:paraId="25622DE5" w14:textId="77777777" w:rsidR="00467321" w:rsidRPr="00467321" w:rsidRDefault="00467321" w:rsidP="00467321">
            <w:pPr>
              <w:tabs>
                <w:tab w:val="left" w:pos="2112"/>
              </w:tabs>
              <w:suppressAutoHyphens w:val="0"/>
              <w:rPr>
                <w:rFonts w:ascii="Times New Roman" w:eastAsia="Times New Roman" w:hAnsi="Times New Roman" w:cs="Times New Roman"/>
                <w:color w:val="2B2F2E"/>
                <w:lang w:eastAsia="en-US"/>
              </w:rPr>
            </w:pPr>
            <w:r w:rsidRPr="00467321">
              <w:rPr>
                <w:rFonts w:ascii="Times New Roman" w:eastAsia="Times New Roman" w:hAnsi="Times New Roman" w:cs="Times New Roman"/>
                <w:color w:val="2B2F2E"/>
                <w:lang w:eastAsia="en-US"/>
              </w:rPr>
              <w:t>Планую власний професійний розвиток відповідно до визначених цілей</w:t>
            </w:r>
          </w:p>
        </w:tc>
        <w:tc>
          <w:tcPr>
            <w:tcW w:w="655" w:type="dxa"/>
          </w:tcPr>
          <w:p w14:paraId="42876157"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EAE1474"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57539BC7"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7F6E1058" w14:textId="77777777" w:rsidTr="0020274A">
        <w:tc>
          <w:tcPr>
            <w:tcW w:w="2454" w:type="dxa"/>
            <w:vMerge/>
          </w:tcPr>
          <w:p w14:paraId="3F30CD62" w14:textId="77777777" w:rsidR="00467321" w:rsidRPr="00467321" w:rsidRDefault="00467321" w:rsidP="00467321">
            <w:pPr>
              <w:suppressAutoHyphens w:val="0"/>
              <w:jc w:val="both"/>
              <w:rPr>
                <w:rFonts w:ascii="Times New Roman" w:eastAsia="Times New Roman" w:hAnsi="Times New Roman" w:cs="Times New Roman"/>
                <w:b/>
                <w:bCs/>
                <w:color w:val="2B2F2E"/>
                <w:lang w:eastAsia="en-US"/>
              </w:rPr>
            </w:pPr>
          </w:p>
        </w:tc>
        <w:tc>
          <w:tcPr>
            <w:tcW w:w="2577" w:type="dxa"/>
            <w:vMerge/>
          </w:tcPr>
          <w:p w14:paraId="4E440EBA" w14:textId="77777777" w:rsidR="00467321" w:rsidRPr="00467321" w:rsidRDefault="00467321" w:rsidP="00467321">
            <w:pPr>
              <w:tabs>
                <w:tab w:val="right" w:pos="3144"/>
              </w:tabs>
              <w:suppressAutoHyphens w:val="0"/>
              <w:jc w:val="both"/>
              <w:rPr>
                <w:rFonts w:ascii="Times New Roman" w:eastAsia="Times New Roman" w:hAnsi="Times New Roman" w:cs="Times New Roman"/>
                <w:color w:val="2B2F2E"/>
                <w:lang w:eastAsia="en-US"/>
              </w:rPr>
            </w:pPr>
          </w:p>
        </w:tc>
        <w:tc>
          <w:tcPr>
            <w:tcW w:w="2583" w:type="dxa"/>
            <w:vAlign w:val="bottom"/>
          </w:tcPr>
          <w:p w14:paraId="23F5E584" w14:textId="77777777" w:rsidR="00467321" w:rsidRPr="00467321" w:rsidRDefault="00467321" w:rsidP="00467321">
            <w:pPr>
              <w:tabs>
                <w:tab w:val="left" w:pos="2112"/>
              </w:tabs>
              <w:suppressAutoHyphens w:val="0"/>
              <w:rPr>
                <w:rFonts w:ascii="Times New Roman" w:eastAsia="Times New Roman" w:hAnsi="Times New Roman" w:cs="Times New Roman"/>
                <w:color w:val="2B2F2E"/>
                <w:lang w:eastAsia="en-US"/>
              </w:rPr>
            </w:pPr>
            <w:r w:rsidRPr="00467321">
              <w:rPr>
                <w:rFonts w:ascii="Times New Roman" w:eastAsia="Times New Roman" w:hAnsi="Times New Roman" w:cs="Times New Roman"/>
                <w:color w:val="2B2F2E"/>
                <w:lang w:eastAsia="en-US"/>
              </w:rPr>
              <w:t>Обираю види, форми, програми та суб’єктів підвищення кваліфікації відповідно до власних професійних потреб</w:t>
            </w:r>
          </w:p>
        </w:tc>
        <w:tc>
          <w:tcPr>
            <w:tcW w:w="655" w:type="dxa"/>
          </w:tcPr>
          <w:p w14:paraId="2B72BAAB"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B6FF10F"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07FBC78"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2B20CD67" w14:textId="77777777" w:rsidTr="0020274A">
        <w:tc>
          <w:tcPr>
            <w:tcW w:w="2454" w:type="dxa"/>
            <w:vMerge/>
          </w:tcPr>
          <w:p w14:paraId="3C760E7C" w14:textId="77777777" w:rsidR="00467321" w:rsidRPr="00467321" w:rsidRDefault="00467321" w:rsidP="00467321">
            <w:pPr>
              <w:suppressAutoHyphens w:val="0"/>
              <w:jc w:val="both"/>
              <w:rPr>
                <w:rFonts w:ascii="Times New Roman" w:eastAsia="Times New Roman" w:hAnsi="Times New Roman" w:cs="Times New Roman"/>
                <w:b/>
                <w:bCs/>
                <w:color w:val="2B2F2E"/>
                <w:lang w:eastAsia="en-US"/>
              </w:rPr>
            </w:pPr>
          </w:p>
        </w:tc>
        <w:tc>
          <w:tcPr>
            <w:tcW w:w="2577" w:type="dxa"/>
          </w:tcPr>
          <w:p w14:paraId="1816711C" w14:textId="77777777" w:rsidR="00467321" w:rsidRPr="00467321" w:rsidRDefault="00467321" w:rsidP="00467321">
            <w:pPr>
              <w:tabs>
                <w:tab w:val="left" w:pos="1747"/>
              </w:tabs>
              <w:suppressAutoHyphens w:val="0"/>
              <w:spacing w:line="283" w:lineRule="auto"/>
              <w:jc w:val="both"/>
              <w:rPr>
                <w:rFonts w:ascii="Times New Roman" w:eastAsia="Times New Roman" w:hAnsi="Times New Roman" w:cs="Times New Roman"/>
                <w:color w:val="2B2F2E"/>
                <w:lang w:eastAsia="en-US"/>
              </w:rPr>
            </w:pPr>
            <w:r w:rsidRPr="00467321">
              <w:rPr>
                <w:rFonts w:ascii="Times New Roman" w:eastAsia="Times New Roman" w:hAnsi="Times New Roman" w:cs="Times New Roman"/>
                <w:color w:val="2F3232"/>
                <w:lang w:eastAsia="en-US"/>
              </w:rPr>
              <w:t>Д2.2.Здатність взаємодіяти з іншими вчителями на засадах партнерства та підтримки (у рамках наставництва, супервізії тощо)</w:t>
            </w:r>
          </w:p>
        </w:tc>
        <w:tc>
          <w:tcPr>
            <w:tcW w:w="2583" w:type="dxa"/>
            <w:vAlign w:val="bottom"/>
          </w:tcPr>
          <w:p w14:paraId="2FFDEC48" w14:textId="77777777" w:rsidR="00467321" w:rsidRPr="00467321" w:rsidRDefault="00467321" w:rsidP="00467321">
            <w:pPr>
              <w:tabs>
                <w:tab w:val="left" w:pos="1406"/>
                <w:tab w:val="left" w:pos="2054"/>
              </w:tabs>
              <w:suppressAutoHyphens w:val="0"/>
              <w:spacing w:line="266" w:lineRule="auto"/>
              <w:rPr>
                <w:rFonts w:ascii="Times New Roman" w:eastAsia="Times New Roman" w:hAnsi="Times New Roman" w:cs="Times New Roman"/>
                <w:color w:val="2F3232"/>
                <w:lang w:eastAsia="en-US"/>
              </w:rPr>
            </w:pPr>
            <w:r w:rsidRPr="00467321">
              <w:rPr>
                <w:rFonts w:ascii="Times New Roman" w:eastAsia="Times New Roman" w:hAnsi="Times New Roman" w:cs="Times New Roman"/>
                <w:color w:val="2F3232"/>
                <w:lang w:eastAsia="en-US"/>
              </w:rPr>
              <w:t>Використовую різні форми взаємодії з</w:t>
            </w:r>
          </w:p>
          <w:p w14:paraId="3B5E46F8" w14:textId="77777777" w:rsidR="00467321" w:rsidRPr="00467321" w:rsidRDefault="00467321" w:rsidP="00467321">
            <w:pPr>
              <w:tabs>
                <w:tab w:val="left" w:pos="1406"/>
                <w:tab w:val="left" w:pos="2054"/>
              </w:tabs>
              <w:suppressAutoHyphens w:val="0"/>
              <w:spacing w:line="266" w:lineRule="auto"/>
              <w:rPr>
                <w:rFonts w:ascii="Times New Roman" w:eastAsia="Times New Roman" w:hAnsi="Times New Roman" w:cs="Times New Roman"/>
                <w:color w:val="2F3232"/>
                <w:lang w:eastAsia="en-US"/>
              </w:rPr>
            </w:pPr>
            <w:r w:rsidRPr="00467321">
              <w:rPr>
                <w:rFonts w:ascii="Times New Roman" w:eastAsia="Times New Roman" w:hAnsi="Times New Roman" w:cs="Times New Roman"/>
                <w:color w:val="2F3232"/>
                <w:lang w:eastAsia="en-US"/>
              </w:rPr>
              <w:t>Іншими вчителями на засадах партнерства та підтримки; використовую можливості супервізіі</w:t>
            </w:r>
          </w:p>
          <w:p w14:paraId="2AD57681" w14:textId="77777777" w:rsidR="00467321" w:rsidRPr="00467321" w:rsidRDefault="00467321" w:rsidP="00467321">
            <w:pPr>
              <w:tabs>
                <w:tab w:val="left" w:pos="1406"/>
                <w:tab w:val="left" w:pos="2054"/>
              </w:tabs>
              <w:suppressAutoHyphens w:val="0"/>
              <w:spacing w:line="266" w:lineRule="auto"/>
              <w:rPr>
                <w:rFonts w:ascii="Times New Roman" w:eastAsia="Times New Roman" w:hAnsi="Times New Roman" w:cs="Times New Roman"/>
                <w:color w:val="2B2F2E"/>
                <w:lang w:eastAsia="en-US"/>
              </w:rPr>
            </w:pPr>
            <w:r w:rsidRPr="00467321">
              <w:rPr>
                <w:rFonts w:ascii="Times New Roman" w:eastAsia="Times New Roman" w:hAnsi="Times New Roman" w:cs="Times New Roman"/>
                <w:color w:val="2F3232"/>
                <w:lang w:eastAsia="en-US"/>
              </w:rPr>
              <w:t xml:space="preserve">з метою професійного </w:t>
            </w:r>
            <w:r w:rsidRPr="00467321">
              <w:rPr>
                <w:rFonts w:ascii="Times New Roman" w:eastAsia="Times New Roman" w:hAnsi="Times New Roman" w:cs="Times New Roman"/>
                <w:color w:val="2F3232"/>
                <w:lang w:eastAsia="en-US"/>
              </w:rPr>
              <w:lastRenderedPageBreak/>
              <w:t>розвитку</w:t>
            </w:r>
          </w:p>
        </w:tc>
        <w:tc>
          <w:tcPr>
            <w:tcW w:w="655" w:type="dxa"/>
          </w:tcPr>
          <w:p w14:paraId="5A30079B"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7FA0AFDA"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528749A3"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28D8A812" w14:textId="77777777" w:rsidTr="0020274A">
        <w:tc>
          <w:tcPr>
            <w:tcW w:w="2454" w:type="dxa"/>
            <w:vMerge w:val="restart"/>
          </w:tcPr>
          <w:p w14:paraId="2474C46F" w14:textId="77777777" w:rsidR="00467321" w:rsidRPr="00467321" w:rsidRDefault="00467321" w:rsidP="00467321">
            <w:pPr>
              <w:suppressAutoHyphens w:val="0"/>
              <w:jc w:val="both"/>
              <w:rPr>
                <w:rFonts w:ascii="Times New Roman" w:eastAsia="Times New Roman" w:hAnsi="Times New Roman" w:cs="Times New Roman"/>
                <w:color w:val="2A2E2D"/>
                <w:sz w:val="22"/>
                <w:szCs w:val="22"/>
                <w:lang w:eastAsia="en-US"/>
              </w:rPr>
            </w:pPr>
            <w:r w:rsidRPr="00467321">
              <w:rPr>
                <w:rFonts w:ascii="Times New Roman" w:eastAsia="Times New Roman" w:hAnsi="Times New Roman" w:cs="Times New Roman"/>
                <w:b/>
                <w:bCs/>
                <w:color w:val="2F3232"/>
                <w:sz w:val="22"/>
                <w:szCs w:val="22"/>
                <w:lang w:eastAsia="en-US"/>
              </w:rPr>
              <w:t>ДЗ. Рефлексивна компетентність</w:t>
            </w:r>
          </w:p>
          <w:p w14:paraId="2EA08BE6" w14:textId="77777777" w:rsidR="00467321" w:rsidRPr="00467321" w:rsidRDefault="00467321" w:rsidP="00467321">
            <w:pPr>
              <w:suppressAutoHyphens w:val="0"/>
              <w:jc w:val="both"/>
              <w:rPr>
                <w:rFonts w:ascii="Times New Roman" w:eastAsia="Times New Roman" w:hAnsi="Times New Roman" w:cs="Times New Roman"/>
                <w:b/>
                <w:bCs/>
                <w:color w:val="2B2F2E"/>
                <w:sz w:val="22"/>
                <w:szCs w:val="22"/>
                <w:lang w:eastAsia="en-US"/>
              </w:rPr>
            </w:pPr>
          </w:p>
        </w:tc>
        <w:tc>
          <w:tcPr>
            <w:tcW w:w="2577" w:type="dxa"/>
            <w:vMerge w:val="restart"/>
          </w:tcPr>
          <w:p w14:paraId="6023CB86" w14:textId="77777777" w:rsidR="00467321" w:rsidRPr="00467321" w:rsidRDefault="00467321" w:rsidP="00467321">
            <w:pPr>
              <w:tabs>
                <w:tab w:val="left" w:pos="2410"/>
              </w:tabs>
              <w:suppressAutoHyphens w:val="0"/>
              <w:spacing w:line="262" w:lineRule="auto"/>
              <w:jc w:val="both"/>
              <w:rPr>
                <w:rFonts w:ascii="Times New Roman" w:eastAsia="Times New Roman" w:hAnsi="Times New Roman" w:cs="Times New Roman"/>
                <w:color w:val="2A2E2D"/>
                <w:lang w:eastAsia="en-US"/>
              </w:rPr>
            </w:pPr>
            <w:r w:rsidRPr="00467321">
              <w:rPr>
                <w:rFonts w:ascii="Times New Roman" w:eastAsia="Times New Roman" w:hAnsi="Times New Roman" w:cs="Times New Roman"/>
                <w:color w:val="2F3232"/>
                <w:lang w:eastAsia="en-US"/>
              </w:rPr>
              <w:t xml:space="preserve">Д3.1.Здатність здійснювати моніторинг власної педагогічної діяльності  визначати індивідуальні  </w:t>
            </w:r>
          </w:p>
          <w:p w14:paraId="5843ACC5" w14:textId="77777777" w:rsidR="00467321" w:rsidRPr="00467321" w:rsidRDefault="00467321" w:rsidP="00467321">
            <w:pPr>
              <w:tabs>
                <w:tab w:val="left" w:pos="1747"/>
              </w:tabs>
              <w:suppressAutoHyphens w:val="0"/>
              <w:spacing w:line="283" w:lineRule="auto"/>
              <w:jc w:val="both"/>
              <w:rPr>
                <w:rFonts w:ascii="Times New Roman" w:eastAsia="Times New Roman" w:hAnsi="Times New Roman" w:cs="Times New Roman"/>
                <w:color w:val="2F3232"/>
                <w:lang w:eastAsia="en-US"/>
              </w:rPr>
            </w:pPr>
            <w:r w:rsidRPr="00467321">
              <w:rPr>
                <w:rFonts w:ascii="Times New Roman" w:eastAsia="Times New Roman" w:hAnsi="Times New Roman" w:cs="Times New Roman"/>
                <w:color w:val="2F3232"/>
                <w:lang w:eastAsia="en-US"/>
              </w:rPr>
              <w:t>професійні потреби</w:t>
            </w:r>
          </w:p>
        </w:tc>
        <w:tc>
          <w:tcPr>
            <w:tcW w:w="2583" w:type="dxa"/>
            <w:vAlign w:val="bottom"/>
          </w:tcPr>
          <w:p w14:paraId="3747DA48" w14:textId="77777777" w:rsidR="00467321" w:rsidRPr="00467321" w:rsidRDefault="00467321" w:rsidP="00467321">
            <w:pPr>
              <w:tabs>
                <w:tab w:val="left" w:pos="1406"/>
                <w:tab w:val="left" w:pos="2054"/>
              </w:tabs>
              <w:suppressAutoHyphens w:val="0"/>
              <w:spacing w:line="266" w:lineRule="auto"/>
              <w:rPr>
                <w:rFonts w:ascii="Times New Roman" w:eastAsia="Times New Roman" w:hAnsi="Times New Roman" w:cs="Times New Roman"/>
                <w:color w:val="2F3232"/>
                <w:lang w:eastAsia="en-US"/>
              </w:rPr>
            </w:pPr>
            <w:r w:rsidRPr="00467321">
              <w:rPr>
                <w:rFonts w:ascii="Times New Roman" w:eastAsia="Times New Roman" w:hAnsi="Times New Roman" w:cs="Times New Roman"/>
                <w:color w:val="2F3232"/>
                <w:lang w:eastAsia="en-US"/>
              </w:rPr>
              <w:t>Аналізую та оцінюю результати власної професійної діяльності (з урахуванням результатів навчання учнів, моніторингових досліджень тощо), власний рівень професійної компетентності та його вплив на результати професійної діяльності</w:t>
            </w:r>
          </w:p>
        </w:tc>
        <w:tc>
          <w:tcPr>
            <w:tcW w:w="655" w:type="dxa"/>
          </w:tcPr>
          <w:p w14:paraId="5A8DD864"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0EB3652C"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33D1198"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r w:rsidR="00467321" w:rsidRPr="00467321" w14:paraId="61C43D9F" w14:textId="77777777" w:rsidTr="0020274A">
        <w:tc>
          <w:tcPr>
            <w:tcW w:w="2454" w:type="dxa"/>
            <w:vMerge/>
          </w:tcPr>
          <w:p w14:paraId="1AB488B1" w14:textId="77777777" w:rsidR="00467321" w:rsidRPr="00467321" w:rsidRDefault="00467321" w:rsidP="00467321">
            <w:pPr>
              <w:suppressAutoHyphens w:val="0"/>
              <w:jc w:val="both"/>
              <w:rPr>
                <w:rFonts w:ascii="Times New Roman" w:eastAsia="Times New Roman" w:hAnsi="Times New Roman" w:cs="Times New Roman"/>
                <w:b/>
                <w:bCs/>
                <w:color w:val="2F3232"/>
                <w:sz w:val="28"/>
                <w:szCs w:val="22"/>
                <w:lang w:eastAsia="en-US"/>
              </w:rPr>
            </w:pPr>
          </w:p>
        </w:tc>
        <w:tc>
          <w:tcPr>
            <w:tcW w:w="2577" w:type="dxa"/>
            <w:vMerge/>
          </w:tcPr>
          <w:p w14:paraId="1AECB316" w14:textId="77777777" w:rsidR="00467321" w:rsidRPr="00467321" w:rsidRDefault="00467321" w:rsidP="00467321">
            <w:pPr>
              <w:tabs>
                <w:tab w:val="left" w:pos="2410"/>
              </w:tabs>
              <w:suppressAutoHyphens w:val="0"/>
              <w:spacing w:line="262" w:lineRule="auto"/>
              <w:jc w:val="both"/>
              <w:rPr>
                <w:rFonts w:ascii="Times New Roman" w:eastAsia="Times New Roman" w:hAnsi="Times New Roman" w:cs="Times New Roman"/>
                <w:color w:val="2F3232"/>
                <w:sz w:val="22"/>
                <w:szCs w:val="22"/>
                <w:lang w:eastAsia="en-US"/>
              </w:rPr>
            </w:pPr>
          </w:p>
        </w:tc>
        <w:tc>
          <w:tcPr>
            <w:tcW w:w="2583" w:type="dxa"/>
            <w:vAlign w:val="bottom"/>
          </w:tcPr>
          <w:p w14:paraId="059F2318" w14:textId="77777777" w:rsidR="00467321" w:rsidRPr="00467321" w:rsidRDefault="00467321" w:rsidP="00467321">
            <w:pPr>
              <w:tabs>
                <w:tab w:val="left" w:pos="1406"/>
                <w:tab w:val="left" w:pos="2054"/>
              </w:tabs>
              <w:suppressAutoHyphens w:val="0"/>
              <w:spacing w:line="266" w:lineRule="auto"/>
              <w:rPr>
                <w:rFonts w:ascii="Times New Roman" w:eastAsia="Times New Roman" w:hAnsi="Times New Roman" w:cs="Times New Roman"/>
                <w:color w:val="2F3232"/>
                <w:lang w:eastAsia="en-US"/>
              </w:rPr>
            </w:pPr>
            <w:r w:rsidRPr="00467321">
              <w:rPr>
                <w:rFonts w:ascii="Times New Roman" w:eastAsia="Times New Roman" w:hAnsi="Times New Roman" w:cs="Times New Roman"/>
                <w:color w:val="2F3232"/>
                <w:lang w:eastAsia="en-US"/>
              </w:rPr>
              <w:t>Визначаю відповідність власних професійних компетентностей чинним вимогам, сильні та слабкі сторони власної педагогічної діяльності, потребу в розвитку власних компетентностей (з урахуванням освітніх інновацій, індивідуальних освітніх потреб учнів тощо)</w:t>
            </w:r>
          </w:p>
        </w:tc>
        <w:tc>
          <w:tcPr>
            <w:tcW w:w="655" w:type="dxa"/>
          </w:tcPr>
          <w:p w14:paraId="451209DD"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0113B53"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01DC967" w14:textId="77777777" w:rsidR="00467321" w:rsidRPr="00467321" w:rsidRDefault="00467321" w:rsidP="00467321">
            <w:pPr>
              <w:widowControl/>
              <w:suppressAutoHyphens w:val="0"/>
              <w:jc w:val="center"/>
              <w:rPr>
                <w:rFonts w:ascii="Times New Roman" w:eastAsiaTheme="minorHAnsi" w:hAnsi="Times New Roman" w:cstheme="minorHAnsi"/>
                <w:b/>
                <w:color w:val="auto"/>
                <w:sz w:val="28"/>
                <w:szCs w:val="22"/>
                <w:lang w:eastAsia="en-US"/>
              </w:rPr>
            </w:pPr>
          </w:p>
        </w:tc>
      </w:tr>
    </w:tbl>
    <w:p w14:paraId="3F93B313" w14:textId="2049BF5D" w:rsidR="00954987" w:rsidRDefault="00954987" w:rsidP="00467321"/>
    <w:p w14:paraId="30BAD776" w14:textId="36850AF1" w:rsidR="00954987" w:rsidRPr="00954987" w:rsidRDefault="00954987" w:rsidP="00954987">
      <w:pPr>
        <w:widowControl/>
        <w:suppressAutoHyphens w:val="0"/>
        <w:jc w:val="center"/>
        <w:rPr>
          <w:rFonts w:ascii="Times New Roman" w:eastAsiaTheme="minorHAnsi" w:hAnsi="Times New Roman" w:cs="Times New Roman"/>
          <w:b/>
          <w:color w:val="auto"/>
          <w:lang w:eastAsia="en-US"/>
        </w:rPr>
      </w:pPr>
      <w:r w:rsidRPr="00954987">
        <w:rPr>
          <w:rFonts w:ascii="Times New Roman" w:eastAsiaTheme="minorHAnsi" w:hAnsi="Times New Roman" w:cs="Times New Roman"/>
          <w:b/>
          <w:color w:val="auto"/>
          <w:lang w:eastAsia="en-US"/>
        </w:rPr>
        <w:t xml:space="preserve">                                                                                                                                      Додаток</w:t>
      </w:r>
      <w:r w:rsidR="00D440AD">
        <w:rPr>
          <w:rFonts w:ascii="Times New Roman" w:eastAsiaTheme="minorHAnsi" w:hAnsi="Times New Roman" w:cs="Times New Roman"/>
          <w:b/>
          <w:color w:val="auto"/>
          <w:lang w:eastAsia="en-US"/>
        </w:rPr>
        <w:t xml:space="preserve"> 1</w:t>
      </w:r>
      <w:r w:rsidR="00FB680F">
        <w:rPr>
          <w:rFonts w:ascii="Times New Roman" w:eastAsiaTheme="minorHAnsi" w:hAnsi="Times New Roman" w:cs="Times New Roman"/>
          <w:b/>
          <w:color w:val="auto"/>
          <w:lang w:eastAsia="en-US"/>
        </w:rPr>
        <w:t>9</w:t>
      </w:r>
    </w:p>
    <w:p w14:paraId="0AE89519" w14:textId="77777777" w:rsidR="00954987" w:rsidRPr="00954987" w:rsidRDefault="00954987" w:rsidP="00954987">
      <w:pPr>
        <w:widowControl/>
        <w:suppressAutoHyphens w:val="0"/>
        <w:jc w:val="center"/>
        <w:rPr>
          <w:rFonts w:ascii="Times New Roman" w:eastAsiaTheme="minorHAnsi" w:hAnsi="Times New Roman" w:cs="Times New Roman"/>
          <w:b/>
          <w:color w:val="auto"/>
          <w:lang w:eastAsia="en-US"/>
        </w:rPr>
      </w:pPr>
      <w:r w:rsidRPr="00954987">
        <w:rPr>
          <w:rFonts w:ascii="Times New Roman" w:eastAsiaTheme="minorHAnsi" w:hAnsi="Times New Roman" w:cs="Times New Roman"/>
          <w:b/>
          <w:color w:val="auto"/>
          <w:lang w:eastAsia="en-US"/>
        </w:rPr>
        <w:t>Анкета самооцінювання трудової функції Д. « Безперервний професійний розвиток»</w:t>
      </w:r>
    </w:p>
    <w:p w14:paraId="17ACA1A6" w14:textId="77777777" w:rsidR="00954987" w:rsidRPr="00954987" w:rsidRDefault="00954987" w:rsidP="00954987">
      <w:pPr>
        <w:widowControl/>
        <w:suppressAutoHyphens w:val="0"/>
        <w:jc w:val="center"/>
        <w:rPr>
          <w:rFonts w:ascii="Times New Roman" w:eastAsiaTheme="minorHAnsi" w:hAnsi="Times New Roman" w:cs="Times New Roman"/>
          <w:color w:val="auto"/>
          <w:lang w:eastAsia="en-US"/>
        </w:rPr>
      </w:pPr>
      <w:r w:rsidRPr="00954987">
        <w:rPr>
          <w:rFonts w:ascii="Times New Roman" w:eastAsiaTheme="minorHAnsi" w:hAnsi="Times New Roman" w:cs="Times New Roman"/>
          <w:b/>
          <w:color w:val="auto"/>
          <w:lang w:eastAsia="en-US"/>
        </w:rPr>
        <w:t xml:space="preserve"> </w:t>
      </w:r>
      <w:r w:rsidRPr="00954987">
        <w:rPr>
          <w:rFonts w:ascii="Times New Roman" w:eastAsiaTheme="minorHAnsi" w:hAnsi="Times New Roman" w:cs="Times New Roman"/>
          <w:color w:val="auto"/>
          <w:lang w:eastAsia="en-US"/>
        </w:rPr>
        <w:t>для вчителя, який атестується на встановлення ( підтвердження)  кваліфікаційної  категорії «</w:t>
      </w:r>
      <w:r w:rsidRPr="00954987">
        <w:rPr>
          <w:rFonts w:ascii="Times New Roman" w:eastAsiaTheme="minorHAnsi" w:hAnsi="Times New Roman" w:cs="Times New Roman"/>
          <w:b/>
          <w:color w:val="auto"/>
          <w:lang w:eastAsia="en-US"/>
        </w:rPr>
        <w:t xml:space="preserve">спеціаліст  І категорії» </w:t>
      </w:r>
      <w:r w:rsidRPr="00954987">
        <w:rPr>
          <w:rFonts w:ascii="Times New Roman" w:eastAsiaTheme="minorHAnsi" w:hAnsi="Times New Roman" w:cs="Times New Roman"/>
          <w:color w:val="auto"/>
          <w:lang w:eastAsia="en-US"/>
        </w:rPr>
        <w:t>відповідно до Типового положення про атестацію педагогічних працівників та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tbl>
      <w:tblPr>
        <w:tblStyle w:val="15"/>
        <w:tblW w:w="0" w:type="auto"/>
        <w:tblLook w:val="04A0" w:firstRow="1" w:lastRow="0" w:firstColumn="1" w:lastColumn="0" w:noHBand="0" w:noVBand="1"/>
      </w:tblPr>
      <w:tblGrid>
        <w:gridCol w:w="2454"/>
        <w:gridCol w:w="2577"/>
        <w:gridCol w:w="2583"/>
        <w:gridCol w:w="655"/>
        <w:gridCol w:w="902"/>
        <w:gridCol w:w="457"/>
      </w:tblGrid>
      <w:tr w:rsidR="00954987" w:rsidRPr="00954987" w14:paraId="5AA466AE" w14:textId="77777777" w:rsidTr="0020274A">
        <w:tc>
          <w:tcPr>
            <w:tcW w:w="5031" w:type="dxa"/>
            <w:gridSpan w:val="2"/>
          </w:tcPr>
          <w:p w14:paraId="54C20E4F" w14:textId="77777777" w:rsidR="00954987" w:rsidRPr="00954987" w:rsidRDefault="00954987" w:rsidP="00954987">
            <w:pPr>
              <w:widowControl/>
              <w:suppressAutoHyphens w:val="0"/>
              <w:rPr>
                <w:rFonts w:ascii="Times New Roman" w:eastAsiaTheme="minorHAnsi" w:hAnsi="Times New Roman" w:cstheme="minorHAnsi"/>
                <w:color w:val="auto"/>
                <w:sz w:val="28"/>
                <w:szCs w:val="22"/>
                <w:lang w:eastAsia="en-US"/>
              </w:rPr>
            </w:pPr>
            <w:r w:rsidRPr="00954987">
              <w:rPr>
                <w:rFonts w:ascii="Times New Roman" w:eastAsiaTheme="minorHAnsi" w:hAnsi="Times New Roman" w:cs="Times New Roman"/>
                <w:color w:val="auto"/>
                <w:lang w:eastAsia="en-US"/>
              </w:rPr>
              <w:t>Професійні компетентності (за трудовою функцією Д</w:t>
            </w:r>
            <w:r w:rsidRPr="00954987">
              <w:rPr>
                <w:rFonts w:ascii="Times New Roman" w:eastAsiaTheme="minorHAnsi" w:hAnsi="Times New Roman" w:cs="Times New Roman"/>
                <w:b/>
                <w:color w:val="auto"/>
                <w:lang w:eastAsia="en-US"/>
              </w:rPr>
              <w:t xml:space="preserve">. Безперервний професійний розвиток    </w:t>
            </w:r>
          </w:p>
        </w:tc>
        <w:tc>
          <w:tcPr>
            <w:tcW w:w="2583" w:type="dxa"/>
            <w:vAlign w:val="bottom"/>
          </w:tcPr>
          <w:p w14:paraId="33ABBE99" w14:textId="77777777" w:rsidR="00954987" w:rsidRPr="00954987" w:rsidRDefault="00954987" w:rsidP="00954987">
            <w:pPr>
              <w:widowControl/>
              <w:suppressAutoHyphens w:val="0"/>
              <w:rPr>
                <w:rFonts w:ascii="Times New Roman" w:eastAsiaTheme="minorHAnsi" w:hAnsi="Times New Roman" w:cstheme="minorHAnsi"/>
                <w:color w:val="auto"/>
                <w:sz w:val="28"/>
                <w:szCs w:val="22"/>
                <w:lang w:eastAsia="en-US"/>
              </w:rPr>
            </w:pPr>
            <w:r w:rsidRPr="00954987">
              <w:rPr>
                <w:rFonts w:ascii="Times New Roman" w:eastAsia="Times New Roman" w:hAnsi="Times New Roman" w:cs="Times New Roman"/>
                <w:b/>
                <w:color w:val="2A2E2D"/>
                <w:lang w:eastAsia="en-US"/>
              </w:rPr>
              <w:t xml:space="preserve">Вимоги, щодо володіння професійними компетентностями (за трудовою дією або групою трудових дій) на кваліфікаційну категорію </w:t>
            </w:r>
            <w:r w:rsidRPr="00954987">
              <w:rPr>
                <w:rFonts w:ascii="Times New Roman" w:eastAsia="Times New Roman" w:hAnsi="Times New Roman" w:cs="Times New Roman"/>
                <w:b/>
                <w:color w:val="2A2E2D"/>
                <w:lang w:eastAsia="en-US"/>
              </w:rPr>
              <w:lastRenderedPageBreak/>
              <w:t>«спеціаліст І категорії»</w:t>
            </w:r>
          </w:p>
        </w:tc>
        <w:tc>
          <w:tcPr>
            <w:tcW w:w="655" w:type="dxa"/>
          </w:tcPr>
          <w:p w14:paraId="5EBBBB83"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r w:rsidRPr="00954987">
              <w:rPr>
                <w:rFonts w:ascii="Times New Roman" w:eastAsiaTheme="minorHAnsi" w:hAnsi="Times New Roman" w:cstheme="minorHAnsi"/>
                <w:b/>
                <w:color w:val="auto"/>
                <w:sz w:val="28"/>
                <w:szCs w:val="22"/>
                <w:lang w:eastAsia="en-US"/>
              </w:rPr>
              <w:lastRenderedPageBreak/>
              <w:t>так</w:t>
            </w:r>
          </w:p>
        </w:tc>
        <w:tc>
          <w:tcPr>
            <w:tcW w:w="902" w:type="dxa"/>
          </w:tcPr>
          <w:p w14:paraId="631578D0"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r w:rsidRPr="00954987">
              <w:rPr>
                <w:rFonts w:ascii="Times New Roman" w:eastAsiaTheme="minorHAnsi" w:hAnsi="Times New Roman" w:cstheme="minorHAnsi"/>
                <w:b/>
                <w:color w:val="auto"/>
                <w:sz w:val="28"/>
                <w:szCs w:val="22"/>
                <w:lang w:eastAsia="en-US"/>
              </w:rPr>
              <w:t>Іноді (част</w:t>
            </w:r>
          </w:p>
          <w:p w14:paraId="49C8B6CD"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r w:rsidRPr="00954987">
              <w:rPr>
                <w:rFonts w:ascii="Times New Roman" w:eastAsiaTheme="minorHAnsi" w:hAnsi="Times New Roman" w:cstheme="minorHAnsi"/>
                <w:b/>
                <w:color w:val="auto"/>
                <w:sz w:val="28"/>
                <w:szCs w:val="22"/>
                <w:lang w:eastAsia="en-US"/>
              </w:rPr>
              <w:t>ково)</w:t>
            </w:r>
          </w:p>
        </w:tc>
        <w:tc>
          <w:tcPr>
            <w:tcW w:w="457" w:type="dxa"/>
          </w:tcPr>
          <w:p w14:paraId="3419BE40"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r w:rsidRPr="00954987">
              <w:rPr>
                <w:rFonts w:ascii="Times New Roman" w:eastAsiaTheme="minorHAnsi" w:hAnsi="Times New Roman" w:cstheme="minorHAnsi"/>
                <w:b/>
                <w:color w:val="auto"/>
                <w:sz w:val="28"/>
                <w:szCs w:val="22"/>
                <w:lang w:eastAsia="en-US"/>
              </w:rPr>
              <w:t>ні</w:t>
            </w:r>
          </w:p>
        </w:tc>
      </w:tr>
      <w:tr w:rsidR="00954987" w:rsidRPr="00954987" w14:paraId="10740612" w14:textId="77777777" w:rsidTr="0020274A">
        <w:tc>
          <w:tcPr>
            <w:tcW w:w="2454" w:type="dxa"/>
            <w:vMerge w:val="restart"/>
          </w:tcPr>
          <w:p w14:paraId="7003FB59" w14:textId="77777777" w:rsidR="00954987" w:rsidRPr="00954987" w:rsidRDefault="00954987" w:rsidP="00954987">
            <w:pPr>
              <w:widowControl/>
              <w:suppressAutoHyphens w:val="0"/>
              <w:rPr>
                <w:rFonts w:ascii="Times New Roman" w:eastAsiaTheme="minorHAnsi" w:hAnsi="Times New Roman" w:cs="Times New Roman"/>
                <w:b/>
                <w:color w:val="auto"/>
                <w:lang w:eastAsia="en-US"/>
              </w:rPr>
            </w:pPr>
            <w:r w:rsidRPr="00954987">
              <w:rPr>
                <w:rFonts w:ascii="Times New Roman" w:eastAsiaTheme="minorHAnsi" w:hAnsi="Times New Roman" w:cs="Times New Roman"/>
                <w:b/>
                <w:color w:val="auto"/>
                <w:lang w:eastAsia="en-US"/>
              </w:rPr>
              <w:t>Д1.Інноваційна компетентність</w:t>
            </w:r>
          </w:p>
        </w:tc>
        <w:tc>
          <w:tcPr>
            <w:tcW w:w="2577" w:type="dxa"/>
          </w:tcPr>
          <w:p w14:paraId="63CE72E0" w14:textId="77777777" w:rsidR="00954987" w:rsidRPr="00954987" w:rsidRDefault="00954987" w:rsidP="00954987">
            <w:pPr>
              <w:widowControl/>
              <w:suppressAutoHyphens w:val="0"/>
              <w:rPr>
                <w:rFonts w:ascii="Times New Roman" w:eastAsiaTheme="minorHAnsi" w:hAnsi="Times New Roman" w:cs="Times New Roman"/>
                <w:color w:val="auto"/>
                <w:lang w:eastAsia="en-US"/>
              </w:rPr>
            </w:pPr>
            <w:r w:rsidRPr="00954987">
              <w:rPr>
                <w:rFonts w:ascii="Times New Roman" w:eastAsiaTheme="minorHAnsi" w:hAnsi="Times New Roman" w:cs="Times New Roman"/>
                <w:color w:val="auto"/>
                <w:lang w:eastAsia="en-US"/>
              </w:rPr>
              <w:t xml:space="preserve"> </w:t>
            </w:r>
            <w:r w:rsidRPr="00954987">
              <w:rPr>
                <w:rFonts w:ascii="Times New Roman" w:eastAsiaTheme="minorHAnsi" w:hAnsi="Times New Roman" w:cstheme="minorHAnsi"/>
                <w:color w:val="272A29"/>
                <w:lang w:eastAsia="en-US"/>
              </w:rPr>
              <w:t>Д1.1. Здатність застосовувати наукові методи пізнання в освітньому процесі</w:t>
            </w:r>
          </w:p>
        </w:tc>
        <w:tc>
          <w:tcPr>
            <w:tcW w:w="2583" w:type="dxa"/>
            <w:vAlign w:val="bottom"/>
          </w:tcPr>
          <w:p w14:paraId="0219EACC" w14:textId="77777777" w:rsidR="00954987" w:rsidRPr="00954987" w:rsidRDefault="00954987" w:rsidP="00954987">
            <w:pPr>
              <w:tabs>
                <w:tab w:val="right" w:pos="2765"/>
              </w:tabs>
              <w:suppressAutoHyphens w:val="0"/>
              <w:spacing w:line="259" w:lineRule="auto"/>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72A29"/>
                <w:lang w:eastAsia="en-US"/>
              </w:rPr>
              <w:t xml:space="preserve"> Диференційовано</w:t>
            </w:r>
            <w:r w:rsidRPr="00954987">
              <w:rPr>
                <w:rFonts w:ascii="Times New Roman" w:eastAsia="Times New Roman" w:hAnsi="Times New Roman" w:cs="Times New Roman"/>
                <w:color w:val="272A29"/>
                <w:lang w:eastAsia="en-US"/>
              </w:rPr>
              <w:tab/>
              <w:t>та</w:t>
            </w:r>
          </w:p>
          <w:p w14:paraId="37514B68" w14:textId="77777777" w:rsidR="00954987" w:rsidRPr="00954987" w:rsidRDefault="00954987" w:rsidP="00954987">
            <w:pPr>
              <w:tabs>
                <w:tab w:val="right" w:pos="2746"/>
              </w:tabs>
              <w:suppressAutoHyphens w:val="0"/>
              <w:spacing w:line="259" w:lineRule="auto"/>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72A29"/>
                <w:lang w:eastAsia="en-US"/>
              </w:rPr>
              <w:t>індивідуалізовано застосовую</w:t>
            </w:r>
            <w:r w:rsidRPr="00954987">
              <w:rPr>
                <w:rFonts w:ascii="Times New Roman" w:eastAsia="Times New Roman" w:hAnsi="Times New Roman" w:cs="Times New Roman"/>
                <w:color w:val="272A29"/>
                <w:lang w:eastAsia="en-US"/>
              </w:rPr>
              <w:tab/>
              <w:t>методи</w:t>
            </w:r>
          </w:p>
          <w:p w14:paraId="44C6B092" w14:textId="77777777" w:rsidR="00954987" w:rsidRPr="00954987" w:rsidRDefault="00954987" w:rsidP="00954987">
            <w:pPr>
              <w:tabs>
                <w:tab w:val="right" w:pos="2760"/>
              </w:tabs>
              <w:suppressAutoHyphens w:val="0"/>
              <w:spacing w:line="259" w:lineRule="auto"/>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72A29"/>
                <w:lang w:eastAsia="en-US"/>
              </w:rPr>
              <w:t>наукового</w:t>
            </w:r>
            <w:r w:rsidRPr="00954987">
              <w:rPr>
                <w:rFonts w:ascii="Times New Roman" w:eastAsia="Times New Roman" w:hAnsi="Times New Roman" w:cs="Times New Roman"/>
                <w:color w:val="272A29"/>
                <w:lang w:eastAsia="en-US"/>
              </w:rPr>
              <w:tab/>
              <w:t>пізнання</w:t>
            </w:r>
          </w:p>
          <w:p w14:paraId="1570AF14" w14:textId="77777777" w:rsidR="00954987" w:rsidRPr="00954987" w:rsidRDefault="00954987" w:rsidP="00954987">
            <w:pPr>
              <w:tabs>
                <w:tab w:val="right" w:pos="2746"/>
              </w:tabs>
              <w:suppressAutoHyphens w:val="0"/>
              <w:spacing w:line="259" w:lineRule="auto"/>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72A29"/>
                <w:lang w:eastAsia="en-US"/>
              </w:rPr>
              <w:t>відповідно</w:t>
            </w:r>
            <w:r w:rsidRPr="00954987">
              <w:rPr>
                <w:rFonts w:ascii="Times New Roman" w:eastAsia="Times New Roman" w:hAnsi="Times New Roman" w:cs="Times New Roman"/>
                <w:color w:val="272A29"/>
                <w:lang w:eastAsia="en-US"/>
              </w:rPr>
              <w:tab/>
              <w:t>до</w:t>
            </w:r>
          </w:p>
          <w:p w14:paraId="1EF9442C" w14:textId="77777777" w:rsidR="00954987" w:rsidRPr="00954987" w:rsidRDefault="00954987" w:rsidP="00954987">
            <w:pPr>
              <w:tabs>
                <w:tab w:val="left" w:pos="1776"/>
              </w:tabs>
              <w:suppressAutoHyphens w:val="0"/>
              <w:spacing w:line="264" w:lineRule="auto"/>
              <w:jc w:val="both"/>
              <w:rPr>
                <w:rFonts w:ascii="Times New Roman" w:eastAsia="Times New Roman" w:hAnsi="Times New Roman" w:cs="Times New Roman"/>
                <w:b/>
                <w:color w:val="2A2E2D"/>
                <w:lang w:eastAsia="en-US"/>
              </w:rPr>
            </w:pPr>
            <w:r w:rsidRPr="00954987">
              <w:rPr>
                <w:rFonts w:ascii="Times New Roman" w:eastAsia="Times New Roman" w:hAnsi="Times New Roman" w:cs="Times New Roman"/>
                <w:color w:val="272A29"/>
                <w:lang w:eastAsia="en-US"/>
              </w:rPr>
              <w:t>пізнавальних інтересів і потреб учнів</w:t>
            </w:r>
          </w:p>
        </w:tc>
        <w:tc>
          <w:tcPr>
            <w:tcW w:w="655" w:type="dxa"/>
          </w:tcPr>
          <w:p w14:paraId="5BB8FE69"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304E559"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DDF740D"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11FEF044" w14:textId="77777777" w:rsidTr="0020274A">
        <w:tc>
          <w:tcPr>
            <w:tcW w:w="2454" w:type="dxa"/>
            <w:vMerge/>
          </w:tcPr>
          <w:p w14:paraId="4E1990DE" w14:textId="77777777" w:rsidR="00954987" w:rsidRPr="00954987" w:rsidRDefault="00954987" w:rsidP="00954987">
            <w:pPr>
              <w:widowControl/>
              <w:suppressAutoHyphens w:val="0"/>
              <w:rPr>
                <w:rFonts w:ascii="Times New Roman" w:eastAsiaTheme="minorHAnsi" w:hAnsi="Times New Roman" w:cs="Times New Roman"/>
                <w:b/>
                <w:color w:val="auto"/>
                <w:lang w:eastAsia="en-US"/>
              </w:rPr>
            </w:pPr>
          </w:p>
        </w:tc>
        <w:tc>
          <w:tcPr>
            <w:tcW w:w="2577" w:type="dxa"/>
          </w:tcPr>
          <w:p w14:paraId="45D7748E" w14:textId="77777777" w:rsidR="00954987" w:rsidRPr="00954987" w:rsidRDefault="00954987" w:rsidP="00954987">
            <w:pPr>
              <w:widowControl/>
              <w:suppressAutoHyphens w:val="0"/>
              <w:rPr>
                <w:rFonts w:ascii="Times New Roman" w:eastAsiaTheme="minorHAnsi" w:hAnsi="Times New Roman" w:cs="Times New Roman"/>
                <w:color w:val="auto"/>
                <w:lang w:eastAsia="en-US"/>
              </w:rPr>
            </w:pPr>
            <w:r w:rsidRPr="00954987">
              <w:rPr>
                <w:rFonts w:ascii="Times New Roman" w:eastAsiaTheme="minorHAnsi" w:hAnsi="Times New Roman" w:cstheme="minorHAnsi"/>
                <w:color w:val="272A29"/>
                <w:lang w:eastAsia="en-US"/>
              </w:rPr>
              <w:t>Д1.2. Здатність використовувати інновації у професійній діяльності</w:t>
            </w:r>
          </w:p>
        </w:tc>
        <w:tc>
          <w:tcPr>
            <w:tcW w:w="2583" w:type="dxa"/>
            <w:vAlign w:val="bottom"/>
          </w:tcPr>
          <w:p w14:paraId="759F589B" w14:textId="77777777" w:rsidR="00954987" w:rsidRPr="00954987" w:rsidRDefault="00954987" w:rsidP="00954987">
            <w:pPr>
              <w:tabs>
                <w:tab w:val="right" w:pos="2774"/>
              </w:tabs>
              <w:suppressAutoHyphens w:val="0"/>
              <w:spacing w:line="262" w:lineRule="auto"/>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72A29"/>
                <w:lang w:eastAsia="en-US"/>
              </w:rPr>
              <w:t xml:space="preserve"> Диференційовано</w:t>
            </w:r>
            <w:r w:rsidRPr="00954987">
              <w:rPr>
                <w:rFonts w:ascii="Times New Roman" w:eastAsia="Times New Roman" w:hAnsi="Times New Roman" w:cs="Times New Roman"/>
                <w:color w:val="272A29"/>
                <w:lang w:eastAsia="en-US"/>
              </w:rPr>
              <w:tab/>
              <w:t>та</w:t>
            </w:r>
          </w:p>
          <w:p w14:paraId="7D171729" w14:textId="77777777" w:rsidR="00954987" w:rsidRPr="00954987" w:rsidRDefault="00954987" w:rsidP="00954987">
            <w:pPr>
              <w:tabs>
                <w:tab w:val="right" w:pos="2755"/>
              </w:tabs>
              <w:suppressAutoHyphens w:val="0"/>
              <w:spacing w:line="262" w:lineRule="auto"/>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72A29"/>
                <w:lang w:eastAsia="en-US"/>
              </w:rPr>
              <w:t>індивідуалізовано застосовую інноваційні форми, методи, прийоми, засоби навчання; визначаю ефективність їх</w:t>
            </w:r>
          </w:p>
          <w:p w14:paraId="79E06C9D" w14:textId="77777777" w:rsidR="00954987" w:rsidRPr="00954987" w:rsidRDefault="00954987" w:rsidP="00954987">
            <w:pPr>
              <w:widowControl/>
              <w:suppressAutoHyphens w:val="0"/>
              <w:rPr>
                <w:rFonts w:ascii="Times New Roman" w:eastAsia="Times New Roman" w:hAnsi="Times New Roman" w:cs="Times New Roman"/>
                <w:b/>
                <w:color w:val="2A2E2D"/>
                <w:lang w:eastAsia="en-US"/>
              </w:rPr>
            </w:pPr>
            <w:r w:rsidRPr="00954987">
              <w:rPr>
                <w:rFonts w:ascii="Times New Roman" w:eastAsiaTheme="minorHAnsi" w:hAnsi="Times New Roman" w:cstheme="minorHAnsi"/>
                <w:color w:val="272A29"/>
                <w:lang w:eastAsia="en-US"/>
              </w:rPr>
              <w:t>застосування в освітньому процесі для задоволення індивідуальних потреб та інтересів учнів.</w:t>
            </w:r>
          </w:p>
        </w:tc>
        <w:tc>
          <w:tcPr>
            <w:tcW w:w="655" w:type="dxa"/>
          </w:tcPr>
          <w:p w14:paraId="31B3B274"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5D1E9E0"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71061921"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3AEBF11C" w14:textId="77777777" w:rsidTr="0020274A">
        <w:tc>
          <w:tcPr>
            <w:tcW w:w="2454" w:type="dxa"/>
            <w:vMerge/>
          </w:tcPr>
          <w:p w14:paraId="7C541C1E" w14:textId="77777777" w:rsidR="00954987" w:rsidRPr="00954987" w:rsidRDefault="00954987" w:rsidP="00954987">
            <w:pPr>
              <w:widowControl/>
              <w:suppressAutoHyphens w:val="0"/>
              <w:rPr>
                <w:rFonts w:ascii="Times New Roman" w:eastAsiaTheme="minorHAnsi" w:hAnsi="Times New Roman" w:cs="Times New Roman"/>
                <w:b/>
                <w:color w:val="auto"/>
                <w:lang w:eastAsia="en-US"/>
              </w:rPr>
            </w:pPr>
          </w:p>
        </w:tc>
        <w:tc>
          <w:tcPr>
            <w:tcW w:w="2577" w:type="dxa"/>
            <w:vMerge w:val="restart"/>
          </w:tcPr>
          <w:p w14:paraId="41C7ACAD" w14:textId="77777777" w:rsidR="00954987" w:rsidRPr="00954987" w:rsidRDefault="00954987" w:rsidP="00954987">
            <w:pPr>
              <w:tabs>
                <w:tab w:val="left" w:pos="1656"/>
                <w:tab w:val="left" w:pos="3053"/>
              </w:tabs>
              <w:suppressAutoHyphens w:val="0"/>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B2F2E"/>
                <w:lang w:eastAsia="en-US"/>
              </w:rPr>
              <w:t>Д1.3.Здатність застосовувати різноманітні підходи до розв’язання про- блем у педагогічній діяльності</w:t>
            </w:r>
          </w:p>
        </w:tc>
        <w:tc>
          <w:tcPr>
            <w:tcW w:w="2583" w:type="dxa"/>
            <w:vAlign w:val="bottom"/>
          </w:tcPr>
          <w:p w14:paraId="24383367" w14:textId="77777777" w:rsidR="00954987" w:rsidRPr="00954987" w:rsidRDefault="00954987" w:rsidP="00954987">
            <w:pPr>
              <w:widowControl/>
              <w:suppressAutoHyphens w:val="0"/>
              <w:rPr>
                <w:rFonts w:ascii="Times New Roman" w:eastAsia="Times New Roman" w:hAnsi="Times New Roman" w:cs="Times New Roman"/>
                <w:color w:val="2A2E2D"/>
                <w:lang w:eastAsia="en-US"/>
              </w:rPr>
            </w:pPr>
            <w:r w:rsidRPr="00954987">
              <w:rPr>
                <w:rFonts w:ascii="Times New Roman" w:eastAsiaTheme="minorHAnsi" w:hAnsi="Times New Roman" w:cstheme="minorHAnsi"/>
                <w:color w:val="2B2F2E"/>
                <w:lang w:eastAsia="en-US"/>
              </w:rPr>
              <w:t>Аналізую різноманітні підходи до розв’язання проблем, визначаю їхні переваги та ризики, застосовую різні джерела для пошуку додаткової інформації, що є важливою для розв’язання проблем і запобігання їм.</w:t>
            </w:r>
            <w:r w:rsidRPr="00954987">
              <w:rPr>
                <w:rFonts w:ascii="Times New Roman" w:eastAsia="Times New Roman" w:hAnsi="Times New Roman" w:cs="Times New Roman"/>
                <w:color w:val="2A2E2D"/>
                <w:lang w:eastAsia="en-US"/>
              </w:rPr>
              <w:t xml:space="preserve"> </w:t>
            </w:r>
          </w:p>
        </w:tc>
        <w:tc>
          <w:tcPr>
            <w:tcW w:w="655" w:type="dxa"/>
          </w:tcPr>
          <w:p w14:paraId="1B18C5FF"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2070775E"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5A01FAD"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6234BA10" w14:textId="77777777" w:rsidTr="0020274A">
        <w:tc>
          <w:tcPr>
            <w:tcW w:w="2454" w:type="dxa"/>
            <w:vMerge/>
          </w:tcPr>
          <w:p w14:paraId="088DA108" w14:textId="77777777" w:rsidR="00954987" w:rsidRPr="00954987" w:rsidRDefault="00954987" w:rsidP="00954987">
            <w:pPr>
              <w:widowControl/>
              <w:suppressAutoHyphens w:val="0"/>
              <w:rPr>
                <w:rFonts w:ascii="Times New Roman" w:eastAsiaTheme="minorHAnsi" w:hAnsi="Times New Roman" w:cs="Times New Roman"/>
                <w:b/>
                <w:color w:val="auto"/>
                <w:lang w:eastAsia="en-US"/>
              </w:rPr>
            </w:pPr>
          </w:p>
        </w:tc>
        <w:tc>
          <w:tcPr>
            <w:tcW w:w="2577" w:type="dxa"/>
            <w:vMerge/>
          </w:tcPr>
          <w:p w14:paraId="3C676BED" w14:textId="77777777" w:rsidR="00954987" w:rsidRPr="00954987" w:rsidRDefault="00954987" w:rsidP="00954987">
            <w:pPr>
              <w:tabs>
                <w:tab w:val="left" w:pos="1656"/>
                <w:tab w:val="left" w:pos="3053"/>
              </w:tabs>
              <w:suppressAutoHyphens w:val="0"/>
              <w:jc w:val="both"/>
              <w:rPr>
                <w:rFonts w:ascii="Times New Roman" w:eastAsia="Times New Roman" w:hAnsi="Times New Roman" w:cs="Times New Roman"/>
                <w:color w:val="2B2F2E"/>
                <w:lang w:eastAsia="en-US"/>
              </w:rPr>
            </w:pPr>
          </w:p>
        </w:tc>
        <w:tc>
          <w:tcPr>
            <w:tcW w:w="2583" w:type="dxa"/>
            <w:vAlign w:val="bottom"/>
          </w:tcPr>
          <w:p w14:paraId="66A42987" w14:textId="77777777" w:rsidR="00954987" w:rsidRPr="00954987" w:rsidRDefault="00954987" w:rsidP="00954987">
            <w:pPr>
              <w:widowControl/>
              <w:suppressAutoHyphens w:val="0"/>
              <w:rPr>
                <w:rFonts w:ascii="Times New Roman" w:eastAsiaTheme="minorHAnsi" w:hAnsi="Times New Roman" w:cstheme="minorHAnsi"/>
                <w:color w:val="2B2F2E"/>
                <w:lang w:eastAsia="en-US"/>
              </w:rPr>
            </w:pPr>
            <w:r w:rsidRPr="00954987">
              <w:rPr>
                <w:rFonts w:ascii="Times New Roman" w:eastAsia="Times New Roman" w:hAnsi="Times New Roman" w:cs="Times New Roman"/>
                <w:color w:val="2A2E2D"/>
                <w:lang w:eastAsia="en-US"/>
              </w:rPr>
              <w:t>Демонструю відкритість ідей та рівень усіх учасників освітнього процесу, готовність розглядати пропозиції та апробувати нові підходи до розв’язання проблем і запобігання їм.</w:t>
            </w:r>
          </w:p>
        </w:tc>
        <w:tc>
          <w:tcPr>
            <w:tcW w:w="655" w:type="dxa"/>
          </w:tcPr>
          <w:p w14:paraId="42DA165B"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439873A1"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A98C7C5"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0F969FF9" w14:textId="77777777" w:rsidTr="0020274A">
        <w:tc>
          <w:tcPr>
            <w:tcW w:w="2454" w:type="dxa"/>
            <w:vMerge w:val="restart"/>
          </w:tcPr>
          <w:p w14:paraId="1BD2EE6D" w14:textId="77777777" w:rsidR="00954987" w:rsidRPr="00954987" w:rsidRDefault="00954987" w:rsidP="00954987">
            <w:pPr>
              <w:suppressAutoHyphens w:val="0"/>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b/>
                <w:bCs/>
                <w:color w:val="2B2F2E"/>
                <w:lang w:eastAsia="en-US"/>
              </w:rPr>
              <w:t>Д2. Здатність до навчання впродовж життя</w:t>
            </w:r>
          </w:p>
          <w:p w14:paraId="061193AF" w14:textId="77777777" w:rsidR="00954987" w:rsidRPr="00954987" w:rsidRDefault="00954987" w:rsidP="00954987">
            <w:pPr>
              <w:widowControl/>
              <w:suppressAutoHyphens w:val="0"/>
              <w:rPr>
                <w:rFonts w:ascii="Times New Roman" w:eastAsiaTheme="minorHAnsi" w:hAnsi="Times New Roman" w:cs="Times New Roman"/>
                <w:b/>
                <w:color w:val="auto"/>
                <w:lang w:eastAsia="en-US"/>
              </w:rPr>
            </w:pPr>
          </w:p>
        </w:tc>
        <w:tc>
          <w:tcPr>
            <w:tcW w:w="2577" w:type="dxa"/>
            <w:vMerge w:val="restart"/>
          </w:tcPr>
          <w:p w14:paraId="6B5B4A02" w14:textId="77777777" w:rsidR="00954987" w:rsidRPr="00954987" w:rsidRDefault="00954987" w:rsidP="00954987">
            <w:pPr>
              <w:tabs>
                <w:tab w:val="right" w:pos="3144"/>
              </w:tabs>
              <w:suppressAutoHyphens w:val="0"/>
              <w:jc w:val="both"/>
              <w:rPr>
                <w:rFonts w:ascii="Times New Roman" w:eastAsia="Times New Roman" w:hAnsi="Times New Roman" w:cs="Times New Roman"/>
                <w:color w:val="2B2F2E"/>
                <w:lang w:eastAsia="en-US"/>
              </w:rPr>
            </w:pPr>
            <w:r w:rsidRPr="00954987">
              <w:rPr>
                <w:rFonts w:ascii="Times New Roman" w:eastAsia="Times New Roman" w:hAnsi="Times New Roman" w:cs="Times New Roman"/>
                <w:color w:val="2B2F2E"/>
                <w:lang w:eastAsia="en-US"/>
              </w:rPr>
              <w:lastRenderedPageBreak/>
              <w:t xml:space="preserve">Д2.1.Здатність визначати умови   та ресурси професійного </w:t>
            </w:r>
            <w:r w:rsidRPr="00954987">
              <w:rPr>
                <w:rFonts w:ascii="Times New Roman" w:eastAsia="Times New Roman" w:hAnsi="Times New Roman" w:cs="Times New Roman"/>
                <w:color w:val="2B2F2E"/>
                <w:lang w:eastAsia="en-US"/>
              </w:rPr>
              <w:lastRenderedPageBreak/>
              <w:t>розвитку впродовж життя</w:t>
            </w:r>
          </w:p>
        </w:tc>
        <w:tc>
          <w:tcPr>
            <w:tcW w:w="2583" w:type="dxa"/>
            <w:vAlign w:val="bottom"/>
          </w:tcPr>
          <w:p w14:paraId="283319BA" w14:textId="77777777" w:rsidR="00954987" w:rsidRPr="00954987" w:rsidRDefault="00954987" w:rsidP="00954987">
            <w:pPr>
              <w:tabs>
                <w:tab w:val="left" w:pos="2400"/>
              </w:tabs>
              <w:suppressAutoHyphens w:val="0"/>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B2F2E"/>
                <w:lang w:eastAsia="en-US"/>
              </w:rPr>
              <w:lastRenderedPageBreak/>
              <w:t>Використовую практики взаємонавчання для</w:t>
            </w:r>
          </w:p>
          <w:p w14:paraId="4B6EB6BB" w14:textId="77777777" w:rsidR="00954987" w:rsidRPr="00954987" w:rsidRDefault="00954987" w:rsidP="00954987">
            <w:pPr>
              <w:tabs>
                <w:tab w:val="left" w:pos="1882"/>
              </w:tabs>
              <w:suppressAutoHyphens w:val="0"/>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B2F2E"/>
                <w:lang w:eastAsia="en-US"/>
              </w:rPr>
              <w:lastRenderedPageBreak/>
              <w:t>підвищення  фахової</w:t>
            </w:r>
          </w:p>
          <w:p w14:paraId="4CA46CDE" w14:textId="08A63D71" w:rsidR="00954987" w:rsidRPr="00954987" w:rsidRDefault="00954987" w:rsidP="00F26AC0">
            <w:pPr>
              <w:tabs>
                <w:tab w:val="left" w:pos="2112"/>
              </w:tabs>
              <w:suppressAutoHyphens w:val="0"/>
              <w:rPr>
                <w:rFonts w:ascii="Times New Roman" w:eastAsia="Times New Roman" w:hAnsi="Times New Roman" w:cs="Times New Roman"/>
                <w:b/>
                <w:color w:val="2A2E2D"/>
                <w:lang w:eastAsia="en-US"/>
              </w:rPr>
            </w:pPr>
            <w:r w:rsidRPr="00954987">
              <w:rPr>
                <w:rFonts w:ascii="Times New Roman" w:eastAsia="Times New Roman" w:hAnsi="Times New Roman" w:cs="Times New Roman"/>
                <w:color w:val="2B2F2E"/>
                <w:lang w:eastAsia="en-US"/>
              </w:rPr>
              <w:t xml:space="preserve">майстерності </w:t>
            </w:r>
          </w:p>
        </w:tc>
        <w:tc>
          <w:tcPr>
            <w:tcW w:w="655" w:type="dxa"/>
          </w:tcPr>
          <w:p w14:paraId="5AF14BA6"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75F018B0"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6EFFBAB"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5116E4D0" w14:textId="77777777" w:rsidTr="0020274A">
        <w:tc>
          <w:tcPr>
            <w:tcW w:w="2454" w:type="dxa"/>
            <w:vMerge/>
          </w:tcPr>
          <w:p w14:paraId="2083C68F" w14:textId="77777777" w:rsidR="00954987" w:rsidRPr="00954987" w:rsidRDefault="00954987" w:rsidP="00954987">
            <w:pPr>
              <w:suppressAutoHyphens w:val="0"/>
              <w:jc w:val="both"/>
              <w:rPr>
                <w:rFonts w:ascii="Times New Roman" w:eastAsia="Times New Roman" w:hAnsi="Times New Roman" w:cs="Times New Roman"/>
                <w:b/>
                <w:bCs/>
                <w:color w:val="2B2F2E"/>
                <w:lang w:eastAsia="en-US"/>
              </w:rPr>
            </w:pPr>
          </w:p>
        </w:tc>
        <w:tc>
          <w:tcPr>
            <w:tcW w:w="2577" w:type="dxa"/>
            <w:vMerge/>
          </w:tcPr>
          <w:p w14:paraId="7A653124" w14:textId="77777777" w:rsidR="00954987" w:rsidRPr="00954987" w:rsidRDefault="00954987" w:rsidP="00954987">
            <w:pPr>
              <w:tabs>
                <w:tab w:val="right" w:pos="3144"/>
              </w:tabs>
              <w:suppressAutoHyphens w:val="0"/>
              <w:jc w:val="both"/>
              <w:rPr>
                <w:rFonts w:ascii="Times New Roman" w:eastAsia="Times New Roman" w:hAnsi="Times New Roman" w:cs="Times New Roman"/>
                <w:color w:val="2B2F2E"/>
                <w:lang w:eastAsia="en-US"/>
              </w:rPr>
            </w:pPr>
          </w:p>
        </w:tc>
        <w:tc>
          <w:tcPr>
            <w:tcW w:w="2583" w:type="dxa"/>
            <w:vAlign w:val="bottom"/>
          </w:tcPr>
          <w:p w14:paraId="171B2013" w14:textId="77777777" w:rsidR="00954987" w:rsidRPr="00954987" w:rsidRDefault="00954987" w:rsidP="00954987">
            <w:pPr>
              <w:tabs>
                <w:tab w:val="left" w:pos="2112"/>
              </w:tabs>
              <w:suppressAutoHyphens w:val="0"/>
              <w:rPr>
                <w:rFonts w:ascii="Times New Roman" w:eastAsia="Times New Roman" w:hAnsi="Times New Roman" w:cs="Times New Roman"/>
                <w:color w:val="2B2F2E"/>
                <w:lang w:eastAsia="en-US"/>
              </w:rPr>
            </w:pPr>
            <w:r w:rsidRPr="00954987">
              <w:rPr>
                <w:rFonts w:ascii="Times New Roman" w:eastAsia="Times New Roman" w:hAnsi="Times New Roman" w:cs="Times New Roman"/>
                <w:color w:val="2B2F2E"/>
                <w:lang w:eastAsia="en-US"/>
              </w:rPr>
              <w:t>Планую власний професійний розвиток відповідно до визначених цілей</w:t>
            </w:r>
          </w:p>
        </w:tc>
        <w:tc>
          <w:tcPr>
            <w:tcW w:w="655" w:type="dxa"/>
          </w:tcPr>
          <w:p w14:paraId="06AA4542"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4D2FABF9"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38E555BC"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35038E45" w14:textId="77777777" w:rsidTr="0020274A">
        <w:tc>
          <w:tcPr>
            <w:tcW w:w="2454" w:type="dxa"/>
            <w:vMerge/>
          </w:tcPr>
          <w:p w14:paraId="7654DF65" w14:textId="77777777" w:rsidR="00954987" w:rsidRPr="00954987" w:rsidRDefault="00954987" w:rsidP="00954987">
            <w:pPr>
              <w:suppressAutoHyphens w:val="0"/>
              <w:jc w:val="both"/>
              <w:rPr>
                <w:rFonts w:ascii="Times New Roman" w:eastAsia="Times New Roman" w:hAnsi="Times New Roman" w:cs="Times New Roman"/>
                <w:b/>
                <w:bCs/>
                <w:color w:val="2B2F2E"/>
                <w:lang w:eastAsia="en-US"/>
              </w:rPr>
            </w:pPr>
          </w:p>
        </w:tc>
        <w:tc>
          <w:tcPr>
            <w:tcW w:w="2577" w:type="dxa"/>
            <w:vMerge/>
          </w:tcPr>
          <w:p w14:paraId="310B0BBF" w14:textId="77777777" w:rsidR="00954987" w:rsidRPr="00954987" w:rsidRDefault="00954987" w:rsidP="00954987">
            <w:pPr>
              <w:tabs>
                <w:tab w:val="right" w:pos="3144"/>
              </w:tabs>
              <w:suppressAutoHyphens w:val="0"/>
              <w:jc w:val="both"/>
              <w:rPr>
                <w:rFonts w:ascii="Times New Roman" w:eastAsia="Times New Roman" w:hAnsi="Times New Roman" w:cs="Times New Roman"/>
                <w:color w:val="2B2F2E"/>
                <w:lang w:eastAsia="en-US"/>
              </w:rPr>
            </w:pPr>
          </w:p>
        </w:tc>
        <w:tc>
          <w:tcPr>
            <w:tcW w:w="2583" w:type="dxa"/>
            <w:vAlign w:val="bottom"/>
          </w:tcPr>
          <w:p w14:paraId="0FCE6127" w14:textId="77777777" w:rsidR="00954987" w:rsidRPr="00954987" w:rsidRDefault="00954987" w:rsidP="00954987">
            <w:pPr>
              <w:tabs>
                <w:tab w:val="left" w:pos="2112"/>
              </w:tabs>
              <w:suppressAutoHyphens w:val="0"/>
              <w:rPr>
                <w:rFonts w:ascii="Times New Roman" w:eastAsia="Times New Roman" w:hAnsi="Times New Roman" w:cs="Times New Roman"/>
                <w:color w:val="2B2F2E"/>
                <w:lang w:eastAsia="en-US"/>
              </w:rPr>
            </w:pPr>
            <w:r w:rsidRPr="00954987">
              <w:rPr>
                <w:rFonts w:ascii="Times New Roman" w:eastAsia="Times New Roman" w:hAnsi="Times New Roman" w:cs="Times New Roman"/>
                <w:color w:val="2B2F2E"/>
                <w:lang w:eastAsia="en-US"/>
              </w:rPr>
              <w:t>Обираю види, форми, програми та суб’єктів підвищення кваліфікації відповідно до власних професійних потреб</w:t>
            </w:r>
          </w:p>
        </w:tc>
        <w:tc>
          <w:tcPr>
            <w:tcW w:w="655" w:type="dxa"/>
          </w:tcPr>
          <w:p w14:paraId="7B71C292"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56425E16"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B20665B"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45D8F1D0" w14:textId="77777777" w:rsidTr="0020274A">
        <w:tc>
          <w:tcPr>
            <w:tcW w:w="2454" w:type="dxa"/>
            <w:vMerge/>
          </w:tcPr>
          <w:p w14:paraId="6475C568" w14:textId="77777777" w:rsidR="00954987" w:rsidRPr="00954987" w:rsidRDefault="00954987" w:rsidP="00954987">
            <w:pPr>
              <w:suppressAutoHyphens w:val="0"/>
              <w:jc w:val="both"/>
              <w:rPr>
                <w:rFonts w:ascii="Times New Roman" w:eastAsia="Times New Roman" w:hAnsi="Times New Roman" w:cs="Times New Roman"/>
                <w:b/>
                <w:bCs/>
                <w:color w:val="2B2F2E"/>
                <w:lang w:eastAsia="en-US"/>
              </w:rPr>
            </w:pPr>
          </w:p>
        </w:tc>
        <w:tc>
          <w:tcPr>
            <w:tcW w:w="2577" w:type="dxa"/>
            <w:vMerge/>
          </w:tcPr>
          <w:p w14:paraId="1523068B" w14:textId="77777777" w:rsidR="00954987" w:rsidRPr="00954987" w:rsidRDefault="00954987" w:rsidP="00954987">
            <w:pPr>
              <w:tabs>
                <w:tab w:val="right" w:pos="3144"/>
              </w:tabs>
              <w:suppressAutoHyphens w:val="0"/>
              <w:jc w:val="both"/>
              <w:rPr>
                <w:rFonts w:ascii="Times New Roman" w:eastAsia="Times New Roman" w:hAnsi="Times New Roman" w:cs="Times New Roman"/>
                <w:color w:val="2B2F2E"/>
                <w:lang w:eastAsia="en-US"/>
              </w:rPr>
            </w:pPr>
          </w:p>
        </w:tc>
        <w:tc>
          <w:tcPr>
            <w:tcW w:w="2583" w:type="dxa"/>
            <w:vAlign w:val="bottom"/>
          </w:tcPr>
          <w:p w14:paraId="7BBEBB37" w14:textId="77777777" w:rsidR="00954987" w:rsidRPr="00954987" w:rsidRDefault="00954987" w:rsidP="00954987">
            <w:pPr>
              <w:tabs>
                <w:tab w:val="left" w:pos="2112"/>
              </w:tabs>
              <w:suppressAutoHyphens w:val="0"/>
              <w:rPr>
                <w:rFonts w:ascii="Times New Roman" w:eastAsia="Times New Roman" w:hAnsi="Times New Roman" w:cs="Times New Roman"/>
                <w:color w:val="2B2F2E"/>
                <w:lang w:eastAsia="en-US"/>
              </w:rPr>
            </w:pPr>
            <w:r w:rsidRPr="00954987">
              <w:rPr>
                <w:rFonts w:ascii="Times New Roman" w:eastAsia="Times New Roman" w:hAnsi="Times New Roman" w:cs="Times New Roman"/>
                <w:color w:val="2B2F2E"/>
                <w:lang w:eastAsia="en-US"/>
              </w:rPr>
              <w:t>Визначаю ефективні форми взаємодії з професійними спільнотами</w:t>
            </w:r>
          </w:p>
        </w:tc>
        <w:tc>
          <w:tcPr>
            <w:tcW w:w="655" w:type="dxa"/>
          </w:tcPr>
          <w:p w14:paraId="5F211A13"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3F236BA"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4E2A3FA8"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46C8283D" w14:textId="77777777" w:rsidTr="0020274A">
        <w:tc>
          <w:tcPr>
            <w:tcW w:w="2454" w:type="dxa"/>
            <w:vMerge/>
          </w:tcPr>
          <w:p w14:paraId="2EC193FA" w14:textId="77777777" w:rsidR="00954987" w:rsidRPr="00954987" w:rsidRDefault="00954987" w:rsidP="00954987">
            <w:pPr>
              <w:suppressAutoHyphens w:val="0"/>
              <w:jc w:val="both"/>
              <w:rPr>
                <w:rFonts w:ascii="Times New Roman" w:eastAsia="Times New Roman" w:hAnsi="Times New Roman" w:cs="Times New Roman"/>
                <w:b/>
                <w:bCs/>
                <w:color w:val="2B2F2E"/>
                <w:lang w:eastAsia="en-US"/>
              </w:rPr>
            </w:pPr>
          </w:p>
        </w:tc>
        <w:tc>
          <w:tcPr>
            <w:tcW w:w="2577" w:type="dxa"/>
          </w:tcPr>
          <w:p w14:paraId="5356A860" w14:textId="77777777" w:rsidR="00954987" w:rsidRPr="00954987" w:rsidRDefault="00954987" w:rsidP="00954987">
            <w:pPr>
              <w:tabs>
                <w:tab w:val="left" w:pos="1747"/>
              </w:tabs>
              <w:suppressAutoHyphens w:val="0"/>
              <w:spacing w:line="283" w:lineRule="auto"/>
              <w:jc w:val="both"/>
              <w:rPr>
                <w:rFonts w:ascii="Times New Roman" w:eastAsia="Times New Roman" w:hAnsi="Times New Roman" w:cs="Times New Roman"/>
                <w:color w:val="2B2F2E"/>
                <w:lang w:eastAsia="en-US"/>
              </w:rPr>
            </w:pPr>
            <w:r w:rsidRPr="00954987">
              <w:rPr>
                <w:rFonts w:ascii="Times New Roman" w:eastAsia="Times New Roman" w:hAnsi="Times New Roman" w:cs="Times New Roman"/>
                <w:color w:val="2F3232"/>
                <w:lang w:eastAsia="en-US"/>
              </w:rPr>
              <w:t>Д2.2.Здатність взаємодіяти з іншими вчителями на засадах партнерства та підтримки (у рамках наставництва, супервізії тощо)</w:t>
            </w:r>
          </w:p>
        </w:tc>
        <w:tc>
          <w:tcPr>
            <w:tcW w:w="2583" w:type="dxa"/>
            <w:vAlign w:val="bottom"/>
          </w:tcPr>
          <w:p w14:paraId="3E863A73" w14:textId="77777777" w:rsidR="00954987" w:rsidRPr="00954987" w:rsidRDefault="00954987" w:rsidP="00954987">
            <w:pPr>
              <w:tabs>
                <w:tab w:val="left" w:pos="1560"/>
              </w:tabs>
              <w:suppressAutoHyphens w:val="0"/>
              <w:spacing w:line="264" w:lineRule="auto"/>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F3232"/>
                <w:lang w:eastAsia="en-US"/>
              </w:rPr>
              <w:t xml:space="preserve"> Здійснюю наставницт во/супервізію, допомагаю  іншим</w:t>
            </w:r>
          </w:p>
          <w:p w14:paraId="3E7D23DF" w14:textId="77777777" w:rsidR="00954987" w:rsidRPr="00954987" w:rsidRDefault="00954987" w:rsidP="00954987">
            <w:pPr>
              <w:tabs>
                <w:tab w:val="left" w:pos="1584"/>
              </w:tabs>
              <w:suppressAutoHyphens w:val="0"/>
              <w:spacing w:line="264" w:lineRule="auto"/>
              <w:rPr>
                <w:rFonts w:ascii="Times New Roman" w:eastAsia="Times New Roman" w:hAnsi="Times New Roman" w:cs="Times New Roman"/>
                <w:color w:val="2B2F2E"/>
                <w:lang w:eastAsia="en-US"/>
              </w:rPr>
            </w:pPr>
            <w:r w:rsidRPr="00954987">
              <w:rPr>
                <w:rFonts w:ascii="Times New Roman" w:eastAsia="Times New Roman" w:hAnsi="Times New Roman" w:cs="Times New Roman"/>
                <w:color w:val="2F3232"/>
                <w:lang w:eastAsia="en-US"/>
              </w:rPr>
              <w:t>вчителям у виявленні професійних потреб, рекомендую ресурси для професійного розвитку, надаю методичну  підтримку щодо планування та організації освітнього процесу</w:t>
            </w:r>
          </w:p>
        </w:tc>
        <w:tc>
          <w:tcPr>
            <w:tcW w:w="655" w:type="dxa"/>
          </w:tcPr>
          <w:p w14:paraId="61D5F089"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67799F65"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3FE4C78C"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49E73764" w14:textId="77777777" w:rsidTr="0020274A">
        <w:tc>
          <w:tcPr>
            <w:tcW w:w="2454" w:type="dxa"/>
            <w:vMerge w:val="restart"/>
          </w:tcPr>
          <w:p w14:paraId="07BC98F6" w14:textId="77777777" w:rsidR="00954987" w:rsidRPr="00954987" w:rsidRDefault="00954987" w:rsidP="00954987">
            <w:pPr>
              <w:suppressAutoHyphens w:val="0"/>
              <w:jc w:val="both"/>
              <w:rPr>
                <w:rFonts w:ascii="Times New Roman" w:eastAsia="Times New Roman" w:hAnsi="Times New Roman" w:cs="Times New Roman"/>
                <w:color w:val="2A2E2D"/>
                <w:sz w:val="22"/>
                <w:szCs w:val="22"/>
                <w:lang w:eastAsia="en-US"/>
              </w:rPr>
            </w:pPr>
            <w:r w:rsidRPr="00954987">
              <w:rPr>
                <w:rFonts w:ascii="Times New Roman" w:eastAsia="Times New Roman" w:hAnsi="Times New Roman" w:cs="Times New Roman"/>
                <w:b/>
                <w:bCs/>
                <w:color w:val="2F3232"/>
                <w:sz w:val="22"/>
                <w:szCs w:val="22"/>
                <w:lang w:eastAsia="en-US"/>
              </w:rPr>
              <w:t>ДЗ. Рефлексивна компетентність</w:t>
            </w:r>
          </w:p>
          <w:p w14:paraId="6944BEF3" w14:textId="77777777" w:rsidR="00954987" w:rsidRPr="00954987" w:rsidRDefault="00954987" w:rsidP="00954987">
            <w:pPr>
              <w:suppressAutoHyphens w:val="0"/>
              <w:jc w:val="both"/>
              <w:rPr>
                <w:rFonts w:ascii="Times New Roman" w:eastAsia="Times New Roman" w:hAnsi="Times New Roman" w:cs="Times New Roman"/>
                <w:b/>
                <w:bCs/>
                <w:color w:val="2B2F2E"/>
                <w:sz w:val="22"/>
                <w:szCs w:val="22"/>
                <w:lang w:eastAsia="en-US"/>
              </w:rPr>
            </w:pPr>
          </w:p>
        </w:tc>
        <w:tc>
          <w:tcPr>
            <w:tcW w:w="2577" w:type="dxa"/>
            <w:vMerge w:val="restart"/>
          </w:tcPr>
          <w:p w14:paraId="0D5E6937" w14:textId="77777777" w:rsidR="00954987" w:rsidRPr="00954987" w:rsidRDefault="00954987" w:rsidP="00954987">
            <w:pPr>
              <w:tabs>
                <w:tab w:val="left" w:pos="2410"/>
              </w:tabs>
              <w:suppressAutoHyphens w:val="0"/>
              <w:spacing w:line="262" w:lineRule="auto"/>
              <w:jc w:val="both"/>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F3232"/>
                <w:lang w:eastAsia="en-US"/>
              </w:rPr>
              <w:t xml:space="preserve">Д3.1.Здатність здійснювати моніторинг власної педагогічної діяльності  визначати індивідуальні  </w:t>
            </w:r>
          </w:p>
          <w:p w14:paraId="79F71CE6" w14:textId="77777777" w:rsidR="00954987" w:rsidRPr="00954987" w:rsidRDefault="00954987" w:rsidP="00954987">
            <w:pPr>
              <w:tabs>
                <w:tab w:val="left" w:pos="1747"/>
              </w:tabs>
              <w:suppressAutoHyphens w:val="0"/>
              <w:spacing w:line="283" w:lineRule="auto"/>
              <w:jc w:val="both"/>
              <w:rPr>
                <w:rFonts w:ascii="Times New Roman" w:eastAsia="Times New Roman" w:hAnsi="Times New Roman" w:cs="Times New Roman"/>
                <w:color w:val="2F3232"/>
                <w:lang w:eastAsia="en-US"/>
              </w:rPr>
            </w:pPr>
            <w:r w:rsidRPr="00954987">
              <w:rPr>
                <w:rFonts w:ascii="Times New Roman" w:eastAsia="Times New Roman" w:hAnsi="Times New Roman" w:cs="Times New Roman"/>
                <w:color w:val="2F3232"/>
                <w:lang w:eastAsia="en-US"/>
              </w:rPr>
              <w:t>професійні потреби</w:t>
            </w:r>
          </w:p>
        </w:tc>
        <w:tc>
          <w:tcPr>
            <w:tcW w:w="2583" w:type="dxa"/>
          </w:tcPr>
          <w:p w14:paraId="181C8D0E" w14:textId="77777777" w:rsidR="00954987" w:rsidRPr="00954987" w:rsidRDefault="00954987" w:rsidP="00954987">
            <w:pPr>
              <w:tabs>
                <w:tab w:val="right" w:pos="2774"/>
              </w:tabs>
              <w:suppressAutoHyphens w:val="0"/>
              <w:spacing w:line="262" w:lineRule="auto"/>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F3232"/>
                <w:lang w:eastAsia="en-US"/>
              </w:rPr>
              <w:t>Відстежую динаміку та результати</w:t>
            </w:r>
            <w:r w:rsidRPr="00954987">
              <w:rPr>
                <w:rFonts w:ascii="Times New Roman" w:eastAsia="Times New Roman" w:hAnsi="Times New Roman" w:cs="Times New Roman"/>
                <w:color w:val="2F3232"/>
                <w:lang w:eastAsia="en-US"/>
              </w:rPr>
              <w:tab/>
              <w:t>власної</w:t>
            </w:r>
          </w:p>
          <w:p w14:paraId="1A5C2256" w14:textId="77777777" w:rsidR="00954987" w:rsidRPr="00954987" w:rsidRDefault="00954987" w:rsidP="00954987">
            <w:pPr>
              <w:tabs>
                <w:tab w:val="left" w:pos="1795"/>
              </w:tabs>
              <w:suppressAutoHyphens w:val="0"/>
              <w:spacing w:line="262" w:lineRule="auto"/>
              <w:rPr>
                <w:rFonts w:ascii="Times New Roman" w:eastAsia="Times New Roman" w:hAnsi="Times New Roman" w:cs="Times New Roman"/>
                <w:color w:val="2A2E2D"/>
                <w:lang w:eastAsia="en-US"/>
              </w:rPr>
            </w:pPr>
            <w:r w:rsidRPr="00954987">
              <w:rPr>
                <w:rFonts w:ascii="Times New Roman" w:eastAsia="Times New Roman" w:hAnsi="Times New Roman" w:cs="Times New Roman"/>
                <w:color w:val="2F3232"/>
                <w:lang w:eastAsia="en-US"/>
              </w:rPr>
              <w:t>професійної  діяльності відповідно до стратегічних та операційних цілей власного  професійного розвитку, особливостей освітньої</w:t>
            </w:r>
          </w:p>
          <w:p w14:paraId="5B9E0552" w14:textId="77777777" w:rsidR="00954987" w:rsidRPr="00954987" w:rsidRDefault="00954987" w:rsidP="00954987">
            <w:pPr>
              <w:tabs>
                <w:tab w:val="left" w:pos="1406"/>
                <w:tab w:val="left" w:pos="2054"/>
              </w:tabs>
              <w:suppressAutoHyphens w:val="0"/>
              <w:spacing w:line="266" w:lineRule="auto"/>
              <w:rPr>
                <w:rFonts w:ascii="Times New Roman" w:eastAsia="Times New Roman" w:hAnsi="Times New Roman" w:cs="Times New Roman"/>
                <w:color w:val="2F3232"/>
                <w:lang w:eastAsia="en-US"/>
              </w:rPr>
            </w:pPr>
            <w:r w:rsidRPr="00954987">
              <w:rPr>
                <w:rFonts w:ascii="Times New Roman" w:eastAsia="Times New Roman" w:hAnsi="Times New Roman" w:cs="Times New Roman"/>
                <w:color w:val="2F3232"/>
                <w:lang w:eastAsia="en-US"/>
              </w:rPr>
              <w:t xml:space="preserve">діяльності закладу освіти </w:t>
            </w:r>
          </w:p>
        </w:tc>
        <w:tc>
          <w:tcPr>
            <w:tcW w:w="655" w:type="dxa"/>
          </w:tcPr>
          <w:p w14:paraId="583F10F3"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067A2547"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16F4D6F5"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r w:rsidR="00954987" w:rsidRPr="00954987" w14:paraId="0916C011" w14:textId="77777777" w:rsidTr="0020274A">
        <w:tc>
          <w:tcPr>
            <w:tcW w:w="2454" w:type="dxa"/>
            <w:vMerge/>
          </w:tcPr>
          <w:p w14:paraId="4644CE9F" w14:textId="77777777" w:rsidR="00954987" w:rsidRPr="00954987" w:rsidRDefault="00954987" w:rsidP="00954987">
            <w:pPr>
              <w:suppressAutoHyphens w:val="0"/>
              <w:jc w:val="both"/>
              <w:rPr>
                <w:rFonts w:ascii="Times New Roman" w:eastAsia="Times New Roman" w:hAnsi="Times New Roman" w:cs="Times New Roman"/>
                <w:b/>
                <w:bCs/>
                <w:color w:val="2F3232"/>
                <w:sz w:val="28"/>
                <w:szCs w:val="22"/>
                <w:lang w:eastAsia="en-US"/>
              </w:rPr>
            </w:pPr>
          </w:p>
        </w:tc>
        <w:tc>
          <w:tcPr>
            <w:tcW w:w="2577" w:type="dxa"/>
            <w:vMerge/>
          </w:tcPr>
          <w:p w14:paraId="58B774B0" w14:textId="77777777" w:rsidR="00954987" w:rsidRPr="00954987" w:rsidRDefault="00954987" w:rsidP="00954987">
            <w:pPr>
              <w:tabs>
                <w:tab w:val="left" w:pos="2410"/>
              </w:tabs>
              <w:suppressAutoHyphens w:val="0"/>
              <w:spacing w:line="262" w:lineRule="auto"/>
              <w:jc w:val="both"/>
              <w:rPr>
                <w:rFonts w:ascii="Times New Roman" w:eastAsia="Times New Roman" w:hAnsi="Times New Roman" w:cs="Times New Roman"/>
                <w:color w:val="2F3232"/>
                <w:sz w:val="22"/>
                <w:szCs w:val="22"/>
                <w:lang w:eastAsia="en-US"/>
              </w:rPr>
            </w:pPr>
          </w:p>
        </w:tc>
        <w:tc>
          <w:tcPr>
            <w:tcW w:w="2583" w:type="dxa"/>
            <w:vAlign w:val="bottom"/>
          </w:tcPr>
          <w:p w14:paraId="1104765B" w14:textId="77777777" w:rsidR="00954987" w:rsidRPr="00954987" w:rsidRDefault="00954987" w:rsidP="00954987">
            <w:pPr>
              <w:tabs>
                <w:tab w:val="left" w:pos="1406"/>
                <w:tab w:val="left" w:pos="2054"/>
              </w:tabs>
              <w:suppressAutoHyphens w:val="0"/>
              <w:spacing w:line="266" w:lineRule="auto"/>
              <w:rPr>
                <w:rFonts w:ascii="Times New Roman" w:eastAsia="Times New Roman" w:hAnsi="Times New Roman" w:cs="Times New Roman"/>
                <w:color w:val="2F3232"/>
                <w:lang w:eastAsia="en-US"/>
              </w:rPr>
            </w:pPr>
            <w:r w:rsidRPr="00954987">
              <w:rPr>
                <w:rFonts w:ascii="Times New Roman" w:eastAsia="Times New Roman" w:hAnsi="Times New Roman" w:cs="Times New Roman"/>
                <w:color w:val="2F3232"/>
                <w:lang w:eastAsia="en-US"/>
              </w:rPr>
              <w:t xml:space="preserve">Визначаю відповідність власних професійних компетентностей </w:t>
            </w:r>
            <w:r w:rsidRPr="00954987">
              <w:rPr>
                <w:rFonts w:ascii="Times New Roman" w:eastAsia="Times New Roman" w:hAnsi="Times New Roman" w:cs="Times New Roman"/>
                <w:color w:val="2F3232"/>
                <w:lang w:eastAsia="en-US"/>
              </w:rPr>
              <w:lastRenderedPageBreak/>
              <w:t>чинним вимогам, сильні та слабкі сторони власної педагогічної діяльності, потребу в розвитку власних компетентностей (з урахуванням освітніх інновацій, індивідуальних освітніх потреб учнів тощо)</w:t>
            </w:r>
          </w:p>
        </w:tc>
        <w:tc>
          <w:tcPr>
            <w:tcW w:w="655" w:type="dxa"/>
          </w:tcPr>
          <w:p w14:paraId="733D428B"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902" w:type="dxa"/>
          </w:tcPr>
          <w:p w14:paraId="102EC543"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c>
          <w:tcPr>
            <w:tcW w:w="457" w:type="dxa"/>
          </w:tcPr>
          <w:p w14:paraId="6D524B11" w14:textId="77777777" w:rsidR="00954987" w:rsidRPr="00954987" w:rsidRDefault="00954987" w:rsidP="00954987">
            <w:pPr>
              <w:widowControl/>
              <w:suppressAutoHyphens w:val="0"/>
              <w:jc w:val="center"/>
              <w:rPr>
                <w:rFonts w:ascii="Times New Roman" w:eastAsiaTheme="minorHAnsi" w:hAnsi="Times New Roman" w:cstheme="minorHAnsi"/>
                <w:b/>
                <w:color w:val="auto"/>
                <w:sz w:val="28"/>
                <w:szCs w:val="22"/>
                <w:lang w:eastAsia="en-US"/>
              </w:rPr>
            </w:pPr>
          </w:p>
        </w:tc>
      </w:tr>
    </w:tbl>
    <w:p w14:paraId="48D30D70" w14:textId="77777777" w:rsidR="00954987" w:rsidRPr="00954987" w:rsidRDefault="00954987" w:rsidP="00954987">
      <w:pPr>
        <w:widowControl/>
        <w:suppressAutoHyphens w:val="0"/>
        <w:ind w:firstLine="425"/>
        <w:rPr>
          <w:rFonts w:ascii="Times New Roman" w:eastAsiaTheme="minorHAnsi" w:hAnsi="Times New Roman" w:cstheme="minorHAnsi"/>
          <w:color w:val="auto"/>
          <w:sz w:val="28"/>
          <w:szCs w:val="22"/>
          <w:lang w:eastAsia="en-US"/>
        </w:rPr>
      </w:pPr>
    </w:p>
    <w:p w14:paraId="0A3EA6A8" w14:textId="3BD46EB2" w:rsidR="00E75F48" w:rsidRPr="00C87E7F" w:rsidRDefault="00E75F48" w:rsidP="00E75F48">
      <w:pPr>
        <w:pStyle w:val="a4"/>
        <w:jc w:val="right"/>
        <w:rPr>
          <w:rFonts w:ascii="Times New Roman" w:hAnsi="Times New Roman" w:cs="Times New Roman"/>
        </w:rPr>
      </w:pPr>
      <w:r>
        <w:rPr>
          <w:rFonts w:ascii="Times New Roman" w:hAnsi="Times New Roman" w:cs="Times New Roman"/>
        </w:rPr>
        <w:t xml:space="preserve">Додаток </w:t>
      </w:r>
      <w:r w:rsidR="00FB680F">
        <w:rPr>
          <w:rFonts w:ascii="Times New Roman" w:hAnsi="Times New Roman" w:cs="Times New Roman"/>
        </w:rPr>
        <w:t>20</w:t>
      </w:r>
    </w:p>
    <w:p w14:paraId="7461C2DD" w14:textId="657D8ED2" w:rsidR="00D378C7" w:rsidRPr="00954987" w:rsidRDefault="00E75F48" w:rsidP="00D378C7">
      <w:pPr>
        <w:widowControl/>
        <w:suppressAutoHyphens w:val="0"/>
        <w:jc w:val="center"/>
        <w:rPr>
          <w:rFonts w:ascii="Times New Roman" w:eastAsiaTheme="minorHAnsi" w:hAnsi="Times New Roman" w:cs="Times New Roman"/>
          <w:color w:val="auto"/>
          <w:lang w:eastAsia="en-US"/>
        </w:rPr>
      </w:pPr>
      <w:r w:rsidRPr="009A667E">
        <w:rPr>
          <w:rFonts w:ascii="Times New Roman" w:hAnsi="Times New Roman" w:cs="Times New Roman"/>
          <w:b/>
        </w:rPr>
        <w:t>Анкета с</w:t>
      </w:r>
      <w:r>
        <w:rPr>
          <w:rFonts w:ascii="Times New Roman" w:hAnsi="Times New Roman" w:cs="Times New Roman"/>
          <w:b/>
        </w:rPr>
        <w:t>амооцінювання трудової функції Д</w:t>
      </w:r>
      <w:r w:rsidRPr="009A667E">
        <w:rPr>
          <w:rFonts w:ascii="Times New Roman" w:hAnsi="Times New Roman" w:cs="Times New Roman"/>
          <w:b/>
        </w:rPr>
        <w:t>. «</w:t>
      </w:r>
      <w:r w:rsidRPr="00EA75A2">
        <w:rPr>
          <w:rFonts w:ascii="Times New Roman" w:hAnsi="Times New Roman" w:cs="Times New Roman"/>
          <w:b/>
        </w:rPr>
        <w:t>Безперервний професійний розвиток</w:t>
      </w:r>
      <w:r w:rsidRPr="009A667E">
        <w:rPr>
          <w:rFonts w:ascii="Times New Roman" w:hAnsi="Times New Roman" w:cs="Times New Roman"/>
          <w:b/>
        </w:rPr>
        <w:t>»</w:t>
      </w:r>
      <w:r>
        <w:rPr>
          <w:rFonts w:ascii="Times New Roman" w:hAnsi="Times New Roman" w:cs="Times New Roman"/>
          <w:b/>
        </w:rPr>
        <w:t xml:space="preserve"> </w:t>
      </w:r>
      <w:r w:rsidRPr="009A667E">
        <w:rPr>
          <w:rFonts w:ascii="Times New Roman" w:hAnsi="Times New Roman" w:cs="Times New Roman"/>
        </w:rPr>
        <w:t>для вчителя який атестується на підтвердження ( встановлення) кваліфікаційної  категорії</w:t>
      </w:r>
      <w:r>
        <w:rPr>
          <w:rFonts w:ascii="Times New Roman" w:hAnsi="Times New Roman" w:cs="Times New Roman"/>
        </w:rPr>
        <w:t xml:space="preserve"> «</w:t>
      </w:r>
      <w:r w:rsidRPr="009A667E">
        <w:rPr>
          <w:rFonts w:ascii="Times New Roman" w:hAnsi="Times New Roman" w:cs="Times New Roman"/>
          <w:b/>
        </w:rPr>
        <w:t xml:space="preserve">спеціаліст  вищої категорії» </w:t>
      </w:r>
      <w:r w:rsidRPr="009A667E">
        <w:rPr>
          <w:rFonts w:ascii="Times New Roman" w:hAnsi="Times New Roman" w:cs="Times New Roman"/>
        </w:rPr>
        <w:t>відповідно до Типового положення про атестацію педагогічних працівників та Професійного стандарту</w:t>
      </w:r>
      <w:r w:rsidR="00D378C7" w:rsidRPr="00D378C7">
        <w:rPr>
          <w:rFonts w:ascii="Times New Roman" w:eastAsiaTheme="minorHAnsi" w:hAnsi="Times New Roman" w:cs="Times New Roman"/>
          <w:color w:val="auto"/>
          <w:lang w:eastAsia="en-US"/>
        </w:rPr>
        <w:t xml:space="preserve"> </w:t>
      </w:r>
      <w:r w:rsidR="00D378C7" w:rsidRPr="00954987">
        <w:rPr>
          <w:rFonts w:ascii="Times New Roman" w:eastAsiaTheme="minorHAnsi" w:hAnsi="Times New Roman" w:cs="Times New Roman"/>
          <w:color w:val="auto"/>
          <w:lang w:eastAsia="en-US"/>
        </w:rPr>
        <w:t>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208C2FB5" w14:textId="77777777" w:rsidR="00E75F48" w:rsidRDefault="00E75F48" w:rsidP="00E75F48">
      <w:pPr>
        <w:pStyle w:val="a4"/>
        <w:jc w:val="center"/>
        <w:rPr>
          <w:rFonts w:ascii="Times New Roman" w:hAnsi="Times New Roman" w:cs="Times New Roman"/>
        </w:rPr>
      </w:pPr>
      <w:r w:rsidRPr="009A667E">
        <w:rPr>
          <w:rFonts w:ascii="Times New Roman" w:hAnsi="Times New Roman" w:cs="Times New Roman"/>
        </w:rPr>
        <w:t xml:space="preserve"> </w:t>
      </w:r>
      <w:r>
        <w:rPr>
          <w:rFonts w:ascii="Times New Roman" w:hAnsi="Times New Roman" w:cs="Times New Roman"/>
        </w:rPr>
        <w:t xml:space="preserve"> </w:t>
      </w:r>
    </w:p>
    <w:p w14:paraId="3D0F00D4" w14:textId="77777777" w:rsidR="00E75F48" w:rsidRPr="009A667E" w:rsidRDefault="00E75F48" w:rsidP="00E75F48">
      <w:pPr>
        <w:pStyle w:val="a4"/>
        <w:jc w:val="center"/>
        <w:rPr>
          <w:rFonts w:ascii="Times New Roman" w:hAnsi="Times New Roman" w:cs="Times New Roman"/>
        </w:rPr>
      </w:pPr>
    </w:p>
    <w:tbl>
      <w:tblPr>
        <w:tblStyle w:val="a3"/>
        <w:tblW w:w="0" w:type="auto"/>
        <w:tblInd w:w="-856" w:type="dxa"/>
        <w:tblLook w:val="04A0" w:firstRow="1" w:lastRow="0" w:firstColumn="1" w:lastColumn="0" w:noHBand="0" w:noVBand="1"/>
      </w:tblPr>
      <w:tblGrid>
        <w:gridCol w:w="1921"/>
        <w:gridCol w:w="2144"/>
        <w:gridCol w:w="4332"/>
        <w:gridCol w:w="658"/>
        <w:gridCol w:w="849"/>
        <w:gridCol w:w="580"/>
      </w:tblGrid>
      <w:tr w:rsidR="00E75F48" w:rsidRPr="009A667E" w14:paraId="1C7210F3" w14:textId="77777777" w:rsidTr="00E75F48">
        <w:tc>
          <w:tcPr>
            <w:tcW w:w="4065" w:type="dxa"/>
            <w:gridSpan w:val="2"/>
          </w:tcPr>
          <w:p w14:paraId="039FA933" w14:textId="77777777" w:rsidR="00E75F48" w:rsidRPr="009A667E" w:rsidRDefault="00E75F48" w:rsidP="0020274A">
            <w:pPr>
              <w:rPr>
                <w:rFonts w:ascii="Times New Roman" w:hAnsi="Times New Roman" w:cs="Times New Roman"/>
                <w:lang w:val="uk-UA"/>
              </w:rPr>
            </w:pPr>
            <w:r w:rsidRPr="009A667E">
              <w:rPr>
                <w:rFonts w:ascii="Times New Roman" w:hAnsi="Times New Roman" w:cs="Times New Roman"/>
                <w:lang w:val="uk-UA"/>
              </w:rPr>
              <w:t xml:space="preserve">Професійні компетентності (за трудовою </w:t>
            </w:r>
            <w:r>
              <w:rPr>
                <w:rFonts w:ascii="Times New Roman" w:hAnsi="Times New Roman" w:cs="Times New Roman"/>
                <w:lang w:val="uk-UA"/>
              </w:rPr>
              <w:t>функцією</w:t>
            </w:r>
            <w:r w:rsidRPr="009A667E">
              <w:rPr>
                <w:rFonts w:ascii="Times New Roman" w:hAnsi="Times New Roman" w:cs="Times New Roman"/>
                <w:lang w:val="uk-UA"/>
              </w:rPr>
              <w:t xml:space="preserve"> </w:t>
            </w:r>
            <w:r w:rsidRPr="00EA75A2">
              <w:rPr>
                <w:rFonts w:ascii="Times New Roman" w:hAnsi="Times New Roman" w:cs="Times New Roman"/>
                <w:b/>
                <w:lang w:val="uk-UA"/>
              </w:rPr>
              <w:t>Д. «Безперервний професійний розвиток»</w:t>
            </w:r>
          </w:p>
        </w:tc>
        <w:tc>
          <w:tcPr>
            <w:tcW w:w="4332" w:type="dxa"/>
            <w:vMerge w:val="restart"/>
            <w:tcBorders>
              <w:top w:val="single" w:sz="4" w:space="0" w:color="auto"/>
              <w:left w:val="single" w:sz="4" w:space="0" w:color="auto"/>
              <w:right w:val="single" w:sz="4" w:space="0" w:color="auto"/>
            </w:tcBorders>
            <w:shd w:val="clear" w:color="auto" w:fill="FFFFFF"/>
            <w:vAlign w:val="bottom"/>
          </w:tcPr>
          <w:p w14:paraId="1F2AB763" w14:textId="5203A6D3" w:rsidR="00E75F48" w:rsidRPr="009A667E" w:rsidRDefault="00E75F48" w:rsidP="0020274A">
            <w:pPr>
              <w:rPr>
                <w:rFonts w:ascii="Times New Roman" w:eastAsia="Times New Roman" w:hAnsi="Times New Roman" w:cs="Times New Roman"/>
                <w:b/>
                <w:color w:val="2A2E2D"/>
                <w:lang w:val="uk-UA"/>
              </w:rPr>
            </w:pPr>
            <w:r w:rsidRPr="009A667E">
              <w:rPr>
                <w:rFonts w:ascii="Times New Roman" w:eastAsia="Times New Roman" w:hAnsi="Times New Roman" w:cs="Times New Roman"/>
                <w:b/>
                <w:color w:val="2A2E2D"/>
                <w:lang w:val="uk-UA"/>
              </w:rPr>
              <w:t>Вимоги, щодо володіння професійними компетентностями (за трудовою дією або групою трудових дій) на кваліфікаційну категорію «</w:t>
            </w:r>
            <w:r>
              <w:rPr>
                <w:rFonts w:ascii="Times New Roman" w:eastAsia="Times New Roman" w:hAnsi="Times New Roman" w:cs="Times New Roman"/>
                <w:b/>
                <w:color w:val="2A2E2D"/>
                <w:lang w:val="uk-UA"/>
              </w:rPr>
              <w:t>с</w:t>
            </w:r>
            <w:r w:rsidRPr="009A667E">
              <w:rPr>
                <w:rFonts w:ascii="Times New Roman" w:eastAsia="Times New Roman" w:hAnsi="Times New Roman" w:cs="Times New Roman"/>
                <w:b/>
                <w:color w:val="2A2E2D"/>
                <w:lang w:val="uk-UA"/>
              </w:rPr>
              <w:t>пеціаліст вищої категорії»</w:t>
            </w:r>
          </w:p>
        </w:tc>
        <w:tc>
          <w:tcPr>
            <w:tcW w:w="658" w:type="dxa"/>
            <w:vMerge w:val="restart"/>
          </w:tcPr>
          <w:p w14:paraId="44CA0ABC" w14:textId="77777777" w:rsidR="00E75F48" w:rsidRPr="009A667E" w:rsidRDefault="00E75F48" w:rsidP="0020274A">
            <w:pPr>
              <w:rPr>
                <w:rFonts w:ascii="Times New Roman" w:hAnsi="Times New Roman" w:cs="Times New Roman"/>
                <w:lang w:val="uk-UA"/>
              </w:rPr>
            </w:pPr>
            <w:r>
              <w:rPr>
                <w:rFonts w:ascii="Times New Roman" w:hAnsi="Times New Roman" w:cs="Times New Roman"/>
                <w:lang w:val="uk-UA"/>
              </w:rPr>
              <w:t>так</w:t>
            </w:r>
          </w:p>
        </w:tc>
        <w:tc>
          <w:tcPr>
            <w:tcW w:w="849" w:type="dxa"/>
            <w:vMerge w:val="restart"/>
          </w:tcPr>
          <w:p w14:paraId="160AA9DD" w14:textId="77777777" w:rsidR="00E75F48" w:rsidRDefault="00E75F48" w:rsidP="0020274A">
            <w:pPr>
              <w:rPr>
                <w:rFonts w:ascii="Times New Roman" w:hAnsi="Times New Roman" w:cs="Times New Roman"/>
                <w:lang w:val="uk-UA"/>
              </w:rPr>
            </w:pPr>
            <w:r>
              <w:rPr>
                <w:rFonts w:ascii="Times New Roman" w:hAnsi="Times New Roman" w:cs="Times New Roman"/>
                <w:lang w:val="uk-UA"/>
              </w:rPr>
              <w:t>Іноді (част-</w:t>
            </w:r>
          </w:p>
          <w:p w14:paraId="3223356A" w14:textId="77777777" w:rsidR="00E75F48" w:rsidRPr="009A667E" w:rsidRDefault="00E75F48" w:rsidP="0020274A">
            <w:pPr>
              <w:rPr>
                <w:rFonts w:ascii="Times New Roman" w:hAnsi="Times New Roman" w:cs="Times New Roman"/>
                <w:lang w:val="uk-UA"/>
              </w:rPr>
            </w:pPr>
            <w:r>
              <w:rPr>
                <w:rFonts w:ascii="Times New Roman" w:hAnsi="Times New Roman" w:cs="Times New Roman"/>
                <w:lang w:val="uk-UA"/>
              </w:rPr>
              <w:t>ково)</w:t>
            </w:r>
          </w:p>
        </w:tc>
        <w:tc>
          <w:tcPr>
            <w:tcW w:w="580" w:type="dxa"/>
            <w:vMerge w:val="restart"/>
          </w:tcPr>
          <w:p w14:paraId="0BC4EAD8" w14:textId="77777777" w:rsidR="00E75F48" w:rsidRPr="009A667E" w:rsidRDefault="00E75F48" w:rsidP="0020274A">
            <w:pPr>
              <w:rPr>
                <w:rFonts w:ascii="Times New Roman" w:hAnsi="Times New Roman" w:cs="Times New Roman"/>
                <w:lang w:val="uk-UA"/>
              </w:rPr>
            </w:pPr>
            <w:r>
              <w:rPr>
                <w:rFonts w:ascii="Times New Roman" w:hAnsi="Times New Roman" w:cs="Times New Roman"/>
                <w:lang w:val="uk-UA"/>
              </w:rPr>
              <w:t>ні</w:t>
            </w:r>
          </w:p>
        </w:tc>
      </w:tr>
      <w:tr w:rsidR="00E75F48" w:rsidRPr="00EA75A2" w14:paraId="7D56C4F2" w14:textId="77777777" w:rsidTr="00E75F48">
        <w:trPr>
          <w:trHeight w:val="356"/>
        </w:trPr>
        <w:tc>
          <w:tcPr>
            <w:tcW w:w="1921" w:type="dxa"/>
            <w:vMerge w:val="restart"/>
          </w:tcPr>
          <w:p w14:paraId="5F0101C2" w14:textId="77777777" w:rsidR="00E75F48" w:rsidRDefault="00E75F48" w:rsidP="0020274A">
            <w:pPr>
              <w:rPr>
                <w:rFonts w:ascii="Times New Roman" w:hAnsi="Times New Roman" w:cs="Times New Roman"/>
                <w:b/>
                <w:lang w:val="uk-UA"/>
              </w:rPr>
            </w:pPr>
          </w:p>
          <w:p w14:paraId="07DD36A8" w14:textId="77777777" w:rsidR="00E75F48" w:rsidRPr="00C87E7F" w:rsidRDefault="00E75F48" w:rsidP="0020274A">
            <w:pPr>
              <w:rPr>
                <w:rFonts w:ascii="Times New Roman" w:hAnsi="Times New Roman" w:cs="Times New Roman"/>
                <w:b/>
                <w:lang w:val="uk-UA"/>
              </w:rPr>
            </w:pPr>
            <w:r>
              <w:rPr>
                <w:rFonts w:ascii="Times New Roman" w:hAnsi="Times New Roman" w:cs="Times New Roman"/>
                <w:b/>
                <w:lang w:val="uk-UA"/>
              </w:rPr>
              <w:t xml:space="preserve">Д </w:t>
            </w:r>
            <w:r w:rsidRPr="00C87E7F">
              <w:rPr>
                <w:rFonts w:ascii="Times New Roman" w:hAnsi="Times New Roman" w:cs="Times New Roman"/>
                <w:b/>
                <w:lang w:val="uk-UA"/>
              </w:rPr>
              <w:t xml:space="preserve">1. </w:t>
            </w:r>
            <w:r w:rsidRPr="00EA75A2">
              <w:rPr>
                <w:rFonts w:ascii="Times New Roman" w:hAnsi="Times New Roman" w:cs="Times New Roman"/>
                <w:b/>
                <w:lang w:val="uk-UA"/>
              </w:rPr>
              <w:t>Інноваційна компетентність</w:t>
            </w:r>
          </w:p>
          <w:p w14:paraId="4C867F7B" w14:textId="77777777" w:rsidR="00E75F48" w:rsidRPr="009A667E" w:rsidRDefault="00E75F48" w:rsidP="0020274A">
            <w:pPr>
              <w:rPr>
                <w:rFonts w:ascii="Times New Roman" w:hAnsi="Times New Roman" w:cs="Times New Roman"/>
                <w:lang w:val="uk-UA"/>
              </w:rPr>
            </w:pPr>
          </w:p>
        </w:tc>
        <w:tc>
          <w:tcPr>
            <w:tcW w:w="2144" w:type="dxa"/>
            <w:vMerge w:val="restart"/>
            <w:tcBorders>
              <w:top w:val="single" w:sz="4" w:space="0" w:color="auto"/>
              <w:left w:val="single" w:sz="4" w:space="0" w:color="auto"/>
              <w:right w:val="single" w:sz="4" w:space="0" w:color="auto"/>
            </w:tcBorders>
            <w:shd w:val="clear" w:color="auto" w:fill="FFFFFF"/>
          </w:tcPr>
          <w:p w14:paraId="5ED57137" w14:textId="77777777" w:rsidR="00E75F48" w:rsidRPr="009A667E" w:rsidRDefault="00E75F48" w:rsidP="0020274A">
            <w:pPr>
              <w:tabs>
                <w:tab w:val="left" w:pos="0"/>
              </w:tabs>
              <w:ind w:right="414"/>
              <w:jc w:val="both"/>
              <w:rPr>
                <w:rFonts w:ascii="Times New Roman" w:eastAsia="Times New Roman" w:hAnsi="Times New Roman" w:cs="Times New Roman"/>
                <w:b/>
                <w:color w:val="2A2E2D"/>
                <w:lang w:val="uk-UA"/>
              </w:rPr>
            </w:pPr>
            <w:r>
              <w:rPr>
                <w:rFonts w:ascii="Times New Roman" w:eastAsia="Times New Roman" w:hAnsi="Times New Roman" w:cs="Times New Roman"/>
                <w:color w:val="2C2F2E"/>
                <w:lang w:val="uk-UA"/>
              </w:rPr>
              <w:t>Д</w:t>
            </w:r>
            <w:r w:rsidRPr="009A667E">
              <w:rPr>
                <w:rFonts w:ascii="Times New Roman" w:eastAsia="Times New Roman" w:hAnsi="Times New Roman" w:cs="Times New Roman"/>
                <w:color w:val="2C2F2E"/>
                <w:lang w:val="uk-UA"/>
              </w:rPr>
              <w:t>1.1.</w:t>
            </w:r>
            <w:r>
              <w:rPr>
                <w:rFonts w:ascii="Times New Roman" w:eastAsia="Times New Roman" w:hAnsi="Times New Roman" w:cs="Times New Roman"/>
                <w:color w:val="2C2F2E"/>
                <w:lang w:val="uk-UA"/>
              </w:rPr>
              <w:t>Здатність застосовувати наукові м</w:t>
            </w:r>
            <w:r w:rsidRPr="00EA75A2">
              <w:rPr>
                <w:rFonts w:ascii="Times New Roman" w:eastAsia="Times New Roman" w:hAnsi="Times New Roman" w:cs="Times New Roman"/>
                <w:color w:val="2C2F2E"/>
                <w:lang w:val="uk-UA"/>
              </w:rPr>
              <w:t>етоди пізнання</w:t>
            </w:r>
            <w:r>
              <w:rPr>
                <w:rFonts w:ascii="Times New Roman" w:eastAsia="Times New Roman" w:hAnsi="Times New Roman" w:cs="Times New Roman"/>
                <w:color w:val="2C2F2E"/>
                <w:lang w:val="uk-UA"/>
              </w:rPr>
              <w:t xml:space="preserve"> в</w:t>
            </w:r>
            <w:r w:rsidRPr="00EA75A2">
              <w:rPr>
                <w:rFonts w:ascii="Times New Roman" w:eastAsia="Times New Roman" w:hAnsi="Times New Roman" w:cs="Times New Roman"/>
                <w:color w:val="2C2F2E"/>
                <w:lang w:val="uk-UA"/>
              </w:rPr>
              <w:t xml:space="preserve"> освітньому процесі</w:t>
            </w:r>
          </w:p>
        </w:tc>
        <w:tc>
          <w:tcPr>
            <w:tcW w:w="4332" w:type="dxa"/>
            <w:vMerge/>
            <w:tcBorders>
              <w:left w:val="single" w:sz="4" w:space="0" w:color="auto"/>
            </w:tcBorders>
            <w:shd w:val="clear" w:color="auto" w:fill="FFFFFF"/>
          </w:tcPr>
          <w:p w14:paraId="3D653B86" w14:textId="77777777" w:rsidR="00E75F48" w:rsidRPr="009A667E" w:rsidRDefault="00E75F48" w:rsidP="0020274A">
            <w:pPr>
              <w:rPr>
                <w:rFonts w:ascii="Times New Roman" w:eastAsia="Times New Roman" w:hAnsi="Times New Roman" w:cs="Times New Roman"/>
                <w:b/>
                <w:color w:val="2A2E2D"/>
                <w:lang w:val="uk-UA"/>
              </w:rPr>
            </w:pPr>
          </w:p>
        </w:tc>
        <w:tc>
          <w:tcPr>
            <w:tcW w:w="658" w:type="dxa"/>
            <w:vMerge/>
            <w:shd w:val="clear" w:color="auto" w:fill="FFFFFF"/>
          </w:tcPr>
          <w:p w14:paraId="6FA956C6" w14:textId="77777777" w:rsidR="00E75F48" w:rsidRPr="009A667E" w:rsidRDefault="00E75F48" w:rsidP="0020274A">
            <w:pPr>
              <w:rPr>
                <w:rFonts w:ascii="Times New Roman" w:eastAsia="Times New Roman" w:hAnsi="Times New Roman" w:cs="Times New Roman"/>
                <w:b/>
                <w:color w:val="2A2E2D"/>
                <w:lang w:val="uk-UA"/>
              </w:rPr>
            </w:pPr>
          </w:p>
        </w:tc>
        <w:tc>
          <w:tcPr>
            <w:tcW w:w="849" w:type="dxa"/>
            <w:vMerge/>
            <w:shd w:val="clear" w:color="auto" w:fill="FFFFFF"/>
          </w:tcPr>
          <w:p w14:paraId="4E72D4A1" w14:textId="77777777" w:rsidR="00E75F48" w:rsidRPr="009A667E" w:rsidRDefault="00E75F48" w:rsidP="0020274A">
            <w:pPr>
              <w:rPr>
                <w:rFonts w:ascii="Times New Roman" w:eastAsia="Times New Roman" w:hAnsi="Times New Roman" w:cs="Times New Roman"/>
                <w:b/>
                <w:color w:val="2A2E2D"/>
                <w:lang w:val="uk-UA"/>
              </w:rPr>
            </w:pPr>
          </w:p>
        </w:tc>
        <w:tc>
          <w:tcPr>
            <w:tcW w:w="580" w:type="dxa"/>
            <w:vMerge/>
            <w:shd w:val="clear" w:color="auto" w:fill="FFFFFF"/>
          </w:tcPr>
          <w:p w14:paraId="2653F124" w14:textId="77777777" w:rsidR="00E75F48" w:rsidRPr="009A667E" w:rsidRDefault="00E75F48" w:rsidP="0020274A">
            <w:pPr>
              <w:rPr>
                <w:rFonts w:ascii="Times New Roman" w:eastAsia="Times New Roman" w:hAnsi="Times New Roman" w:cs="Times New Roman"/>
                <w:b/>
                <w:color w:val="2A2E2D"/>
                <w:lang w:val="uk-UA"/>
              </w:rPr>
            </w:pPr>
          </w:p>
        </w:tc>
      </w:tr>
      <w:tr w:rsidR="00E75F48" w:rsidRPr="00EA75A2" w14:paraId="60D86967" w14:textId="77777777" w:rsidTr="00E75F48">
        <w:tc>
          <w:tcPr>
            <w:tcW w:w="1921" w:type="dxa"/>
            <w:vMerge/>
          </w:tcPr>
          <w:p w14:paraId="04CE7413" w14:textId="77777777" w:rsidR="00E75F48" w:rsidRPr="009A667E" w:rsidRDefault="00E75F48" w:rsidP="0020274A">
            <w:pPr>
              <w:rPr>
                <w:rFonts w:ascii="Times New Roman" w:hAnsi="Times New Roman" w:cs="Times New Roman"/>
                <w:lang w:val="uk-UA"/>
              </w:rPr>
            </w:pPr>
          </w:p>
        </w:tc>
        <w:tc>
          <w:tcPr>
            <w:tcW w:w="2144" w:type="dxa"/>
            <w:vMerge/>
            <w:tcBorders>
              <w:left w:val="single" w:sz="4" w:space="0" w:color="auto"/>
              <w:right w:val="single" w:sz="4" w:space="0" w:color="auto"/>
            </w:tcBorders>
            <w:shd w:val="clear" w:color="auto" w:fill="FFFFFF"/>
            <w:vAlign w:val="bottom"/>
          </w:tcPr>
          <w:p w14:paraId="7F47AFA0" w14:textId="77777777" w:rsidR="00E75F48" w:rsidRPr="009A667E" w:rsidRDefault="00E75F48" w:rsidP="0020274A">
            <w:pPr>
              <w:jc w:val="both"/>
              <w:rPr>
                <w:rFonts w:ascii="Times New Roman" w:eastAsia="Times New Roman" w:hAnsi="Times New Roman" w:cs="Times New Roman"/>
                <w:color w:val="2A2E2D"/>
                <w:lang w:val="uk-UA"/>
              </w:rPr>
            </w:pPr>
          </w:p>
        </w:tc>
        <w:tc>
          <w:tcPr>
            <w:tcW w:w="4332" w:type="dxa"/>
            <w:tcBorders>
              <w:top w:val="single" w:sz="4" w:space="0" w:color="auto"/>
              <w:left w:val="single" w:sz="4" w:space="0" w:color="auto"/>
              <w:right w:val="single" w:sz="4" w:space="0" w:color="auto"/>
            </w:tcBorders>
            <w:shd w:val="clear" w:color="auto" w:fill="FFFFFF"/>
            <w:vAlign w:val="bottom"/>
          </w:tcPr>
          <w:p w14:paraId="7C298C33" w14:textId="77777777" w:rsidR="00E75F48" w:rsidRPr="00573E61"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Добираю та застосовую</w:t>
            </w:r>
            <w:r w:rsidRPr="00573E61">
              <w:rPr>
                <w:rFonts w:ascii="Times New Roman" w:eastAsia="Times New Roman" w:hAnsi="Times New Roman" w:cs="Times New Roman"/>
                <w:color w:val="2A2E2D"/>
                <w:lang w:val="uk-UA"/>
              </w:rPr>
              <w:t xml:space="preserve"> методи наукового пізнання відповідно до пізнав</w:t>
            </w:r>
            <w:r>
              <w:rPr>
                <w:rFonts w:ascii="Times New Roman" w:eastAsia="Times New Roman" w:hAnsi="Times New Roman" w:cs="Times New Roman"/>
                <w:color w:val="2A2E2D"/>
                <w:lang w:val="uk-UA"/>
              </w:rPr>
              <w:t xml:space="preserve">альних інтересів і потреб учнів; володію </w:t>
            </w:r>
            <w:r w:rsidRPr="00573E61">
              <w:rPr>
                <w:rFonts w:ascii="Times New Roman" w:eastAsia="Times New Roman" w:hAnsi="Times New Roman" w:cs="Times New Roman"/>
                <w:color w:val="2A2E2D"/>
                <w:lang w:val="uk-UA"/>
              </w:rPr>
              <w:t>методами</w:t>
            </w:r>
            <w:r>
              <w:rPr>
                <w:rFonts w:ascii="Times New Roman" w:eastAsia="Times New Roman" w:hAnsi="Times New Roman" w:cs="Times New Roman"/>
                <w:color w:val="2A2E2D"/>
                <w:lang w:val="uk-UA"/>
              </w:rPr>
              <w:t xml:space="preserve"> проектування </w:t>
            </w:r>
            <w:r w:rsidRPr="00573E61">
              <w:rPr>
                <w:rFonts w:ascii="Times New Roman" w:eastAsia="Times New Roman" w:hAnsi="Times New Roman" w:cs="Times New Roman"/>
                <w:color w:val="2A2E2D"/>
                <w:lang w:val="uk-UA"/>
              </w:rPr>
              <w:t>та</w:t>
            </w:r>
          </w:p>
          <w:p w14:paraId="60F48320" w14:textId="77777777" w:rsidR="00E75F48"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м</w:t>
            </w:r>
            <w:r w:rsidRPr="00573E61">
              <w:rPr>
                <w:rFonts w:ascii="Times New Roman" w:eastAsia="Times New Roman" w:hAnsi="Times New Roman" w:cs="Times New Roman"/>
                <w:color w:val="2A2E2D"/>
                <w:lang w:val="uk-UA"/>
              </w:rPr>
              <w:t>оделювання</w:t>
            </w:r>
            <w:r>
              <w:rPr>
                <w:rFonts w:ascii="Times New Roman" w:eastAsia="Times New Roman" w:hAnsi="Times New Roman" w:cs="Times New Roman"/>
                <w:color w:val="2A2E2D"/>
                <w:lang w:val="uk-UA"/>
              </w:rPr>
              <w:t>;</w:t>
            </w:r>
            <w:r w:rsidRPr="00573E61">
              <w:rPr>
                <w:rFonts w:ascii="Times New Roman" w:eastAsia="Times New Roman" w:hAnsi="Times New Roman" w:cs="Times New Roman"/>
                <w:color w:val="2A2E2D"/>
                <w:lang w:val="uk-UA"/>
              </w:rPr>
              <w:tab/>
            </w:r>
          </w:p>
          <w:p w14:paraId="1F57538B" w14:textId="77777777" w:rsidR="00E75F48" w:rsidRPr="00573E61"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диференційовано </w:t>
            </w:r>
            <w:r w:rsidRPr="00573E61">
              <w:rPr>
                <w:rFonts w:ascii="Times New Roman" w:eastAsia="Times New Roman" w:hAnsi="Times New Roman" w:cs="Times New Roman"/>
                <w:color w:val="2A2E2D"/>
                <w:lang w:val="uk-UA"/>
              </w:rPr>
              <w:t>та</w:t>
            </w:r>
            <w:r>
              <w:rPr>
                <w:rFonts w:ascii="Times New Roman" w:eastAsia="Times New Roman" w:hAnsi="Times New Roman" w:cs="Times New Roman"/>
                <w:color w:val="2A2E2D"/>
                <w:lang w:val="uk-UA"/>
              </w:rPr>
              <w:t xml:space="preserve"> індивідуалізовано застосовую </w:t>
            </w:r>
            <w:r w:rsidRPr="00573E61">
              <w:rPr>
                <w:rFonts w:ascii="Times New Roman" w:eastAsia="Times New Roman" w:hAnsi="Times New Roman" w:cs="Times New Roman"/>
                <w:color w:val="2A2E2D"/>
                <w:lang w:val="uk-UA"/>
              </w:rPr>
              <w:t>методи</w:t>
            </w:r>
            <w:r>
              <w:rPr>
                <w:rFonts w:ascii="Times New Roman" w:eastAsia="Times New Roman" w:hAnsi="Times New Roman" w:cs="Times New Roman"/>
                <w:color w:val="2A2E2D"/>
                <w:lang w:val="uk-UA"/>
              </w:rPr>
              <w:t xml:space="preserve"> </w:t>
            </w:r>
            <w:r w:rsidRPr="00573E61">
              <w:rPr>
                <w:rFonts w:ascii="Times New Roman" w:eastAsia="Times New Roman" w:hAnsi="Times New Roman" w:cs="Times New Roman"/>
                <w:color w:val="2A2E2D"/>
                <w:lang w:val="uk-UA"/>
              </w:rPr>
              <w:t>наукового</w:t>
            </w:r>
            <w:r>
              <w:rPr>
                <w:rFonts w:ascii="Times New Roman" w:eastAsia="Times New Roman" w:hAnsi="Times New Roman" w:cs="Times New Roman"/>
                <w:color w:val="2A2E2D"/>
                <w:lang w:val="uk-UA"/>
              </w:rPr>
              <w:t xml:space="preserve"> </w:t>
            </w:r>
            <w:r w:rsidRPr="00573E61">
              <w:rPr>
                <w:rFonts w:ascii="Times New Roman" w:eastAsia="Times New Roman" w:hAnsi="Times New Roman" w:cs="Times New Roman"/>
                <w:color w:val="2A2E2D"/>
                <w:lang w:val="uk-UA"/>
              </w:rPr>
              <w:t>пізнання</w:t>
            </w:r>
          </w:p>
          <w:p w14:paraId="742CCB11" w14:textId="77777777" w:rsidR="00E75F48"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відповідно </w:t>
            </w:r>
            <w:r w:rsidRPr="00573E61">
              <w:rPr>
                <w:rFonts w:ascii="Times New Roman" w:eastAsia="Times New Roman" w:hAnsi="Times New Roman" w:cs="Times New Roman"/>
                <w:color w:val="2A2E2D"/>
                <w:lang w:val="uk-UA"/>
              </w:rPr>
              <w:t>до</w:t>
            </w:r>
            <w:r>
              <w:rPr>
                <w:rFonts w:ascii="Times New Roman" w:eastAsia="Times New Roman" w:hAnsi="Times New Roman" w:cs="Times New Roman"/>
                <w:color w:val="2A2E2D"/>
                <w:lang w:val="uk-UA"/>
              </w:rPr>
              <w:t xml:space="preserve"> </w:t>
            </w:r>
            <w:r w:rsidRPr="00573E61">
              <w:rPr>
                <w:rFonts w:ascii="Times New Roman" w:eastAsia="Times New Roman" w:hAnsi="Times New Roman" w:cs="Times New Roman"/>
                <w:color w:val="2A2E2D"/>
                <w:lang w:val="uk-UA"/>
              </w:rPr>
              <w:t>пізнавальних інтересів і потреб учнів</w:t>
            </w:r>
            <w:r>
              <w:rPr>
                <w:rFonts w:ascii="Times New Roman" w:eastAsia="Times New Roman" w:hAnsi="Times New Roman" w:cs="Times New Roman"/>
                <w:color w:val="2A2E2D"/>
                <w:lang w:val="uk-UA"/>
              </w:rPr>
              <w:t>;</w:t>
            </w:r>
          </w:p>
          <w:p w14:paraId="757747A1" w14:textId="77777777" w:rsidR="00E75F48" w:rsidRPr="009A667E"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оцінюю </w:t>
            </w:r>
            <w:r w:rsidRPr="00573E61">
              <w:rPr>
                <w:rFonts w:ascii="Times New Roman" w:eastAsia="Times New Roman" w:hAnsi="Times New Roman" w:cs="Times New Roman"/>
                <w:color w:val="2A2E2D"/>
                <w:lang w:val="uk-UA"/>
              </w:rPr>
              <w:t>ефективність і доцільність</w:t>
            </w:r>
            <w:r>
              <w:rPr>
                <w:rFonts w:ascii="Times New Roman" w:eastAsia="Times New Roman" w:hAnsi="Times New Roman" w:cs="Times New Roman"/>
                <w:color w:val="2A2E2D"/>
                <w:lang w:val="uk-UA"/>
              </w:rPr>
              <w:t xml:space="preserve"> </w:t>
            </w:r>
            <w:r w:rsidRPr="00573E61">
              <w:rPr>
                <w:rFonts w:ascii="Times New Roman" w:eastAsia="Times New Roman" w:hAnsi="Times New Roman" w:cs="Times New Roman"/>
                <w:color w:val="2A2E2D"/>
                <w:lang w:val="uk-UA"/>
              </w:rPr>
              <w:t>застосування</w:t>
            </w:r>
            <w:r>
              <w:rPr>
                <w:rFonts w:ascii="Times New Roman" w:eastAsia="Times New Roman" w:hAnsi="Times New Roman" w:cs="Times New Roman"/>
                <w:color w:val="2A2E2D"/>
                <w:lang w:val="uk-UA"/>
              </w:rPr>
              <w:t xml:space="preserve"> </w:t>
            </w:r>
            <w:r w:rsidRPr="00573E61">
              <w:rPr>
                <w:rFonts w:ascii="Times New Roman" w:eastAsia="Times New Roman" w:hAnsi="Times New Roman" w:cs="Times New Roman"/>
                <w:color w:val="2A2E2D"/>
                <w:lang w:val="uk-UA"/>
              </w:rPr>
              <w:t>різних методів наукового пізнання</w:t>
            </w:r>
            <w:r>
              <w:rPr>
                <w:rFonts w:ascii="Times New Roman" w:eastAsia="Times New Roman" w:hAnsi="Times New Roman" w:cs="Times New Roman"/>
                <w:color w:val="2A2E2D"/>
                <w:lang w:val="uk-UA"/>
              </w:rPr>
              <w:t>.</w:t>
            </w:r>
          </w:p>
        </w:tc>
        <w:tc>
          <w:tcPr>
            <w:tcW w:w="658" w:type="dxa"/>
            <w:tcBorders>
              <w:top w:val="single" w:sz="4" w:space="0" w:color="auto"/>
              <w:left w:val="single" w:sz="4" w:space="0" w:color="auto"/>
              <w:right w:val="single" w:sz="4" w:space="0" w:color="auto"/>
            </w:tcBorders>
            <w:shd w:val="clear" w:color="auto" w:fill="FFFFFF"/>
            <w:vAlign w:val="bottom"/>
          </w:tcPr>
          <w:p w14:paraId="7C03E073" w14:textId="77777777" w:rsidR="00E75F48" w:rsidRPr="009A667E" w:rsidRDefault="00E75F48" w:rsidP="0020274A">
            <w:pPr>
              <w:rPr>
                <w:rFonts w:ascii="Times New Roman" w:eastAsia="Times New Roman" w:hAnsi="Times New Roman" w:cs="Times New Roman"/>
                <w:color w:val="2A2E2D"/>
                <w:lang w:val="uk-UA"/>
              </w:rPr>
            </w:pPr>
          </w:p>
        </w:tc>
        <w:tc>
          <w:tcPr>
            <w:tcW w:w="849" w:type="dxa"/>
            <w:tcBorders>
              <w:top w:val="single" w:sz="4" w:space="0" w:color="auto"/>
              <w:left w:val="single" w:sz="4" w:space="0" w:color="auto"/>
            </w:tcBorders>
            <w:shd w:val="clear" w:color="auto" w:fill="FFFFFF"/>
            <w:vAlign w:val="bottom"/>
          </w:tcPr>
          <w:p w14:paraId="3BC68A72" w14:textId="77777777" w:rsidR="00E75F48" w:rsidRPr="009A667E" w:rsidRDefault="00E75F48" w:rsidP="0020274A">
            <w:pPr>
              <w:rPr>
                <w:rFonts w:ascii="Times New Roman" w:eastAsia="Times New Roman" w:hAnsi="Times New Roman" w:cs="Times New Roman"/>
                <w:color w:val="2A2E2D"/>
                <w:lang w:val="uk-UA"/>
              </w:rPr>
            </w:pPr>
          </w:p>
        </w:tc>
        <w:tc>
          <w:tcPr>
            <w:tcW w:w="580" w:type="dxa"/>
            <w:shd w:val="clear" w:color="auto" w:fill="FFFFFF"/>
            <w:vAlign w:val="bottom"/>
          </w:tcPr>
          <w:p w14:paraId="4ABA1C31" w14:textId="77777777" w:rsidR="00E75F48" w:rsidRPr="009A667E" w:rsidRDefault="00E75F48" w:rsidP="0020274A">
            <w:pPr>
              <w:rPr>
                <w:rFonts w:ascii="Times New Roman" w:eastAsia="Times New Roman" w:hAnsi="Times New Roman" w:cs="Times New Roman"/>
                <w:color w:val="2A2E2D"/>
                <w:lang w:val="uk-UA"/>
              </w:rPr>
            </w:pPr>
          </w:p>
        </w:tc>
      </w:tr>
      <w:tr w:rsidR="00E75F48" w:rsidRPr="00EA75A2" w14:paraId="5621F511" w14:textId="77777777" w:rsidTr="00E75F48">
        <w:tc>
          <w:tcPr>
            <w:tcW w:w="1921" w:type="dxa"/>
            <w:vMerge/>
          </w:tcPr>
          <w:p w14:paraId="695079F2" w14:textId="77777777" w:rsidR="00E75F48" w:rsidRPr="009A667E" w:rsidRDefault="00E75F48" w:rsidP="0020274A">
            <w:pPr>
              <w:rPr>
                <w:rFonts w:ascii="Times New Roman" w:hAnsi="Times New Roman" w:cs="Times New Roman"/>
                <w:lang w:val="uk-UA"/>
              </w:rPr>
            </w:pPr>
          </w:p>
        </w:tc>
        <w:tc>
          <w:tcPr>
            <w:tcW w:w="2144" w:type="dxa"/>
            <w:tcBorders>
              <w:top w:val="single" w:sz="4" w:space="0" w:color="auto"/>
              <w:left w:val="single" w:sz="4" w:space="0" w:color="auto"/>
            </w:tcBorders>
            <w:shd w:val="clear" w:color="auto" w:fill="FFFFFF"/>
            <w:vAlign w:val="bottom"/>
          </w:tcPr>
          <w:p w14:paraId="4F631779" w14:textId="77777777" w:rsidR="00E75F48" w:rsidRDefault="00E75F48" w:rsidP="0020274A">
            <w:pPr>
              <w:jc w:val="both"/>
              <w:rPr>
                <w:rFonts w:ascii="Times New Roman" w:eastAsia="Times New Roman" w:hAnsi="Times New Roman" w:cs="Times New Roman"/>
                <w:color w:val="2C2F2E"/>
                <w:lang w:val="uk-UA"/>
              </w:rPr>
            </w:pPr>
            <w:r>
              <w:rPr>
                <w:rFonts w:ascii="Times New Roman" w:eastAsia="Times New Roman" w:hAnsi="Times New Roman" w:cs="Times New Roman"/>
                <w:color w:val="2C2F2E"/>
                <w:lang w:val="uk-UA"/>
              </w:rPr>
              <w:t xml:space="preserve">Д1.2. </w:t>
            </w:r>
          </w:p>
          <w:p w14:paraId="27885FA4" w14:textId="77777777" w:rsidR="00E75F48" w:rsidRPr="00EA75A2" w:rsidRDefault="00E75F48" w:rsidP="0020274A">
            <w:pPr>
              <w:jc w:val="both"/>
              <w:rPr>
                <w:rFonts w:ascii="Times New Roman" w:eastAsia="Times New Roman" w:hAnsi="Times New Roman" w:cs="Times New Roman"/>
                <w:color w:val="2C2F2E"/>
                <w:lang w:val="uk-UA"/>
              </w:rPr>
            </w:pPr>
            <w:r>
              <w:rPr>
                <w:rFonts w:ascii="Times New Roman" w:eastAsia="Times New Roman" w:hAnsi="Times New Roman" w:cs="Times New Roman"/>
                <w:color w:val="2C2F2E"/>
                <w:lang w:val="uk-UA"/>
              </w:rPr>
              <w:t xml:space="preserve">Здатність </w:t>
            </w:r>
            <w:r w:rsidRPr="00EA75A2">
              <w:rPr>
                <w:rFonts w:ascii="Times New Roman" w:eastAsia="Times New Roman" w:hAnsi="Times New Roman" w:cs="Times New Roman"/>
                <w:color w:val="2C2F2E"/>
                <w:lang w:val="uk-UA"/>
              </w:rPr>
              <w:t>використовувати</w:t>
            </w:r>
            <w:r>
              <w:rPr>
                <w:rFonts w:ascii="Times New Roman" w:eastAsia="Times New Roman" w:hAnsi="Times New Roman" w:cs="Times New Roman"/>
                <w:color w:val="2C2F2E"/>
                <w:lang w:val="uk-UA"/>
              </w:rPr>
              <w:t xml:space="preserve"> </w:t>
            </w:r>
            <w:r w:rsidRPr="00EA75A2">
              <w:rPr>
                <w:rFonts w:ascii="Times New Roman" w:eastAsia="Times New Roman" w:hAnsi="Times New Roman" w:cs="Times New Roman"/>
                <w:color w:val="2C2F2E"/>
                <w:lang w:val="uk-UA"/>
              </w:rPr>
              <w:t>інновації у</w:t>
            </w:r>
          </w:p>
          <w:p w14:paraId="35C9D286" w14:textId="77777777" w:rsidR="00E75F48" w:rsidRPr="009A667E" w:rsidRDefault="00E75F48" w:rsidP="0020274A">
            <w:pPr>
              <w:jc w:val="both"/>
              <w:rPr>
                <w:rFonts w:ascii="Times New Roman" w:eastAsia="Times New Roman" w:hAnsi="Times New Roman" w:cs="Times New Roman"/>
                <w:color w:val="2A2E2D"/>
                <w:lang w:val="uk-UA"/>
              </w:rPr>
            </w:pPr>
            <w:r w:rsidRPr="00EA75A2">
              <w:rPr>
                <w:rFonts w:ascii="Times New Roman" w:eastAsia="Times New Roman" w:hAnsi="Times New Roman" w:cs="Times New Roman"/>
                <w:color w:val="2C2F2E"/>
                <w:lang w:val="uk-UA"/>
              </w:rPr>
              <w:t>професійній діяльності</w:t>
            </w:r>
          </w:p>
        </w:tc>
        <w:tc>
          <w:tcPr>
            <w:tcW w:w="4332" w:type="dxa"/>
            <w:tcBorders>
              <w:top w:val="single" w:sz="4" w:space="0" w:color="auto"/>
              <w:left w:val="single" w:sz="4" w:space="0" w:color="auto"/>
              <w:bottom w:val="single" w:sz="4" w:space="0" w:color="auto"/>
              <w:right w:val="single" w:sz="4" w:space="0" w:color="auto"/>
            </w:tcBorders>
            <w:shd w:val="clear" w:color="auto" w:fill="FFFFFF"/>
          </w:tcPr>
          <w:p w14:paraId="1A9E1E26" w14:textId="77777777" w:rsidR="00E75F48" w:rsidRPr="00CD4F2A" w:rsidRDefault="00E75F48" w:rsidP="0020274A">
            <w:pPr>
              <w:rPr>
                <w:rFonts w:ascii="Times New Roman" w:eastAsia="Times New Roman" w:hAnsi="Times New Roman" w:cs="Times New Roman"/>
                <w:b/>
                <w:color w:val="2A2E2D"/>
                <w:lang w:val="uk-UA"/>
              </w:rPr>
            </w:pPr>
            <w:r>
              <w:rPr>
                <w:rFonts w:ascii="Times New Roman" w:eastAsia="Times New Roman" w:hAnsi="Times New Roman" w:cs="Times New Roman"/>
                <w:color w:val="2A2E2D"/>
                <w:lang w:val="uk-UA"/>
              </w:rPr>
              <w:t>Застосовую</w:t>
            </w:r>
            <w:r w:rsidRPr="00CD4F2A">
              <w:rPr>
                <w:rFonts w:ascii="Times New Roman" w:eastAsia="Times New Roman" w:hAnsi="Times New Roman" w:cs="Times New Roman"/>
                <w:color w:val="2A2E2D"/>
                <w:lang w:val="uk-UA"/>
              </w:rPr>
              <w:tab/>
            </w:r>
            <w:r w:rsidRPr="00CD4F2A">
              <w:rPr>
                <w:rFonts w:ascii="Times New Roman" w:eastAsia="Times New Roman" w:hAnsi="Times New Roman" w:cs="Times New Roman"/>
                <w:b/>
                <w:color w:val="2A2E2D"/>
                <w:lang w:val="uk-UA"/>
              </w:rPr>
              <w:t>особисто</w:t>
            </w:r>
          </w:p>
          <w:p w14:paraId="3EF74583" w14:textId="77777777" w:rsidR="00E75F48" w:rsidRPr="009A667E" w:rsidRDefault="00E75F48" w:rsidP="0020274A">
            <w:pPr>
              <w:rPr>
                <w:rFonts w:ascii="Times New Roman" w:eastAsia="Times New Roman" w:hAnsi="Times New Roman" w:cs="Times New Roman"/>
                <w:color w:val="2A2E2D"/>
                <w:lang w:val="uk-UA"/>
              </w:rPr>
            </w:pPr>
            <w:r w:rsidRPr="00CD4F2A">
              <w:rPr>
                <w:rFonts w:ascii="Times New Roman" w:eastAsia="Times New Roman" w:hAnsi="Times New Roman" w:cs="Times New Roman"/>
                <w:b/>
                <w:color w:val="2A2E2D"/>
                <w:lang w:val="uk-UA"/>
              </w:rPr>
              <w:t>розроблені</w:t>
            </w:r>
            <w:r w:rsidRPr="00CD4F2A">
              <w:rPr>
                <w:rFonts w:ascii="Times New Roman" w:eastAsia="Times New Roman" w:hAnsi="Times New Roman" w:cs="Times New Roman"/>
                <w:b/>
                <w:color w:val="2A2E2D"/>
                <w:lang w:val="uk-UA"/>
              </w:rPr>
              <w:tab/>
              <w:t>та/або адаптовані інноваційні форми, методи, прийоми, засоби навчання</w:t>
            </w:r>
            <w:r w:rsidRPr="00CD4F2A">
              <w:rPr>
                <w:rFonts w:ascii="Times New Roman" w:eastAsia="Times New Roman" w:hAnsi="Times New Roman" w:cs="Times New Roman"/>
                <w:color w:val="2A2E2D"/>
                <w:lang w:val="uk-UA"/>
              </w:rPr>
              <w:t xml:space="preserve"> у власній </w:t>
            </w:r>
            <w:r>
              <w:rPr>
                <w:rFonts w:ascii="Times New Roman" w:eastAsia="Times New Roman" w:hAnsi="Times New Roman" w:cs="Times New Roman"/>
                <w:color w:val="2A2E2D"/>
                <w:lang w:val="uk-UA"/>
              </w:rPr>
              <w:t xml:space="preserve">  п</w:t>
            </w:r>
            <w:r w:rsidRPr="00CD4F2A">
              <w:rPr>
                <w:rFonts w:ascii="Times New Roman" w:eastAsia="Times New Roman" w:hAnsi="Times New Roman" w:cs="Times New Roman"/>
                <w:color w:val="2A2E2D"/>
                <w:lang w:val="uk-UA"/>
              </w:rPr>
              <w:t>едаго</w:t>
            </w:r>
            <w:r>
              <w:rPr>
                <w:rFonts w:ascii="Times New Roman" w:eastAsia="Times New Roman" w:hAnsi="Times New Roman" w:cs="Times New Roman"/>
                <w:color w:val="2A2E2D"/>
                <w:lang w:val="uk-UA"/>
              </w:rPr>
              <w:t xml:space="preserve">гічній діяльності з урахуванням </w:t>
            </w:r>
            <w:r w:rsidRPr="00CD4F2A">
              <w:rPr>
                <w:rFonts w:ascii="Times New Roman" w:eastAsia="Times New Roman" w:hAnsi="Times New Roman" w:cs="Times New Roman"/>
                <w:color w:val="2A2E2D"/>
                <w:lang w:val="uk-UA"/>
              </w:rPr>
              <w:t>освітніх</w:t>
            </w:r>
            <w:r>
              <w:rPr>
                <w:rFonts w:ascii="Times New Roman" w:eastAsia="Times New Roman" w:hAnsi="Times New Roman" w:cs="Times New Roman"/>
                <w:color w:val="2A2E2D"/>
                <w:lang w:val="uk-UA"/>
              </w:rPr>
              <w:t xml:space="preserve"> </w:t>
            </w:r>
            <w:r w:rsidRPr="00CD4F2A">
              <w:rPr>
                <w:rFonts w:ascii="Times New Roman" w:eastAsia="Times New Roman" w:hAnsi="Times New Roman" w:cs="Times New Roman"/>
                <w:color w:val="2A2E2D"/>
                <w:lang w:val="uk-UA"/>
              </w:rPr>
              <w:t>п</w:t>
            </w:r>
            <w:r>
              <w:rPr>
                <w:rFonts w:ascii="Times New Roman" w:eastAsia="Times New Roman" w:hAnsi="Times New Roman" w:cs="Times New Roman"/>
                <w:color w:val="2A2E2D"/>
                <w:lang w:val="uk-UA"/>
              </w:rPr>
              <w:t xml:space="preserve">отреб та інтересів учнів; </w:t>
            </w:r>
            <w:r>
              <w:rPr>
                <w:rFonts w:ascii="Times New Roman" w:eastAsia="Times New Roman" w:hAnsi="Times New Roman" w:cs="Times New Roman"/>
                <w:color w:val="2A2E2D"/>
                <w:lang w:val="uk-UA"/>
              </w:rPr>
              <w:lastRenderedPageBreak/>
              <w:t xml:space="preserve">оцінюю </w:t>
            </w:r>
            <w:r w:rsidRPr="00CD4F2A">
              <w:rPr>
                <w:rFonts w:ascii="Times New Roman" w:eastAsia="Times New Roman" w:hAnsi="Times New Roman" w:cs="Times New Roman"/>
                <w:color w:val="2A2E2D"/>
                <w:lang w:val="uk-UA"/>
              </w:rPr>
              <w:t>їхню</w:t>
            </w:r>
            <w:r>
              <w:rPr>
                <w:rFonts w:ascii="Times New Roman" w:eastAsia="Times New Roman" w:hAnsi="Times New Roman" w:cs="Times New Roman"/>
                <w:color w:val="2A2E2D"/>
                <w:lang w:val="uk-UA"/>
              </w:rPr>
              <w:t xml:space="preserve"> </w:t>
            </w:r>
            <w:r w:rsidRPr="00CD4F2A">
              <w:rPr>
                <w:rFonts w:ascii="Times New Roman" w:eastAsia="Times New Roman" w:hAnsi="Times New Roman" w:cs="Times New Roman"/>
                <w:color w:val="2A2E2D"/>
                <w:lang w:val="uk-UA"/>
              </w:rPr>
              <w:t>результативність</w:t>
            </w:r>
            <w:r>
              <w:rPr>
                <w:rFonts w:ascii="Times New Roman" w:eastAsia="Times New Roman" w:hAnsi="Times New Roman" w:cs="Times New Roman"/>
                <w:color w:val="2A2E2D"/>
                <w:lang w:val="uk-UA"/>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14:paraId="2F3284CA" w14:textId="77777777" w:rsidR="00E75F48" w:rsidRPr="009A667E" w:rsidRDefault="00E75F48" w:rsidP="0020274A">
            <w:pPr>
              <w:rPr>
                <w:rFonts w:ascii="Times New Roman" w:eastAsia="Times New Roman" w:hAnsi="Times New Roman" w:cs="Times New Roman"/>
                <w:color w:val="2A2E2D"/>
                <w:lang w:val="uk-UA"/>
              </w:rPr>
            </w:pPr>
          </w:p>
        </w:tc>
        <w:tc>
          <w:tcPr>
            <w:tcW w:w="849" w:type="dxa"/>
            <w:tcBorders>
              <w:top w:val="single" w:sz="4" w:space="0" w:color="auto"/>
              <w:left w:val="single" w:sz="4" w:space="0" w:color="auto"/>
              <w:bottom w:val="single" w:sz="4" w:space="0" w:color="auto"/>
              <w:right w:val="single" w:sz="4" w:space="0" w:color="auto"/>
            </w:tcBorders>
            <w:shd w:val="clear" w:color="auto" w:fill="FFFFFF"/>
          </w:tcPr>
          <w:p w14:paraId="401CF6D3" w14:textId="77777777" w:rsidR="00E75F48" w:rsidRPr="009A667E" w:rsidRDefault="00E75F48" w:rsidP="0020274A">
            <w:pPr>
              <w:rPr>
                <w:rFonts w:ascii="Times New Roman" w:eastAsia="Times New Roman" w:hAnsi="Times New Roman" w:cs="Times New Roman"/>
                <w:color w:val="2A2E2D"/>
                <w:lang w:val="uk-UA"/>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14:paraId="3235D465" w14:textId="77777777" w:rsidR="00E75F48" w:rsidRPr="009A667E" w:rsidRDefault="00E75F48" w:rsidP="0020274A">
            <w:pPr>
              <w:rPr>
                <w:rFonts w:ascii="Times New Roman" w:eastAsia="Times New Roman" w:hAnsi="Times New Roman" w:cs="Times New Roman"/>
                <w:color w:val="2A2E2D"/>
                <w:lang w:val="uk-UA"/>
              </w:rPr>
            </w:pPr>
          </w:p>
        </w:tc>
      </w:tr>
      <w:tr w:rsidR="00E75F48" w:rsidRPr="00EA75A2" w14:paraId="0619FA25" w14:textId="77777777" w:rsidTr="004D42E8">
        <w:trPr>
          <w:trHeight w:val="3945"/>
        </w:trPr>
        <w:tc>
          <w:tcPr>
            <w:tcW w:w="1921" w:type="dxa"/>
            <w:vMerge/>
          </w:tcPr>
          <w:p w14:paraId="6FC366DD" w14:textId="77777777" w:rsidR="00E75F48" w:rsidRPr="009A667E" w:rsidRDefault="00E75F48" w:rsidP="0020274A">
            <w:pPr>
              <w:rPr>
                <w:rFonts w:ascii="Times New Roman" w:hAnsi="Times New Roman" w:cs="Times New Roman"/>
                <w:lang w:val="uk-UA"/>
              </w:rPr>
            </w:pPr>
          </w:p>
        </w:tc>
        <w:tc>
          <w:tcPr>
            <w:tcW w:w="2144" w:type="dxa"/>
            <w:tcBorders>
              <w:top w:val="single" w:sz="4" w:space="0" w:color="auto"/>
              <w:left w:val="single" w:sz="4" w:space="0" w:color="auto"/>
            </w:tcBorders>
            <w:shd w:val="clear" w:color="auto" w:fill="FFFFFF"/>
          </w:tcPr>
          <w:p w14:paraId="364E1662" w14:textId="77777777" w:rsidR="00E75F48" w:rsidRPr="009A667E" w:rsidRDefault="00E75F48" w:rsidP="004D42E8">
            <w:pPr>
              <w:rPr>
                <w:rFonts w:ascii="Times New Roman" w:eastAsia="Times New Roman" w:hAnsi="Times New Roman" w:cs="Times New Roman"/>
                <w:color w:val="2A2E2D"/>
                <w:lang w:val="uk-UA"/>
              </w:rPr>
            </w:pPr>
            <w:r>
              <w:rPr>
                <w:rFonts w:ascii="Times New Roman" w:eastAsia="Times New Roman" w:hAnsi="Times New Roman" w:cs="Times New Roman"/>
                <w:color w:val="2C2F2E"/>
                <w:lang w:val="uk-UA"/>
              </w:rPr>
              <w:t>Д</w:t>
            </w:r>
            <w:r w:rsidRPr="009A667E">
              <w:rPr>
                <w:rFonts w:ascii="Times New Roman" w:eastAsia="Times New Roman" w:hAnsi="Times New Roman" w:cs="Times New Roman"/>
                <w:color w:val="2C2F2E"/>
                <w:lang w:val="uk-UA"/>
              </w:rPr>
              <w:t>1.3.</w:t>
            </w:r>
            <w:r w:rsidRPr="00EA75A2">
              <w:rPr>
                <w:rFonts w:ascii="Times New Roman" w:eastAsia="Times New Roman" w:hAnsi="Times New Roman" w:cs="Times New Roman"/>
                <w:color w:val="2C2F2E"/>
                <w:lang w:val="uk-UA"/>
              </w:rPr>
              <w:t>Здатність зас</w:t>
            </w:r>
            <w:r>
              <w:rPr>
                <w:rFonts w:ascii="Times New Roman" w:eastAsia="Times New Roman" w:hAnsi="Times New Roman" w:cs="Times New Roman"/>
                <w:color w:val="2C2F2E"/>
                <w:lang w:val="uk-UA"/>
              </w:rPr>
              <w:t>тосовувати різноманітні підходи д</w:t>
            </w:r>
            <w:r w:rsidRPr="00EA75A2">
              <w:rPr>
                <w:rFonts w:ascii="Times New Roman" w:eastAsia="Times New Roman" w:hAnsi="Times New Roman" w:cs="Times New Roman"/>
                <w:color w:val="2C2F2E"/>
                <w:lang w:val="uk-UA"/>
              </w:rPr>
              <w:t xml:space="preserve">о розв'язання </w:t>
            </w:r>
            <w:r>
              <w:rPr>
                <w:rFonts w:ascii="Times New Roman" w:eastAsia="Times New Roman" w:hAnsi="Times New Roman" w:cs="Times New Roman"/>
                <w:color w:val="2C2F2E"/>
                <w:lang w:val="uk-UA"/>
              </w:rPr>
              <w:t xml:space="preserve">проблем </w:t>
            </w:r>
            <w:r w:rsidRPr="00EA75A2">
              <w:rPr>
                <w:rFonts w:ascii="Times New Roman" w:eastAsia="Times New Roman" w:hAnsi="Times New Roman" w:cs="Times New Roman"/>
                <w:color w:val="2C2F2E"/>
                <w:lang w:val="uk-UA"/>
              </w:rPr>
              <w:t>у педагогічній діяльності</w:t>
            </w:r>
          </w:p>
        </w:tc>
        <w:tc>
          <w:tcPr>
            <w:tcW w:w="4332" w:type="dxa"/>
            <w:tcBorders>
              <w:top w:val="single" w:sz="4" w:space="0" w:color="auto"/>
              <w:left w:val="single" w:sz="4" w:space="0" w:color="auto"/>
              <w:right w:val="single" w:sz="4" w:space="0" w:color="auto"/>
            </w:tcBorders>
            <w:shd w:val="clear" w:color="auto" w:fill="FFFFFF"/>
          </w:tcPr>
          <w:p w14:paraId="6CBD8F3B" w14:textId="77777777" w:rsidR="00E75F48" w:rsidRPr="00CD4F2A"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Розробляю та/або застосовує нові підходи </w:t>
            </w:r>
            <w:r w:rsidRPr="00CD4F2A">
              <w:rPr>
                <w:rFonts w:ascii="Times New Roman" w:eastAsia="Times New Roman" w:hAnsi="Times New Roman" w:cs="Times New Roman"/>
                <w:color w:val="2A2E2D"/>
                <w:lang w:val="uk-UA"/>
              </w:rPr>
              <w:t>для</w:t>
            </w:r>
            <w:r>
              <w:rPr>
                <w:rFonts w:ascii="Times New Roman" w:eastAsia="Times New Roman" w:hAnsi="Times New Roman" w:cs="Times New Roman"/>
                <w:color w:val="2A2E2D"/>
                <w:lang w:val="uk-UA"/>
              </w:rPr>
              <w:t xml:space="preserve"> розв’язання</w:t>
            </w:r>
            <w:r>
              <w:rPr>
                <w:rFonts w:ascii="Times New Roman" w:eastAsia="Times New Roman" w:hAnsi="Times New Roman" w:cs="Times New Roman"/>
                <w:color w:val="2A2E2D"/>
                <w:lang w:val="uk-UA"/>
              </w:rPr>
              <w:tab/>
              <w:t xml:space="preserve">проблем </w:t>
            </w:r>
            <w:r w:rsidRPr="00CD4F2A">
              <w:rPr>
                <w:rFonts w:ascii="Times New Roman" w:eastAsia="Times New Roman" w:hAnsi="Times New Roman" w:cs="Times New Roman"/>
                <w:color w:val="2A2E2D"/>
                <w:lang w:val="uk-UA"/>
              </w:rPr>
              <w:t>у</w:t>
            </w:r>
          </w:p>
          <w:p w14:paraId="3F2CBE46" w14:textId="77777777" w:rsidR="00E75F48" w:rsidRDefault="00E75F48" w:rsidP="0020274A">
            <w:pPr>
              <w:rPr>
                <w:rFonts w:ascii="Times New Roman" w:eastAsia="Times New Roman" w:hAnsi="Times New Roman" w:cs="Times New Roman"/>
                <w:color w:val="2A2E2D"/>
                <w:lang w:val="uk-UA"/>
              </w:rPr>
            </w:pPr>
            <w:r w:rsidRPr="00CD4F2A">
              <w:rPr>
                <w:rFonts w:ascii="Times New Roman" w:eastAsia="Times New Roman" w:hAnsi="Times New Roman" w:cs="Times New Roman"/>
                <w:color w:val="2A2E2D"/>
                <w:lang w:val="uk-UA"/>
              </w:rPr>
              <w:t xml:space="preserve">педагогічній діяльності; </w:t>
            </w:r>
          </w:p>
          <w:p w14:paraId="328C5660" w14:textId="77777777" w:rsidR="00E75F48"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надаю</w:t>
            </w:r>
            <w:r>
              <w:rPr>
                <w:rFonts w:ascii="Times New Roman" w:eastAsia="Times New Roman" w:hAnsi="Times New Roman" w:cs="Times New Roman"/>
                <w:color w:val="2A2E2D"/>
                <w:lang w:val="uk-UA"/>
              </w:rPr>
              <w:tab/>
              <w:t xml:space="preserve">підтримку </w:t>
            </w:r>
            <w:r w:rsidRPr="00CD4F2A">
              <w:rPr>
                <w:rFonts w:ascii="Times New Roman" w:eastAsia="Times New Roman" w:hAnsi="Times New Roman" w:cs="Times New Roman"/>
                <w:color w:val="2A2E2D"/>
                <w:lang w:val="uk-UA"/>
              </w:rPr>
              <w:t>іншим</w:t>
            </w:r>
            <w:r>
              <w:rPr>
                <w:rFonts w:ascii="Times New Roman" w:eastAsia="Times New Roman" w:hAnsi="Times New Roman" w:cs="Times New Roman"/>
                <w:color w:val="2A2E2D"/>
                <w:lang w:val="uk-UA"/>
              </w:rPr>
              <w:t xml:space="preserve"> вчителям у </w:t>
            </w:r>
            <w:r w:rsidRPr="00CD4F2A">
              <w:rPr>
                <w:rFonts w:ascii="Times New Roman" w:eastAsia="Times New Roman" w:hAnsi="Times New Roman" w:cs="Times New Roman"/>
                <w:color w:val="2A2E2D"/>
                <w:lang w:val="uk-UA"/>
              </w:rPr>
              <w:t>визначенні</w:t>
            </w:r>
            <w:r>
              <w:rPr>
                <w:rFonts w:ascii="Times New Roman" w:eastAsia="Times New Roman" w:hAnsi="Times New Roman" w:cs="Times New Roman"/>
                <w:color w:val="2A2E2D"/>
                <w:lang w:val="uk-UA"/>
              </w:rPr>
              <w:t xml:space="preserve"> проблем та шляхів їх вирішення;</w:t>
            </w:r>
          </w:p>
          <w:p w14:paraId="4CDA7DA3" w14:textId="77777777" w:rsidR="00E75F48"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 xml:space="preserve">підтримую </w:t>
            </w:r>
            <w:r w:rsidRPr="00CD4F2A">
              <w:rPr>
                <w:rFonts w:ascii="Times New Roman" w:eastAsia="Times New Roman" w:hAnsi="Times New Roman" w:cs="Times New Roman"/>
                <w:color w:val="2A2E2D"/>
                <w:lang w:val="uk-UA"/>
              </w:rPr>
              <w:t>ініціативність і творчість в усіх учасників освітнього процесу</w:t>
            </w:r>
            <w:r>
              <w:rPr>
                <w:rFonts w:ascii="Times New Roman" w:eastAsia="Times New Roman" w:hAnsi="Times New Roman" w:cs="Times New Roman"/>
                <w:color w:val="2A2E2D"/>
                <w:lang w:val="uk-UA"/>
              </w:rPr>
              <w:t>.</w:t>
            </w:r>
          </w:p>
          <w:p w14:paraId="683B234B" w14:textId="3E0E51DF" w:rsidR="00E75F48" w:rsidRPr="009A667E" w:rsidRDefault="00E75F48" w:rsidP="00DC7F09">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Демонструю</w:t>
            </w:r>
            <w:r w:rsidRPr="006A492E">
              <w:rPr>
                <w:rFonts w:ascii="Times New Roman" w:eastAsia="Times New Roman" w:hAnsi="Times New Roman" w:cs="Times New Roman"/>
                <w:color w:val="2A2E2D"/>
                <w:lang w:val="uk-UA"/>
              </w:rPr>
              <w:t xml:space="preserve"> відкритість до ідей та рішень усіх учасників освітнього процесу, готовність розглядати пропозиції та апробувати нові підходи до розв’язання проблем і запобігання </w:t>
            </w:r>
            <w:r>
              <w:rPr>
                <w:rFonts w:ascii="Times New Roman" w:eastAsia="Times New Roman" w:hAnsi="Times New Roman" w:cs="Times New Roman"/>
                <w:color w:val="2A2E2D"/>
                <w:lang w:val="uk-UA"/>
              </w:rPr>
              <w:t>ї</w:t>
            </w:r>
            <w:r w:rsidRPr="006A492E">
              <w:rPr>
                <w:rFonts w:ascii="Times New Roman" w:eastAsia="Times New Roman" w:hAnsi="Times New Roman" w:cs="Times New Roman"/>
                <w:color w:val="2A2E2D"/>
                <w:lang w:val="uk-UA"/>
              </w:rPr>
              <w:t>м</w:t>
            </w:r>
            <w:r>
              <w:rPr>
                <w:rFonts w:ascii="Times New Roman" w:eastAsia="Times New Roman" w:hAnsi="Times New Roman" w:cs="Times New Roman"/>
                <w:color w:val="2A2E2D"/>
                <w:lang w:val="uk-UA"/>
              </w:rPr>
              <w:t>.</w:t>
            </w:r>
          </w:p>
        </w:tc>
        <w:tc>
          <w:tcPr>
            <w:tcW w:w="658" w:type="dxa"/>
            <w:tcBorders>
              <w:top w:val="single" w:sz="4" w:space="0" w:color="auto"/>
              <w:left w:val="single" w:sz="4" w:space="0" w:color="auto"/>
              <w:right w:val="single" w:sz="4" w:space="0" w:color="auto"/>
            </w:tcBorders>
            <w:shd w:val="clear" w:color="auto" w:fill="FFFFFF"/>
          </w:tcPr>
          <w:p w14:paraId="3FC5D115" w14:textId="77777777" w:rsidR="00E75F48" w:rsidRPr="009A667E" w:rsidRDefault="00E75F48" w:rsidP="0020274A">
            <w:pPr>
              <w:rPr>
                <w:rFonts w:ascii="Times New Roman" w:eastAsia="Times New Roman" w:hAnsi="Times New Roman" w:cs="Times New Roman"/>
                <w:color w:val="2A2E2D"/>
                <w:lang w:val="uk-UA"/>
              </w:rPr>
            </w:pPr>
          </w:p>
        </w:tc>
        <w:tc>
          <w:tcPr>
            <w:tcW w:w="849" w:type="dxa"/>
            <w:tcBorders>
              <w:top w:val="single" w:sz="4" w:space="0" w:color="auto"/>
              <w:left w:val="single" w:sz="4" w:space="0" w:color="auto"/>
              <w:right w:val="single" w:sz="4" w:space="0" w:color="auto"/>
            </w:tcBorders>
            <w:shd w:val="clear" w:color="auto" w:fill="FFFFFF"/>
          </w:tcPr>
          <w:p w14:paraId="22F2EE7E" w14:textId="77777777" w:rsidR="00E75F48" w:rsidRPr="009A667E" w:rsidRDefault="00E75F48" w:rsidP="0020274A">
            <w:pPr>
              <w:rPr>
                <w:rFonts w:ascii="Times New Roman" w:eastAsia="Times New Roman" w:hAnsi="Times New Roman" w:cs="Times New Roman"/>
                <w:color w:val="2A2E2D"/>
                <w:lang w:val="uk-UA"/>
              </w:rPr>
            </w:pPr>
          </w:p>
        </w:tc>
        <w:tc>
          <w:tcPr>
            <w:tcW w:w="580" w:type="dxa"/>
            <w:tcBorders>
              <w:top w:val="single" w:sz="4" w:space="0" w:color="auto"/>
              <w:left w:val="single" w:sz="4" w:space="0" w:color="auto"/>
              <w:right w:val="single" w:sz="4" w:space="0" w:color="auto"/>
            </w:tcBorders>
            <w:shd w:val="clear" w:color="auto" w:fill="FFFFFF"/>
          </w:tcPr>
          <w:p w14:paraId="5CB425C6" w14:textId="77777777" w:rsidR="00E75F48" w:rsidRPr="009A667E" w:rsidRDefault="00E75F48" w:rsidP="0020274A">
            <w:pPr>
              <w:rPr>
                <w:rFonts w:ascii="Times New Roman" w:eastAsia="Times New Roman" w:hAnsi="Times New Roman" w:cs="Times New Roman"/>
                <w:color w:val="2A2E2D"/>
                <w:lang w:val="uk-UA"/>
              </w:rPr>
            </w:pPr>
          </w:p>
        </w:tc>
      </w:tr>
      <w:tr w:rsidR="00E75F48" w:rsidRPr="00EA75A2" w14:paraId="5B861609" w14:textId="77777777" w:rsidTr="00D378C7">
        <w:trPr>
          <w:trHeight w:val="210"/>
        </w:trPr>
        <w:tc>
          <w:tcPr>
            <w:tcW w:w="1921" w:type="dxa"/>
            <w:vMerge w:val="restart"/>
          </w:tcPr>
          <w:p w14:paraId="2D9E0F6C" w14:textId="77777777" w:rsidR="00E75F48" w:rsidRPr="0004608A" w:rsidRDefault="00E75F48" w:rsidP="0020274A">
            <w:pPr>
              <w:rPr>
                <w:rFonts w:ascii="Times New Roman" w:hAnsi="Times New Roman" w:cs="Times New Roman"/>
                <w:b/>
                <w:lang w:val="uk-UA"/>
              </w:rPr>
            </w:pPr>
            <w:r w:rsidRPr="0004608A">
              <w:rPr>
                <w:rFonts w:ascii="Times New Roman" w:hAnsi="Times New Roman" w:cs="Times New Roman"/>
                <w:b/>
                <w:lang w:val="uk-UA"/>
              </w:rPr>
              <w:t>Д 2. Здатність до навчання впродовж життя</w:t>
            </w:r>
          </w:p>
        </w:tc>
        <w:tc>
          <w:tcPr>
            <w:tcW w:w="2144" w:type="dxa"/>
            <w:tcBorders>
              <w:left w:val="single" w:sz="4" w:space="0" w:color="auto"/>
            </w:tcBorders>
            <w:shd w:val="clear" w:color="auto" w:fill="FFFFFF"/>
          </w:tcPr>
          <w:p w14:paraId="23C25BA2" w14:textId="77777777" w:rsidR="00E75F48" w:rsidRPr="0004608A" w:rsidRDefault="00E75F48" w:rsidP="00D378C7">
            <w:pPr>
              <w:rPr>
                <w:rFonts w:ascii="Times New Roman" w:eastAsia="Times New Roman" w:hAnsi="Times New Roman" w:cs="Times New Roman"/>
                <w:color w:val="2C2F2E"/>
                <w:lang w:val="uk-UA"/>
              </w:rPr>
            </w:pPr>
            <w:r w:rsidRPr="0004608A">
              <w:rPr>
                <w:rFonts w:ascii="Times New Roman" w:eastAsia="Times New Roman" w:hAnsi="Times New Roman" w:cs="Times New Roman"/>
                <w:color w:val="2C2F2E"/>
                <w:lang w:val="uk-UA"/>
              </w:rPr>
              <w:t>Д2.1. Здатність визначати</w:t>
            </w:r>
          </w:p>
          <w:p w14:paraId="72420E92" w14:textId="77777777" w:rsidR="00E75F48" w:rsidRPr="0004608A" w:rsidRDefault="00E75F48" w:rsidP="00D378C7">
            <w:pPr>
              <w:rPr>
                <w:rFonts w:ascii="Times New Roman" w:eastAsia="Times New Roman" w:hAnsi="Times New Roman" w:cs="Times New Roman"/>
                <w:color w:val="2C2F2E"/>
                <w:lang w:val="uk-UA"/>
              </w:rPr>
            </w:pPr>
            <w:r w:rsidRPr="0004608A">
              <w:rPr>
                <w:rFonts w:ascii="Times New Roman" w:eastAsia="Times New Roman" w:hAnsi="Times New Roman" w:cs="Times New Roman"/>
                <w:color w:val="2C2F2E"/>
                <w:lang w:val="uk-UA"/>
              </w:rPr>
              <w:t>умови</w:t>
            </w:r>
            <w:r w:rsidRPr="0004608A">
              <w:rPr>
                <w:rFonts w:ascii="Times New Roman" w:eastAsia="Times New Roman" w:hAnsi="Times New Roman" w:cs="Times New Roman"/>
                <w:color w:val="2C2F2E"/>
                <w:lang w:val="uk-UA"/>
              </w:rPr>
              <w:tab/>
              <w:t>та ресурси</w:t>
            </w:r>
          </w:p>
          <w:p w14:paraId="6B35E422" w14:textId="77777777" w:rsidR="00E75F48" w:rsidRPr="0004608A" w:rsidRDefault="00E75F48" w:rsidP="00D378C7">
            <w:pPr>
              <w:rPr>
                <w:rFonts w:ascii="Times New Roman" w:eastAsia="Times New Roman" w:hAnsi="Times New Roman" w:cs="Times New Roman"/>
                <w:color w:val="2C2F2E"/>
                <w:lang w:val="uk-UA"/>
              </w:rPr>
            </w:pPr>
            <w:r w:rsidRPr="0004608A">
              <w:rPr>
                <w:rFonts w:ascii="Times New Roman" w:eastAsia="Times New Roman" w:hAnsi="Times New Roman" w:cs="Times New Roman"/>
                <w:color w:val="2C2F2E"/>
                <w:lang w:val="uk-UA"/>
              </w:rPr>
              <w:t>професійного розвитку</w:t>
            </w:r>
          </w:p>
          <w:p w14:paraId="0D7DD82D" w14:textId="77777777" w:rsidR="00E75F48" w:rsidRDefault="00E75F48" w:rsidP="00D378C7">
            <w:pPr>
              <w:rPr>
                <w:rFonts w:ascii="Times New Roman" w:eastAsia="Times New Roman" w:hAnsi="Times New Roman" w:cs="Times New Roman"/>
                <w:color w:val="2C2F2E"/>
                <w:lang w:val="uk-UA"/>
              </w:rPr>
            </w:pPr>
            <w:r w:rsidRPr="0004608A">
              <w:rPr>
                <w:rFonts w:ascii="Times New Roman" w:eastAsia="Times New Roman" w:hAnsi="Times New Roman" w:cs="Times New Roman"/>
                <w:color w:val="2C2F2E"/>
                <w:lang w:val="uk-UA"/>
              </w:rPr>
              <w:t>впродовж життя</w:t>
            </w:r>
          </w:p>
          <w:p w14:paraId="2FDAF883" w14:textId="77777777" w:rsidR="00E75F48" w:rsidRDefault="00E75F48" w:rsidP="00D378C7">
            <w:pPr>
              <w:rPr>
                <w:rFonts w:ascii="Times New Roman" w:eastAsia="Times New Roman" w:hAnsi="Times New Roman" w:cs="Times New Roman"/>
                <w:color w:val="2C2F2E"/>
                <w:lang w:val="uk-UA"/>
              </w:rPr>
            </w:pPr>
          </w:p>
          <w:p w14:paraId="7E7C7BF9" w14:textId="77777777" w:rsidR="00E75F48" w:rsidRDefault="00E75F48" w:rsidP="00D378C7">
            <w:pPr>
              <w:rPr>
                <w:rFonts w:ascii="Times New Roman" w:eastAsia="Times New Roman" w:hAnsi="Times New Roman" w:cs="Times New Roman"/>
                <w:color w:val="2C2F2E"/>
                <w:lang w:val="uk-UA"/>
              </w:rPr>
            </w:pPr>
          </w:p>
        </w:tc>
        <w:tc>
          <w:tcPr>
            <w:tcW w:w="4332" w:type="dxa"/>
            <w:tcBorders>
              <w:left w:val="single" w:sz="4" w:space="0" w:color="auto"/>
              <w:right w:val="single" w:sz="4" w:space="0" w:color="auto"/>
            </w:tcBorders>
            <w:shd w:val="clear" w:color="auto" w:fill="FFFFFF"/>
          </w:tcPr>
          <w:p w14:paraId="08ACFD1E" w14:textId="77777777" w:rsidR="00E75F48" w:rsidRPr="0004608A" w:rsidRDefault="00E75F48" w:rsidP="0020274A">
            <w:pPr>
              <w:rPr>
                <w:rFonts w:ascii="Times New Roman" w:eastAsia="Times New Roman" w:hAnsi="Times New Roman" w:cs="Times New Roman"/>
                <w:color w:val="2A2E2D"/>
                <w:lang w:val="uk-UA"/>
              </w:rPr>
            </w:pPr>
            <w:r w:rsidRPr="0004608A">
              <w:rPr>
                <w:rFonts w:ascii="Times New Roman" w:eastAsia="Times New Roman" w:hAnsi="Times New Roman" w:cs="Times New Roman"/>
                <w:color w:val="2A2E2D"/>
                <w:lang w:val="uk-UA"/>
              </w:rPr>
              <w:t>Планую власний професійний розвиток</w:t>
            </w:r>
            <w:r>
              <w:rPr>
                <w:rFonts w:ascii="Times New Roman" w:eastAsia="Times New Roman" w:hAnsi="Times New Roman" w:cs="Times New Roman"/>
                <w:color w:val="2A2E2D"/>
                <w:lang w:val="uk-UA"/>
              </w:rPr>
              <w:t xml:space="preserve"> відповідно до визначених цілей;</w:t>
            </w:r>
          </w:p>
          <w:p w14:paraId="6F770C89" w14:textId="77777777" w:rsidR="00E75F48" w:rsidRPr="0004608A"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о</w:t>
            </w:r>
            <w:r w:rsidRPr="0004608A">
              <w:rPr>
                <w:rFonts w:ascii="Times New Roman" w:eastAsia="Times New Roman" w:hAnsi="Times New Roman" w:cs="Times New Roman"/>
                <w:color w:val="2A2E2D"/>
                <w:lang w:val="uk-UA"/>
              </w:rPr>
              <w:t>бираю види, форми, програми та суб’єктів підвищення кваліфікації відповідн</w:t>
            </w:r>
            <w:r>
              <w:rPr>
                <w:rFonts w:ascii="Times New Roman" w:eastAsia="Times New Roman" w:hAnsi="Times New Roman" w:cs="Times New Roman"/>
                <w:color w:val="2A2E2D"/>
                <w:lang w:val="uk-UA"/>
              </w:rPr>
              <w:t>о до власних професійних потреб;</w:t>
            </w:r>
          </w:p>
          <w:p w14:paraId="4528DD27" w14:textId="77777777" w:rsidR="00E75F48" w:rsidRPr="0004608A" w:rsidRDefault="00E75F48" w:rsidP="0020274A">
            <w:pPr>
              <w:rPr>
                <w:rFonts w:ascii="Times New Roman" w:eastAsia="Times New Roman" w:hAnsi="Times New Roman" w:cs="Times New Roman"/>
                <w:color w:val="2A2E2D"/>
                <w:lang w:val="uk-UA"/>
              </w:rPr>
            </w:pPr>
            <w:r>
              <w:rPr>
                <w:rFonts w:ascii="Times New Roman" w:eastAsia="Times New Roman" w:hAnsi="Times New Roman" w:cs="Times New Roman"/>
                <w:color w:val="2A2E2D"/>
                <w:lang w:val="uk-UA"/>
              </w:rPr>
              <w:t>в</w:t>
            </w:r>
            <w:r w:rsidRPr="0004608A">
              <w:rPr>
                <w:rFonts w:ascii="Times New Roman" w:eastAsia="Times New Roman" w:hAnsi="Times New Roman" w:cs="Times New Roman"/>
                <w:color w:val="2A2E2D"/>
                <w:lang w:val="uk-UA"/>
              </w:rPr>
              <w:t>изначаю цілі власного професійного розвитку з урахуванням</w:t>
            </w:r>
            <w:r w:rsidRPr="0004608A">
              <w:rPr>
                <w:rFonts w:ascii="Times New Roman" w:eastAsia="Times New Roman" w:hAnsi="Times New Roman" w:cs="Times New Roman"/>
                <w:color w:val="2A2E2D"/>
                <w:lang w:val="uk-UA"/>
              </w:rPr>
              <w:tab/>
              <w:t>цілей</w:t>
            </w:r>
            <w:r w:rsidRPr="0004608A">
              <w:rPr>
                <w:rFonts w:ascii="Times New Roman" w:eastAsia="Times New Roman" w:hAnsi="Times New Roman" w:cs="Times New Roman"/>
                <w:color w:val="2A2E2D"/>
                <w:lang w:val="uk-UA"/>
              </w:rPr>
              <w:tab/>
              <w:t>і</w:t>
            </w:r>
          </w:p>
          <w:p w14:paraId="4BB904E6" w14:textId="77777777" w:rsidR="00E75F48" w:rsidRDefault="00E75F48" w:rsidP="0020274A">
            <w:pPr>
              <w:rPr>
                <w:rFonts w:ascii="Times New Roman" w:eastAsia="Times New Roman" w:hAnsi="Times New Roman" w:cs="Times New Roman"/>
                <w:color w:val="2A2E2D"/>
                <w:lang w:val="uk-UA"/>
              </w:rPr>
            </w:pPr>
            <w:r w:rsidRPr="0004608A">
              <w:rPr>
                <w:rFonts w:ascii="Times New Roman" w:eastAsia="Times New Roman" w:hAnsi="Times New Roman" w:cs="Times New Roman"/>
                <w:color w:val="2A2E2D"/>
                <w:lang w:val="uk-UA"/>
              </w:rPr>
              <w:t>напрямів розвитку освітньої політики; беру активну участь у діяльності професійних спільнот</w:t>
            </w:r>
          </w:p>
        </w:tc>
        <w:tc>
          <w:tcPr>
            <w:tcW w:w="658" w:type="dxa"/>
            <w:tcBorders>
              <w:left w:val="single" w:sz="4" w:space="0" w:color="auto"/>
              <w:right w:val="single" w:sz="4" w:space="0" w:color="auto"/>
            </w:tcBorders>
            <w:shd w:val="clear" w:color="auto" w:fill="FFFFFF"/>
          </w:tcPr>
          <w:p w14:paraId="13FDBC55" w14:textId="77777777" w:rsidR="00E75F48" w:rsidRPr="009A667E" w:rsidRDefault="00E75F48" w:rsidP="0020274A">
            <w:pPr>
              <w:rPr>
                <w:rFonts w:ascii="Times New Roman" w:eastAsia="Times New Roman" w:hAnsi="Times New Roman" w:cs="Times New Roman"/>
                <w:color w:val="2A2E2D"/>
                <w:lang w:val="uk-UA"/>
              </w:rPr>
            </w:pPr>
          </w:p>
        </w:tc>
        <w:tc>
          <w:tcPr>
            <w:tcW w:w="849" w:type="dxa"/>
            <w:tcBorders>
              <w:left w:val="single" w:sz="4" w:space="0" w:color="auto"/>
              <w:right w:val="single" w:sz="4" w:space="0" w:color="auto"/>
            </w:tcBorders>
            <w:shd w:val="clear" w:color="auto" w:fill="FFFFFF"/>
          </w:tcPr>
          <w:p w14:paraId="082EB504" w14:textId="77777777" w:rsidR="00E75F48" w:rsidRPr="009A667E" w:rsidRDefault="00E75F48" w:rsidP="0020274A">
            <w:pPr>
              <w:rPr>
                <w:rFonts w:ascii="Times New Roman" w:eastAsia="Times New Roman" w:hAnsi="Times New Roman" w:cs="Times New Roman"/>
                <w:color w:val="2A2E2D"/>
                <w:lang w:val="uk-UA"/>
              </w:rPr>
            </w:pPr>
          </w:p>
        </w:tc>
        <w:tc>
          <w:tcPr>
            <w:tcW w:w="580" w:type="dxa"/>
            <w:tcBorders>
              <w:left w:val="single" w:sz="4" w:space="0" w:color="auto"/>
              <w:right w:val="single" w:sz="4" w:space="0" w:color="auto"/>
            </w:tcBorders>
            <w:shd w:val="clear" w:color="auto" w:fill="FFFFFF"/>
          </w:tcPr>
          <w:p w14:paraId="02E30D69" w14:textId="77777777" w:rsidR="00E75F48" w:rsidRPr="009A667E" w:rsidRDefault="00E75F48" w:rsidP="0020274A">
            <w:pPr>
              <w:rPr>
                <w:rFonts w:ascii="Times New Roman" w:eastAsia="Times New Roman" w:hAnsi="Times New Roman" w:cs="Times New Roman"/>
                <w:color w:val="2A2E2D"/>
                <w:lang w:val="uk-UA"/>
              </w:rPr>
            </w:pPr>
          </w:p>
        </w:tc>
      </w:tr>
      <w:tr w:rsidR="00E75F48" w:rsidRPr="00EA75A2" w14:paraId="13107636" w14:textId="77777777" w:rsidTr="00E75F48">
        <w:tc>
          <w:tcPr>
            <w:tcW w:w="1921" w:type="dxa"/>
            <w:vMerge/>
          </w:tcPr>
          <w:p w14:paraId="42084D82" w14:textId="77777777" w:rsidR="00E75F48" w:rsidRPr="009A667E" w:rsidRDefault="00E75F48" w:rsidP="0020274A">
            <w:pPr>
              <w:rPr>
                <w:rFonts w:ascii="Times New Roman" w:hAnsi="Times New Roman" w:cs="Times New Roman"/>
                <w:lang w:val="uk-UA"/>
              </w:rPr>
            </w:pPr>
          </w:p>
        </w:tc>
        <w:tc>
          <w:tcPr>
            <w:tcW w:w="2144" w:type="dxa"/>
          </w:tcPr>
          <w:p w14:paraId="539256D5" w14:textId="77777777" w:rsidR="00E75F48" w:rsidRPr="006A492E" w:rsidRDefault="00E75F48" w:rsidP="0020274A">
            <w:pPr>
              <w:rPr>
                <w:rFonts w:ascii="Times New Roman" w:hAnsi="Times New Roman" w:cs="Times New Roman"/>
                <w:lang w:val="uk-UA"/>
              </w:rPr>
            </w:pPr>
            <w:r w:rsidRPr="006A492E">
              <w:rPr>
                <w:rFonts w:ascii="Times New Roman" w:hAnsi="Times New Roman" w:cs="Times New Roman"/>
                <w:lang w:val="uk-UA"/>
              </w:rPr>
              <w:t>Д2.2. Здатність взаємодіяти з іншими вчителями на засадах партнерства та підтримки (у рамках</w:t>
            </w:r>
            <w:r>
              <w:rPr>
                <w:rFonts w:ascii="Times New Roman" w:hAnsi="Times New Roman" w:cs="Times New Roman"/>
                <w:lang w:val="uk-UA"/>
              </w:rPr>
              <w:t xml:space="preserve"> </w:t>
            </w:r>
            <w:r w:rsidRPr="006A492E">
              <w:rPr>
                <w:rFonts w:ascii="Times New Roman" w:hAnsi="Times New Roman" w:cs="Times New Roman"/>
                <w:lang w:val="uk-UA"/>
              </w:rPr>
              <w:t>наставництва,</w:t>
            </w:r>
          </w:p>
          <w:p w14:paraId="301A04B8" w14:textId="77777777" w:rsidR="00E75F48" w:rsidRPr="009A667E" w:rsidRDefault="00E75F48" w:rsidP="0020274A">
            <w:pPr>
              <w:rPr>
                <w:rFonts w:ascii="Times New Roman" w:hAnsi="Times New Roman" w:cs="Times New Roman"/>
                <w:lang w:val="uk-UA"/>
              </w:rPr>
            </w:pPr>
            <w:r w:rsidRPr="006A492E">
              <w:rPr>
                <w:rFonts w:ascii="Times New Roman" w:hAnsi="Times New Roman" w:cs="Times New Roman"/>
                <w:lang w:val="uk-UA"/>
              </w:rPr>
              <w:t>супервізії тощо)</w:t>
            </w:r>
          </w:p>
        </w:tc>
        <w:tc>
          <w:tcPr>
            <w:tcW w:w="4332" w:type="dxa"/>
          </w:tcPr>
          <w:p w14:paraId="7133CA6D" w14:textId="77777777" w:rsidR="00E75F48" w:rsidRDefault="00E75F48" w:rsidP="0020274A">
            <w:pPr>
              <w:rPr>
                <w:rFonts w:ascii="Times New Roman" w:hAnsi="Times New Roman" w:cs="Times New Roman"/>
                <w:lang w:val="uk-UA"/>
              </w:rPr>
            </w:pPr>
            <w:r>
              <w:rPr>
                <w:rFonts w:ascii="Times New Roman" w:hAnsi="Times New Roman" w:cs="Times New Roman"/>
                <w:lang w:val="uk-UA"/>
              </w:rPr>
              <w:t>Використовую</w:t>
            </w:r>
            <w:r w:rsidRPr="00574C5B">
              <w:rPr>
                <w:rFonts w:ascii="Times New Roman" w:hAnsi="Times New Roman" w:cs="Times New Roman"/>
                <w:lang w:val="uk-UA"/>
              </w:rPr>
              <w:t xml:space="preserve"> різні форми взаємодії</w:t>
            </w:r>
            <w:r>
              <w:rPr>
                <w:rFonts w:ascii="Times New Roman" w:hAnsi="Times New Roman" w:cs="Times New Roman"/>
                <w:lang w:val="uk-UA"/>
              </w:rPr>
              <w:t xml:space="preserve"> з </w:t>
            </w:r>
            <w:r w:rsidRPr="00574C5B">
              <w:rPr>
                <w:rFonts w:ascii="Times New Roman" w:hAnsi="Times New Roman" w:cs="Times New Roman"/>
                <w:lang w:val="uk-UA"/>
              </w:rPr>
              <w:t>іншими</w:t>
            </w:r>
            <w:r>
              <w:rPr>
                <w:rFonts w:ascii="Times New Roman" w:hAnsi="Times New Roman" w:cs="Times New Roman"/>
                <w:lang w:val="uk-UA"/>
              </w:rPr>
              <w:t xml:space="preserve"> </w:t>
            </w:r>
            <w:r w:rsidRPr="00574C5B">
              <w:rPr>
                <w:rFonts w:ascii="Times New Roman" w:hAnsi="Times New Roman" w:cs="Times New Roman"/>
                <w:lang w:val="uk-UA"/>
              </w:rPr>
              <w:t xml:space="preserve">вчителями на засадах партнерства та підтримки; </w:t>
            </w:r>
          </w:p>
          <w:p w14:paraId="6AE9B1A7" w14:textId="77777777" w:rsidR="00E75F48" w:rsidRPr="00574C5B" w:rsidRDefault="00E75F48" w:rsidP="0020274A">
            <w:pPr>
              <w:rPr>
                <w:rFonts w:ascii="Times New Roman" w:hAnsi="Times New Roman" w:cs="Times New Roman"/>
                <w:lang w:val="uk-UA"/>
              </w:rPr>
            </w:pPr>
            <w:r>
              <w:rPr>
                <w:rFonts w:ascii="Times New Roman" w:hAnsi="Times New Roman" w:cs="Times New Roman"/>
                <w:lang w:val="uk-UA"/>
              </w:rPr>
              <w:t>здійснюю</w:t>
            </w:r>
            <w:r w:rsidRPr="00574C5B">
              <w:rPr>
                <w:rFonts w:ascii="Times New Roman" w:hAnsi="Times New Roman" w:cs="Times New Roman"/>
                <w:lang w:val="uk-UA"/>
              </w:rPr>
              <w:t xml:space="preserve"> на</w:t>
            </w:r>
            <w:r>
              <w:rPr>
                <w:rFonts w:ascii="Times New Roman" w:hAnsi="Times New Roman" w:cs="Times New Roman"/>
                <w:lang w:val="uk-UA"/>
              </w:rPr>
              <w:t>ставництво/супервізію, допомагаю</w:t>
            </w:r>
            <w:r w:rsidRPr="00574C5B">
              <w:rPr>
                <w:rFonts w:ascii="Times New Roman" w:hAnsi="Times New Roman" w:cs="Times New Roman"/>
                <w:lang w:val="uk-UA"/>
              </w:rPr>
              <w:tab/>
              <w:t>іншому(</w:t>
            </w:r>
            <w:proofErr w:type="spellStart"/>
            <w:r w:rsidRPr="00574C5B">
              <w:rPr>
                <w:rFonts w:ascii="Times New Roman" w:hAnsi="Times New Roman" w:cs="Times New Roman"/>
                <w:lang w:val="uk-UA"/>
              </w:rPr>
              <w:t>им</w:t>
            </w:r>
            <w:proofErr w:type="spellEnd"/>
            <w:r w:rsidRPr="00574C5B">
              <w:rPr>
                <w:rFonts w:ascii="Times New Roman" w:hAnsi="Times New Roman" w:cs="Times New Roman"/>
                <w:lang w:val="uk-UA"/>
              </w:rPr>
              <w:t>)</w:t>
            </w:r>
            <w:r>
              <w:rPr>
                <w:rFonts w:ascii="Times New Roman" w:hAnsi="Times New Roman" w:cs="Times New Roman"/>
                <w:lang w:val="uk-UA"/>
              </w:rPr>
              <w:t xml:space="preserve"> </w:t>
            </w:r>
            <w:r w:rsidRPr="00574C5B">
              <w:rPr>
                <w:rFonts w:ascii="Times New Roman" w:hAnsi="Times New Roman" w:cs="Times New Roman"/>
                <w:lang w:val="uk-UA"/>
              </w:rPr>
              <w:t>вчителю(ям)</w:t>
            </w:r>
            <w:r>
              <w:rPr>
                <w:rFonts w:ascii="Times New Roman" w:hAnsi="Times New Roman" w:cs="Times New Roman"/>
                <w:lang w:val="uk-UA"/>
              </w:rPr>
              <w:t xml:space="preserve"> </w:t>
            </w:r>
            <w:r w:rsidRPr="00574C5B">
              <w:rPr>
                <w:rFonts w:ascii="Times New Roman" w:hAnsi="Times New Roman" w:cs="Times New Roman"/>
                <w:lang w:val="uk-UA"/>
              </w:rPr>
              <w:t>планувати</w:t>
            </w:r>
            <w:r>
              <w:rPr>
                <w:rFonts w:ascii="Times New Roman" w:hAnsi="Times New Roman" w:cs="Times New Roman"/>
                <w:lang w:val="uk-UA"/>
              </w:rPr>
              <w:t xml:space="preserve"> професійний </w:t>
            </w:r>
            <w:r w:rsidRPr="00574C5B">
              <w:rPr>
                <w:rFonts w:ascii="Times New Roman" w:hAnsi="Times New Roman" w:cs="Times New Roman"/>
                <w:lang w:val="uk-UA"/>
              </w:rPr>
              <w:t>розвиток</w:t>
            </w:r>
          </w:p>
          <w:p w14:paraId="22514FD4" w14:textId="77777777" w:rsidR="00E75F48" w:rsidRDefault="00E75F48" w:rsidP="0020274A">
            <w:pPr>
              <w:rPr>
                <w:rFonts w:ascii="Times New Roman" w:hAnsi="Times New Roman" w:cs="Times New Roman"/>
                <w:lang w:val="uk-UA"/>
              </w:rPr>
            </w:pPr>
            <w:r w:rsidRPr="00574C5B">
              <w:rPr>
                <w:rFonts w:ascii="Times New Roman" w:hAnsi="Times New Roman" w:cs="Times New Roman"/>
                <w:lang w:val="uk-UA"/>
              </w:rPr>
              <w:t xml:space="preserve">відповідно </w:t>
            </w:r>
            <w:r>
              <w:rPr>
                <w:rFonts w:ascii="Times New Roman" w:hAnsi="Times New Roman" w:cs="Times New Roman"/>
                <w:lang w:val="uk-UA"/>
              </w:rPr>
              <w:t>до його(їх) професійних потреб;</w:t>
            </w:r>
          </w:p>
          <w:p w14:paraId="24702ABE" w14:textId="77777777" w:rsidR="00E75F48" w:rsidRPr="00574C5B" w:rsidRDefault="00E75F48" w:rsidP="0020274A">
            <w:pPr>
              <w:rPr>
                <w:rFonts w:ascii="Times New Roman" w:hAnsi="Times New Roman" w:cs="Times New Roman"/>
                <w:lang w:val="uk-UA"/>
              </w:rPr>
            </w:pPr>
            <w:r>
              <w:rPr>
                <w:rFonts w:ascii="Times New Roman" w:hAnsi="Times New Roman" w:cs="Times New Roman"/>
                <w:lang w:val="uk-UA"/>
              </w:rPr>
              <w:t xml:space="preserve">надаю методичну </w:t>
            </w:r>
            <w:r w:rsidRPr="00574C5B">
              <w:rPr>
                <w:rFonts w:ascii="Times New Roman" w:hAnsi="Times New Roman" w:cs="Times New Roman"/>
                <w:lang w:val="uk-UA"/>
              </w:rPr>
              <w:t>підтримку</w:t>
            </w:r>
          </w:p>
          <w:p w14:paraId="7E2493BC" w14:textId="77777777" w:rsidR="00E75F48" w:rsidRPr="00574C5B" w:rsidRDefault="00E75F48" w:rsidP="0020274A">
            <w:pPr>
              <w:rPr>
                <w:rFonts w:ascii="Times New Roman" w:hAnsi="Times New Roman" w:cs="Times New Roman"/>
                <w:lang w:val="uk-UA"/>
              </w:rPr>
            </w:pPr>
            <w:r w:rsidRPr="00574C5B">
              <w:rPr>
                <w:rFonts w:ascii="Times New Roman" w:hAnsi="Times New Roman" w:cs="Times New Roman"/>
                <w:lang w:val="uk-UA"/>
              </w:rPr>
              <w:t>щодо</w:t>
            </w:r>
            <w:r w:rsidRPr="00574C5B">
              <w:rPr>
                <w:rFonts w:ascii="Times New Roman" w:hAnsi="Times New Roman" w:cs="Times New Roman"/>
                <w:lang w:val="uk-UA"/>
              </w:rPr>
              <w:tab/>
              <w:t>набуття</w:t>
            </w:r>
            <w:r>
              <w:rPr>
                <w:rFonts w:ascii="Times New Roman" w:hAnsi="Times New Roman" w:cs="Times New Roman"/>
                <w:lang w:val="uk-UA"/>
              </w:rPr>
              <w:t xml:space="preserve"> </w:t>
            </w:r>
            <w:r w:rsidRPr="00574C5B">
              <w:rPr>
                <w:rFonts w:ascii="Times New Roman" w:hAnsi="Times New Roman" w:cs="Times New Roman"/>
                <w:lang w:val="uk-UA"/>
              </w:rPr>
              <w:t>(вдосконалення)</w:t>
            </w:r>
            <w:r>
              <w:rPr>
                <w:rFonts w:ascii="Times New Roman" w:hAnsi="Times New Roman" w:cs="Times New Roman"/>
                <w:lang w:val="uk-UA"/>
              </w:rPr>
              <w:t xml:space="preserve"> </w:t>
            </w:r>
            <w:r w:rsidRPr="00574C5B">
              <w:rPr>
                <w:rFonts w:ascii="Times New Roman" w:hAnsi="Times New Roman" w:cs="Times New Roman"/>
                <w:lang w:val="uk-UA"/>
              </w:rPr>
              <w:t>фахової</w:t>
            </w:r>
          </w:p>
          <w:p w14:paraId="5C4495E5" w14:textId="77777777" w:rsidR="00E75F48" w:rsidRPr="009A667E" w:rsidRDefault="00E75F48" w:rsidP="0020274A">
            <w:pPr>
              <w:rPr>
                <w:rFonts w:ascii="Times New Roman" w:hAnsi="Times New Roman" w:cs="Times New Roman"/>
                <w:lang w:val="uk-UA"/>
              </w:rPr>
            </w:pPr>
            <w:r w:rsidRPr="00574C5B">
              <w:rPr>
                <w:rFonts w:ascii="Times New Roman" w:hAnsi="Times New Roman" w:cs="Times New Roman"/>
                <w:lang w:val="uk-UA"/>
              </w:rPr>
              <w:t>майстерності, самооцінювання</w:t>
            </w:r>
            <w:r>
              <w:rPr>
                <w:rFonts w:ascii="Times New Roman" w:hAnsi="Times New Roman" w:cs="Times New Roman"/>
                <w:lang w:val="uk-UA"/>
              </w:rPr>
              <w:t xml:space="preserve"> </w:t>
            </w:r>
            <w:r w:rsidRPr="00574C5B">
              <w:rPr>
                <w:rFonts w:ascii="Times New Roman" w:hAnsi="Times New Roman" w:cs="Times New Roman"/>
                <w:lang w:val="uk-UA"/>
              </w:rPr>
              <w:t>власної</w:t>
            </w:r>
            <w:r>
              <w:rPr>
                <w:rFonts w:ascii="Times New Roman" w:hAnsi="Times New Roman" w:cs="Times New Roman"/>
                <w:lang w:val="uk-UA"/>
              </w:rPr>
              <w:t xml:space="preserve"> педагогічної діяльності.</w:t>
            </w:r>
          </w:p>
        </w:tc>
        <w:tc>
          <w:tcPr>
            <w:tcW w:w="658" w:type="dxa"/>
          </w:tcPr>
          <w:p w14:paraId="4E37631C" w14:textId="77777777" w:rsidR="00E75F48" w:rsidRPr="009A667E" w:rsidRDefault="00E75F48" w:rsidP="0020274A">
            <w:pPr>
              <w:rPr>
                <w:rFonts w:ascii="Times New Roman" w:hAnsi="Times New Roman" w:cs="Times New Roman"/>
                <w:lang w:val="uk-UA"/>
              </w:rPr>
            </w:pPr>
          </w:p>
        </w:tc>
        <w:tc>
          <w:tcPr>
            <w:tcW w:w="849" w:type="dxa"/>
          </w:tcPr>
          <w:p w14:paraId="3DE1F8BF" w14:textId="77777777" w:rsidR="00E75F48" w:rsidRPr="009A667E" w:rsidRDefault="00E75F48" w:rsidP="0020274A">
            <w:pPr>
              <w:rPr>
                <w:rFonts w:ascii="Times New Roman" w:hAnsi="Times New Roman" w:cs="Times New Roman"/>
                <w:lang w:val="uk-UA"/>
              </w:rPr>
            </w:pPr>
          </w:p>
        </w:tc>
        <w:tc>
          <w:tcPr>
            <w:tcW w:w="580" w:type="dxa"/>
          </w:tcPr>
          <w:p w14:paraId="21108D7B" w14:textId="77777777" w:rsidR="00E75F48" w:rsidRPr="009A667E" w:rsidRDefault="00E75F48" w:rsidP="0020274A">
            <w:pPr>
              <w:rPr>
                <w:rFonts w:ascii="Times New Roman" w:hAnsi="Times New Roman" w:cs="Times New Roman"/>
                <w:lang w:val="uk-UA"/>
              </w:rPr>
            </w:pPr>
          </w:p>
        </w:tc>
      </w:tr>
      <w:tr w:rsidR="00E75F48" w:rsidRPr="0004608A" w14:paraId="57C839DF" w14:textId="77777777" w:rsidTr="00E75F48">
        <w:tc>
          <w:tcPr>
            <w:tcW w:w="1921" w:type="dxa"/>
          </w:tcPr>
          <w:p w14:paraId="6FD1AE1E" w14:textId="77777777" w:rsidR="00E75F48" w:rsidRPr="00AC36F1" w:rsidRDefault="00E75F48" w:rsidP="0020274A">
            <w:pPr>
              <w:rPr>
                <w:rFonts w:ascii="Times New Roman" w:hAnsi="Times New Roman" w:cs="Times New Roman"/>
                <w:b/>
                <w:lang w:val="uk-UA"/>
              </w:rPr>
            </w:pPr>
            <w:r>
              <w:rPr>
                <w:rFonts w:ascii="Times New Roman" w:hAnsi="Times New Roman" w:cs="Times New Roman"/>
                <w:b/>
                <w:lang w:val="uk-UA"/>
              </w:rPr>
              <w:t>Д 3</w:t>
            </w:r>
            <w:r w:rsidRPr="00AC36F1">
              <w:rPr>
                <w:rFonts w:ascii="Times New Roman" w:hAnsi="Times New Roman" w:cs="Times New Roman"/>
                <w:b/>
                <w:lang w:val="uk-UA"/>
              </w:rPr>
              <w:t xml:space="preserve">. </w:t>
            </w:r>
            <w:r w:rsidRPr="00EA75A2">
              <w:rPr>
                <w:rFonts w:ascii="Times New Roman" w:hAnsi="Times New Roman" w:cs="Times New Roman"/>
                <w:b/>
                <w:lang w:val="uk-UA"/>
              </w:rPr>
              <w:t>Рефлексивна компетентність</w:t>
            </w:r>
          </w:p>
        </w:tc>
        <w:tc>
          <w:tcPr>
            <w:tcW w:w="2144" w:type="dxa"/>
          </w:tcPr>
          <w:p w14:paraId="5A11A2F8" w14:textId="77777777" w:rsidR="00E75F48" w:rsidRPr="0004608A" w:rsidRDefault="00E75F48" w:rsidP="0020274A">
            <w:pPr>
              <w:rPr>
                <w:rFonts w:ascii="Times New Roman" w:hAnsi="Times New Roman" w:cs="Times New Roman"/>
                <w:lang w:val="uk-UA"/>
              </w:rPr>
            </w:pPr>
            <w:r w:rsidRPr="0004608A">
              <w:rPr>
                <w:rFonts w:ascii="Times New Roman" w:hAnsi="Times New Roman" w:cs="Times New Roman"/>
                <w:lang w:val="uk-UA"/>
              </w:rPr>
              <w:t>Д3.1. Здатність здійснювати моніторинг</w:t>
            </w:r>
            <w:r>
              <w:rPr>
                <w:rFonts w:ascii="Times New Roman" w:hAnsi="Times New Roman" w:cs="Times New Roman"/>
                <w:lang w:val="uk-UA"/>
              </w:rPr>
              <w:t xml:space="preserve"> </w:t>
            </w:r>
            <w:r w:rsidRPr="0004608A">
              <w:rPr>
                <w:rFonts w:ascii="Times New Roman" w:hAnsi="Times New Roman" w:cs="Times New Roman"/>
                <w:lang w:val="uk-UA"/>
              </w:rPr>
              <w:t>власної</w:t>
            </w:r>
          </w:p>
          <w:p w14:paraId="71A5D77C" w14:textId="77777777" w:rsidR="00E75F48" w:rsidRPr="009A667E" w:rsidRDefault="00E75F48" w:rsidP="0020274A">
            <w:pPr>
              <w:rPr>
                <w:rFonts w:ascii="Times New Roman" w:hAnsi="Times New Roman" w:cs="Times New Roman"/>
                <w:lang w:val="uk-UA"/>
              </w:rPr>
            </w:pPr>
            <w:r w:rsidRPr="0004608A">
              <w:rPr>
                <w:rFonts w:ascii="Times New Roman" w:hAnsi="Times New Roman" w:cs="Times New Roman"/>
                <w:lang w:val="uk-UA"/>
              </w:rPr>
              <w:t xml:space="preserve">педагогічної </w:t>
            </w:r>
            <w:r>
              <w:rPr>
                <w:rFonts w:ascii="Times New Roman" w:hAnsi="Times New Roman" w:cs="Times New Roman"/>
                <w:lang w:val="uk-UA"/>
              </w:rPr>
              <w:t xml:space="preserve"> діяльності </w:t>
            </w:r>
            <w:r w:rsidRPr="0004608A">
              <w:rPr>
                <w:rFonts w:ascii="Times New Roman" w:hAnsi="Times New Roman" w:cs="Times New Roman"/>
                <w:lang w:val="uk-UA"/>
              </w:rPr>
              <w:t>і</w:t>
            </w:r>
            <w:r>
              <w:rPr>
                <w:rFonts w:ascii="Times New Roman" w:hAnsi="Times New Roman" w:cs="Times New Roman"/>
                <w:lang w:val="uk-UA"/>
              </w:rPr>
              <w:t xml:space="preserve"> визначати індивідуальні </w:t>
            </w:r>
            <w:r w:rsidRPr="0004608A">
              <w:rPr>
                <w:rFonts w:ascii="Times New Roman" w:hAnsi="Times New Roman" w:cs="Times New Roman"/>
                <w:lang w:val="uk-UA"/>
              </w:rPr>
              <w:lastRenderedPageBreak/>
              <w:t>професійні потреби</w:t>
            </w:r>
          </w:p>
        </w:tc>
        <w:tc>
          <w:tcPr>
            <w:tcW w:w="4332" w:type="dxa"/>
          </w:tcPr>
          <w:p w14:paraId="0248B69F" w14:textId="77777777" w:rsidR="00E75F48" w:rsidRDefault="00E75F48" w:rsidP="0020274A">
            <w:pPr>
              <w:rPr>
                <w:rFonts w:ascii="Times New Roman" w:hAnsi="Times New Roman" w:cs="Times New Roman"/>
                <w:lang w:val="uk-UA"/>
              </w:rPr>
            </w:pPr>
            <w:r w:rsidRPr="00DC7F09">
              <w:rPr>
                <w:rFonts w:ascii="Times New Roman" w:hAnsi="Times New Roman" w:cs="Times New Roman"/>
                <w:lang w:val="uk-UA"/>
              </w:rPr>
              <w:lastRenderedPageBreak/>
              <w:t>Визначаю відповідність власних професійних компетентностей чинним вимогам, сильні та слабкі сторони власної педагогічної діяльності, потребу в розвитку власних компетентностей (з</w:t>
            </w:r>
            <w:r w:rsidRPr="00325C71">
              <w:rPr>
                <w:rFonts w:ascii="Times New Roman" w:hAnsi="Times New Roman" w:cs="Times New Roman"/>
                <w:lang w:val="uk-UA"/>
              </w:rPr>
              <w:t xml:space="preserve"> урахуванням освітніх інновацій, індивідуальних освітніх потреб учнів тощо)</w:t>
            </w:r>
          </w:p>
          <w:p w14:paraId="3A92ADEE" w14:textId="77777777" w:rsidR="00E75F48" w:rsidRPr="00325C71" w:rsidRDefault="00E75F48" w:rsidP="0020274A">
            <w:pPr>
              <w:rPr>
                <w:rFonts w:ascii="Times New Roman" w:hAnsi="Times New Roman" w:cs="Times New Roman"/>
                <w:lang w:val="uk-UA"/>
              </w:rPr>
            </w:pPr>
            <w:r>
              <w:rPr>
                <w:rFonts w:ascii="Times New Roman" w:hAnsi="Times New Roman" w:cs="Times New Roman"/>
                <w:lang w:val="uk-UA"/>
              </w:rPr>
              <w:lastRenderedPageBreak/>
              <w:t>Відстежую</w:t>
            </w:r>
            <w:r w:rsidRPr="00325C71">
              <w:rPr>
                <w:rFonts w:ascii="Times New Roman" w:hAnsi="Times New Roman" w:cs="Times New Roman"/>
                <w:lang w:val="uk-UA"/>
              </w:rPr>
              <w:t xml:space="preserve"> зміни в системі освіти, враховує їх у проектуванні</w:t>
            </w:r>
            <w:r w:rsidRPr="00325C71">
              <w:rPr>
                <w:rFonts w:ascii="Times New Roman" w:hAnsi="Times New Roman" w:cs="Times New Roman"/>
                <w:lang w:val="uk-UA"/>
              </w:rPr>
              <w:tab/>
              <w:t>власної</w:t>
            </w:r>
          </w:p>
          <w:p w14:paraId="282757D6" w14:textId="77777777" w:rsidR="00E75F48" w:rsidRPr="009A667E" w:rsidRDefault="00E75F48" w:rsidP="0020274A">
            <w:pPr>
              <w:rPr>
                <w:rFonts w:ascii="Times New Roman" w:hAnsi="Times New Roman" w:cs="Times New Roman"/>
                <w:lang w:val="uk-UA"/>
              </w:rPr>
            </w:pPr>
            <w:r w:rsidRPr="00325C71">
              <w:rPr>
                <w:rFonts w:ascii="Times New Roman" w:hAnsi="Times New Roman" w:cs="Times New Roman"/>
                <w:lang w:val="uk-UA"/>
              </w:rPr>
              <w:t>педаго</w:t>
            </w:r>
            <w:r>
              <w:rPr>
                <w:rFonts w:ascii="Times New Roman" w:hAnsi="Times New Roman" w:cs="Times New Roman"/>
                <w:lang w:val="uk-UA"/>
              </w:rPr>
              <w:t xml:space="preserve">гічної діяльності та плануванні </w:t>
            </w:r>
            <w:r w:rsidRPr="00325C71">
              <w:rPr>
                <w:rFonts w:ascii="Times New Roman" w:hAnsi="Times New Roman" w:cs="Times New Roman"/>
                <w:lang w:val="uk-UA"/>
              </w:rPr>
              <w:t>професійного</w:t>
            </w:r>
            <w:r>
              <w:rPr>
                <w:rFonts w:ascii="Times New Roman" w:hAnsi="Times New Roman" w:cs="Times New Roman"/>
                <w:lang w:val="uk-UA"/>
              </w:rPr>
              <w:t xml:space="preserve"> </w:t>
            </w:r>
            <w:r w:rsidRPr="00325C71">
              <w:rPr>
                <w:rFonts w:ascii="Times New Roman" w:hAnsi="Times New Roman" w:cs="Times New Roman"/>
                <w:lang w:val="uk-UA"/>
              </w:rPr>
              <w:t>розвитку</w:t>
            </w:r>
          </w:p>
        </w:tc>
        <w:tc>
          <w:tcPr>
            <w:tcW w:w="658" w:type="dxa"/>
          </w:tcPr>
          <w:p w14:paraId="08616518" w14:textId="77777777" w:rsidR="00E75F48" w:rsidRPr="009A667E" w:rsidRDefault="00E75F48" w:rsidP="0020274A">
            <w:pPr>
              <w:rPr>
                <w:rFonts w:ascii="Times New Roman" w:hAnsi="Times New Roman" w:cs="Times New Roman"/>
                <w:lang w:val="uk-UA"/>
              </w:rPr>
            </w:pPr>
          </w:p>
        </w:tc>
        <w:tc>
          <w:tcPr>
            <w:tcW w:w="849" w:type="dxa"/>
          </w:tcPr>
          <w:p w14:paraId="1B6FED9D" w14:textId="77777777" w:rsidR="00E75F48" w:rsidRPr="009A667E" w:rsidRDefault="00E75F48" w:rsidP="0020274A">
            <w:pPr>
              <w:rPr>
                <w:rFonts w:ascii="Times New Roman" w:hAnsi="Times New Roman" w:cs="Times New Roman"/>
                <w:lang w:val="uk-UA"/>
              </w:rPr>
            </w:pPr>
          </w:p>
        </w:tc>
        <w:tc>
          <w:tcPr>
            <w:tcW w:w="580" w:type="dxa"/>
          </w:tcPr>
          <w:p w14:paraId="2FFB53BD" w14:textId="77777777" w:rsidR="00E75F48" w:rsidRPr="009A667E" w:rsidRDefault="00E75F48" w:rsidP="0020274A">
            <w:pPr>
              <w:rPr>
                <w:rFonts w:ascii="Times New Roman" w:hAnsi="Times New Roman" w:cs="Times New Roman"/>
                <w:lang w:val="uk-UA"/>
              </w:rPr>
            </w:pPr>
          </w:p>
        </w:tc>
        <w:bookmarkStart w:id="11" w:name="_GoBack"/>
        <w:bookmarkEnd w:id="11"/>
      </w:tr>
    </w:tbl>
    <w:p w14:paraId="37611367" w14:textId="77777777" w:rsidR="00E75F48" w:rsidRPr="009A667E" w:rsidRDefault="00E75F48" w:rsidP="00E75F48">
      <w:pPr>
        <w:pStyle w:val="a4"/>
        <w:rPr>
          <w:rFonts w:ascii="Times New Roman" w:hAnsi="Times New Roman" w:cs="Times New Roman"/>
        </w:rPr>
      </w:pPr>
    </w:p>
    <w:p w14:paraId="135D06E6" w14:textId="3CCA309B" w:rsidR="00526BAD" w:rsidRPr="00440533" w:rsidRDefault="00061AE9" w:rsidP="00526BAD">
      <w:pPr>
        <w:rPr>
          <w:rFonts w:ascii="Times New Roman" w:hAnsi="Times New Roman" w:cs="Times New Roman"/>
          <w:b/>
        </w:rPr>
      </w:pPr>
      <w:r>
        <w:rPr>
          <w:rFonts w:ascii="Times New Roman" w:hAnsi="Times New Roman" w:cs="Times New Roman"/>
        </w:rPr>
        <w:t xml:space="preserve"> </w:t>
      </w:r>
      <w:r w:rsidRPr="00440533">
        <w:rPr>
          <w:rFonts w:ascii="Times New Roman" w:hAnsi="Times New Roman" w:cs="Times New Roman"/>
          <w:b/>
        </w:rPr>
        <w:t>Використані джерела</w:t>
      </w:r>
    </w:p>
    <w:p w14:paraId="1C2AFB7A" w14:textId="594D885E" w:rsidR="00061AE9" w:rsidRDefault="00447A79" w:rsidP="00061AE9">
      <w:pPr>
        <w:widowControl/>
        <w:suppressAutoHyphens w:val="0"/>
        <w:spacing w:after="160" w:line="259" w:lineRule="auto"/>
        <w:rPr>
          <w:rFonts w:ascii="Times New Roman" w:eastAsia="Calibri" w:hAnsi="Times New Roman" w:cs="Times New Roman"/>
          <w:b/>
          <w:color w:val="auto"/>
          <w:lang w:eastAsia="en-US"/>
        </w:rPr>
      </w:pPr>
      <w:hyperlink r:id="rId20" w:history="1">
        <w:r w:rsidR="00061AE9" w:rsidRPr="00072651">
          <w:rPr>
            <w:rStyle w:val="a7"/>
            <w:rFonts w:ascii="Times New Roman" w:eastAsia="Calibri" w:hAnsi="Times New Roman" w:cs="Times New Roman"/>
            <w:b/>
            <w:lang w:eastAsia="en-US"/>
          </w:rPr>
          <w:t>https://osvita.ua/legislation/law/2231/</w:t>
        </w:r>
      </w:hyperlink>
      <w:r w:rsidR="00061AE9">
        <w:rPr>
          <w:rFonts w:ascii="Times New Roman" w:eastAsia="Calibri" w:hAnsi="Times New Roman" w:cs="Times New Roman"/>
          <w:b/>
          <w:color w:val="auto"/>
          <w:lang w:eastAsia="en-US"/>
        </w:rPr>
        <w:t xml:space="preserve"> </w:t>
      </w:r>
    </w:p>
    <w:p w14:paraId="7133BF3A" w14:textId="0234FC99" w:rsidR="00061AE9" w:rsidRDefault="00447A79" w:rsidP="00061AE9">
      <w:pPr>
        <w:widowControl/>
        <w:suppressAutoHyphens w:val="0"/>
        <w:spacing w:after="160" w:line="259" w:lineRule="auto"/>
        <w:rPr>
          <w:rFonts w:ascii="Times New Roman" w:eastAsia="Calibri" w:hAnsi="Times New Roman" w:cs="Times New Roman"/>
          <w:b/>
          <w:color w:val="FF0000"/>
          <w:lang w:eastAsia="en-US"/>
        </w:rPr>
      </w:pPr>
      <w:hyperlink r:id="rId21" w:anchor="Text" w:history="1">
        <w:r w:rsidR="00061AE9" w:rsidRPr="00072651">
          <w:rPr>
            <w:rStyle w:val="a7"/>
            <w:rFonts w:ascii="Times New Roman" w:eastAsia="Calibri" w:hAnsi="Times New Roman" w:cs="Times New Roman"/>
            <w:b/>
            <w:lang w:eastAsia="en-US"/>
          </w:rPr>
          <w:t>https://zakon.rada.gov.ua/laws/show/463-20#Text</w:t>
        </w:r>
      </w:hyperlink>
      <w:r w:rsidR="00061AE9">
        <w:rPr>
          <w:rFonts w:ascii="Times New Roman" w:eastAsia="Calibri" w:hAnsi="Times New Roman" w:cs="Times New Roman"/>
          <w:b/>
          <w:color w:val="FF0000"/>
          <w:lang w:eastAsia="en-US"/>
        </w:rPr>
        <w:t xml:space="preserve"> </w:t>
      </w:r>
    </w:p>
    <w:p w14:paraId="1DD2C866" w14:textId="77777777" w:rsidR="00440533" w:rsidRDefault="00447A79" w:rsidP="00061AE9">
      <w:pPr>
        <w:widowControl/>
        <w:suppressAutoHyphens w:val="0"/>
        <w:spacing w:after="160" w:line="259" w:lineRule="auto"/>
        <w:rPr>
          <w:rFonts w:ascii="Times New Roman" w:eastAsia="Calibri" w:hAnsi="Times New Roman" w:cs="Times New Roman"/>
          <w:color w:val="0000FF"/>
          <w:u w:val="single"/>
          <w:lang w:eastAsia="en-US"/>
        </w:rPr>
      </w:pPr>
      <w:hyperlink r:id="rId22" w:anchor="Text" w:history="1">
        <w:r w:rsidR="00440533" w:rsidRPr="00F07718">
          <w:rPr>
            <w:rFonts w:ascii="Times New Roman" w:eastAsia="Calibri" w:hAnsi="Times New Roman" w:cs="Times New Roman"/>
            <w:color w:val="0000FF"/>
            <w:u w:val="single"/>
            <w:lang w:eastAsia="en-US"/>
          </w:rPr>
          <w:t>https://zakon.rada.gov.ua/rada/show/v2736915-20#Text</w:t>
        </w:r>
      </w:hyperlink>
    </w:p>
    <w:p w14:paraId="33B7825A" w14:textId="3A5EAE59" w:rsidR="00061AE9" w:rsidRPr="00767E77" w:rsidRDefault="00447A79" w:rsidP="00440533">
      <w:pPr>
        <w:widowControl/>
        <w:suppressAutoHyphens w:val="0"/>
        <w:spacing w:after="160" w:line="259" w:lineRule="auto"/>
        <w:rPr>
          <w:rFonts w:ascii="Times New Roman" w:hAnsi="Times New Roman" w:cs="Times New Roman"/>
        </w:rPr>
      </w:pPr>
      <w:hyperlink r:id="rId23" w:anchor="Text" w:history="1">
        <w:r w:rsidR="00440533" w:rsidRPr="00F07718">
          <w:rPr>
            <w:rFonts w:ascii="Times New Roman" w:eastAsia="Times New Roman" w:hAnsi="Times New Roman" w:cs="Times New Roman"/>
            <w:color w:val="0000FF"/>
            <w:u w:val="single"/>
            <w:lang w:eastAsia="en-US"/>
          </w:rPr>
          <w:t>https://zakon.rada.gov.ua/laws/show/1190-2018-%D0%BF#Text</w:t>
        </w:r>
      </w:hyperlink>
    </w:p>
    <w:p w14:paraId="7DD53317" w14:textId="77777777" w:rsidR="00061AE9" w:rsidRPr="00061AE9" w:rsidRDefault="00447A79" w:rsidP="00061AE9">
      <w:pPr>
        <w:widowControl/>
        <w:suppressAutoHyphens w:val="0"/>
        <w:spacing w:line="295" w:lineRule="atLeast"/>
        <w:outlineLvl w:val="0"/>
        <w:rPr>
          <w:rFonts w:ascii="Times New Roman" w:eastAsia="Times New Roman" w:hAnsi="Times New Roman" w:cs="Times New Roman"/>
          <w:caps/>
          <w:color w:val="005494"/>
          <w:kern w:val="36"/>
          <w:lang w:eastAsia="uk-UA"/>
        </w:rPr>
      </w:pPr>
      <w:hyperlink r:id="rId24" w:history="1">
        <w:r w:rsidR="00061AE9" w:rsidRPr="00061AE9">
          <w:rPr>
            <w:rFonts w:ascii="Times New Roman" w:eastAsia="Times New Roman" w:hAnsi="Times New Roman" w:cs="Times New Roman"/>
            <w:caps/>
            <w:color w:val="0563C1" w:themeColor="hyperlink"/>
            <w:kern w:val="36"/>
            <w:u w:val="single"/>
            <w:lang w:eastAsia="uk-UA"/>
          </w:rPr>
          <w:t>http://yahotyn-school3.edukit.kiev.ua/informaciya_dlya_vchiteliv/metodichni_rekomendacii_schodo_samoocinyuvannya_ta_samorozvitku_vchitelya/</w:t>
        </w:r>
      </w:hyperlink>
      <w:r w:rsidR="00061AE9" w:rsidRPr="00061AE9">
        <w:rPr>
          <w:rFonts w:ascii="Times New Roman" w:eastAsia="Times New Roman" w:hAnsi="Times New Roman" w:cs="Times New Roman"/>
          <w:caps/>
          <w:color w:val="005494"/>
          <w:kern w:val="36"/>
          <w:lang w:eastAsia="uk-UA"/>
        </w:rPr>
        <w:t xml:space="preserve">  </w:t>
      </w:r>
    </w:p>
    <w:p w14:paraId="483F15FF" w14:textId="2221E88B" w:rsidR="00954987" w:rsidRDefault="00954987" w:rsidP="00467321">
      <w:pPr>
        <w:rPr>
          <w:rFonts w:ascii="Times New Roman" w:hAnsi="Times New Roman" w:cs="Times New Roman"/>
        </w:rPr>
      </w:pPr>
    </w:p>
    <w:p w14:paraId="09E2D2D3" w14:textId="5DBE9037" w:rsidR="00061AE9" w:rsidRDefault="00061AE9" w:rsidP="00467321">
      <w:pPr>
        <w:rPr>
          <w:rFonts w:ascii="Times New Roman" w:hAnsi="Times New Roman" w:cs="Times New Roman"/>
        </w:rPr>
      </w:pPr>
    </w:p>
    <w:p w14:paraId="72AF6438" w14:textId="41A56F5D" w:rsidR="00061AE9" w:rsidRDefault="00447A79" w:rsidP="00467321">
      <w:pPr>
        <w:rPr>
          <w:rFonts w:ascii="Times New Roman" w:hAnsi="Times New Roman" w:cs="Times New Roman"/>
        </w:rPr>
      </w:pPr>
      <w:hyperlink r:id="rId25" w:history="1">
        <w:r w:rsidR="00061AE9" w:rsidRPr="00722546">
          <w:rPr>
            <w:rStyle w:val="a7"/>
            <w:rFonts w:ascii="Times New Roman" w:hAnsi="Times New Roman" w:cs="Times New Roman"/>
          </w:rPr>
          <w:t>https://www.facebook.com/CHERNIVTSI.SQEua/videos/%D1%81%D0%B0%D0%BC%D0%BE%D0%BE%D1%86%D1%96%D0%BD%D1%8E%D0%B2%D0%B0%D0%BD%D0%BD%D1%8F-%D0%BF%D0%B5%D0%B4%D0%B0%D0%B3%D0%BE%D0%B3%D1%96%D1%87%D0%BD%D0%BE%D1%97-%D0%B4%D1%96%D1%8F%D0%BB%D1%8C%D0%BD%D0%BE%D1%81%D1%82%D1%96-%D1%80%D0%B5%D0%BA%D0%BE%D0%BC%D0%B5%D0%BD%D0%B4%D0%B0%D1%86%D1%96%D1%97-%D1%82%D0%B0-%D0%BB%D0%B0%D0%B9%D1%84%D1%85%D0%B0%D0%BA%D0%B8-%D0%B4%D0%BB%D1%8F-%D0%B2%D1%87%D0%B8%D1%82%D0%B5%D0%BB%D1%8F/1865338480272730/</w:t>
        </w:r>
      </w:hyperlink>
      <w:r w:rsidR="00061AE9">
        <w:rPr>
          <w:rFonts w:ascii="Times New Roman" w:hAnsi="Times New Roman" w:cs="Times New Roman"/>
        </w:rPr>
        <w:t xml:space="preserve"> </w:t>
      </w:r>
    </w:p>
    <w:p w14:paraId="02AE1D9A" w14:textId="6CB2561D" w:rsidR="003A591E" w:rsidRDefault="003A591E" w:rsidP="00467321">
      <w:pPr>
        <w:rPr>
          <w:rFonts w:ascii="Times New Roman" w:hAnsi="Times New Roman" w:cs="Times New Roman"/>
        </w:rPr>
      </w:pPr>
    </w:p>
    <w:p w14:paraId="109E8715" w14:textId="2CB0F471" w:rsidR="003A591E" w:rsidRDefault="003A591E" w:rsidP="00467321">
      <w:pPr>
        <w:rPr>
          <w:rFonts w:ascii="Times New Roman" w:hAnsi="Times New Roman" w:cs="Times New Roman"/>
        </w:rPr>
      </w:pPr>
    </w:p>
    <w:p w14:paraId="1B9E554A" w14:textId="218732CB" w:rsidR="003A591E" w:rsidRDefault="00111824" w:rsidP="00467321">
      <w:pPr>
        <w:rPr>
          <w:rFonts w:ascii="Times New Roman" w:hAnsi="Times New Roman" w:cs="Times New Roman"/>
        </w:rPr>
      </w:pPr>
      <w:r>
        <w:rPr>
          <w:rFonts w:ascii="Times New Roman" w:hAnsi="Times New Roman" w:cs="Times New Roman"/>
        </w:rPr>
        <w:t>Підготували</w:t>
      </w:r>
    </w:p>
    <w:p w14:paraId="5AB44D6B" w14:textId="68D0FF82" w:rsidR="00111824" w:rsidRDefault="00111824" w:rsidP="00467321">
      <w:pPr>
        <w:rPr>
          <w:rFonts w:ascii="Times New Roman" w:hAnsi="Times New Roman" w:cs="Times New Roman"/>
        </w:rPr>
      </w:pPr>
      <w:r>
        <w:rPr>
          <w:rFonts w:ascii="Times New Roman" w:hAnsi="Times New Roman" w:cs="Times New Roman"/>
        </w:rPr>
        <w:t>Світлана Чернякова, директор</w:t>
      </w:r>
    </w:p>
    <w:p w14:paraId="34E71597" w14:textId="3017C9E4" w:rsidR="00111824" w:rsidRPr="00767E77" w:rsidRDefault="00111824" w:rsidP="00467321">
      <w:pPr>
        <w:rPr>
          <w:rFonts w:ascii="Times New Roman" w:hAnsi="Times New Roman" w:cs="Times New Roman"/>
        </w:rPr>
      </w:pPr>
      <w:r>
        <w:rPr>
          <w:rFonts w:ascii="Times New Roman" w:hAnsi="Times New Roman" w:cs="Times New Roman"/>
        </w:rPr>
        <w:t>Ніна Лобода, консультант КУ «Прилуцький центр ПРПП» Прилуцької міської ради</w:t>
      </w:r>
    </w:p>
    <w:sectPr w:rsidR="00111824" w:rsidRPr="00767E77" w:rsidSect="00585A11">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47E4" w14:textId="77777777" w:rsidR="008A6C7E" w:rsidRDefault="008A6C7E" w:rsidP="00585A11">
      <w:r>
        <w:separator/>
      </w:r>
    </w:p>
  </w:endnote>
  <w:endnote w:type="continuationSeparator" w:id="0">
    <w:p w14:paraId="5A8814B3" w14:textId="77777777" w:rsidR="008A6C7E" w:rsidRDefault="008A6C7E" w:rsidP="0058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270102"/>
      <w:docPartObj>
        <w:docPartGallery w:val="Page Numbers (Bottom of Page)"/>
        <w:docPartUnique/>
      </w:docPartObj>
    </w:sdtPr>
    <w:sdtContent>
      <w:p w14:paraId="724F4953" w14:textId="7B372921" w:rsidR="00447A79" w:rsidRDefault="00447A79">
        <w:pPr>
          <w:pStyle w:val="ac"/>
          <w:jc w:val="center"/>
        </w:pPr>
        <w:r>
          <w:fldChar w:fldCharType="begin"/>
        </w:r>
        <w:r>
          <w:instrText>PAGE   \* MERGEFORMAT</w:instrText>
        </w:r>
        <w:r>
          <w:fldChar w:fldCharType="separate"/>
        </w:r>
        <w:r>
          <w:t>2</w:t>
        </w:r>
        <w:r>
          <w:fldChar w:fldCharType="end"/>
        </w:r>
      </w:p>
    </w:sdtContent>
  </w:sdt>
  <w:p w14:paraId="708AEBE2" w14:textId="77777777" w:rsidR="00447A79" w:rsidRDefault="00447A7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A946" w14:textId="77777777" w:rsidR="008A6C7E" w:rsidRDefault="008A6C7E" w:rsidP="00585A11">
      <w:r>
        <w:separator/>
      </w:r>
    </w:p>
  </w:footnote>
  <w:footnote w:type="continuationSeparator" w:id="0">
    <w:p w14:paraId="6820C3AB" w14:textId="77777777" w:rsidR="008A6C7E" w:rsidRDefault="008A6C7E" w:rsidP="0058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025E3A"/>
    <w:name w:val="WW8Num2"/>
    <w:lvl w:ilvl="0">
      <w:start w:val="1"/>
      <w:numFmt w:val="none"/>
      <w:suff w:val="nothing"/>
      <w:lvlText w:val="На №"/>
      <w:lvlJc w:val="left"/>
      <w:pPr>
        <w:tabs>
          <w:tab w:val="num" w:pos="0"/>
        </w:tabs>
        <w:ind w:left="0" w:firstLine="0"/>
      </w:pPr>
      <w:rPr>
        <w:sz w:val="24"/>
        <w:szCs w:val="24"/>
      </w:rPr>
    </w:lvl>
    <w:lvl w:ilvl="1">
      <w:start w:val="1"/>
      <w:numFmt w:val="none"/>
      <w:suff w:val="nothing"/>
      <w:lvlText w:val="від"/>
      <w:lvlJc w:val="left"/>
      <w:pPr>
        <w:tabs>
          <w:tab w:val="num" w:pos="0"/>
        </w:tabs>
        <w:ind w:left="0" w:firstLine="0"/>
      </w:pPr>
      <w:rPr>
        <w:sz w:val="28"/>
        <w:szCs w:val="26"/>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A2B4DA2"/>
    <w:multiLevelType w:val="hybridMultilevel"/>
    <w:tmpl w:val="8D78A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0403C7"/>
    <w:multiLevelType w:val="hybridMultilevel"/>
    <w:tmpl w:val="533E022C"/>
    <w:lvl w:ilvl="0" w:tplc="29AE420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6C5720"/>
    <w:multiLevelType w:val="multilevel"/>
    <w:tmpl w:val="6000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37B06"/>
    <w:multiLevelType w:val="hybridMultilevel"/>
    <w:tmpl w:val="4008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DD301E"/>
    <w:multiLevelType w:val="hybridMultilevel"/>
    <w:tmpl w:val="2488F5E6"/>
    <w:lvl w:ilvl="0" w:tplc="36DADC2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87"/>
    <w:rsid w:val="00007FA3"/>
    <w:rsid w:val="000429B0"/>
    <w:rsid w:val="0005389D"/>
    <w:rsid w:val="00061AE9"/>
    <w:rsid w:val="000A6398"/>
    <w:rsid w:val="000D48A2"/>
    <w:rsid w:val="000E646E"/>
    <w:rsid w:val="00111824"/>
    <w:rsid w:val="00132AB0"/>
    <w:rsid w:val="001A071B"/>
    <w:rsid w:val="001A415C"/>
    <w:rsid w:val="001C2BE0"/>
    <w:rsid w:val="001E449F"/>
    <w:rsid w:val="0020274A"/>
    <w:rsid w:val="00247087"/>
    <w:rsid w:val="0024747E"/>
    <w:rsid w:val="0027615F"/>
    <w:rsid w:val="002857A3"/>
    <w:rsid w:val="00287C44"/>
    <w:rsid w:val="002D08AD"/>
    <w:rsid w:val="002E522E"/>
    <w:rsid w:val="00332750"/>
    <w:rsid w:val="003861A8"/>
    <w:rsid w:val="003A591E"/>
    <w:rsid w:val="003F765D"/>
    <w:rsid w:val="00433C00"/>
    <w:rsid w:val="00440533"/>
    <w:rsid w:val="00443A80"/>
    <w:rsid w:val="00447A79"/>
    <w:rsid w:val="00455D72"/>
    <w:rsid w:val="00467321"/>
    <w:rsid w:val="00482C85"/>
    <w:rsid w:val="004C3D9D"/>
    <w:rsid w:val="004D42E8"/>
    <w:rsid w:val="004D4B39"/>
    <w:rsid w:val="004F2B18"/>
    <w:rsid w:val="00526BAD"/>
    <w:rsid w:val="005418EC"/>
    <w:rsid w:val="00585A11"/>
    <w:rsid w:val="0058715F"/>
    <w:rsid w:val="005878A3"/>
    <w:rsid w:val="005A0E4E"/>
    <w:rsid w:val="005A58B2"/>
    <w:rsid w:val="005B109D"/>
    <w:rsid w:val="00601FAD"/>
    <w:rsid w:val="0060658C"/>
    <w:rsid w:val="00651EE9"/>
    <w:rsid w:val="0067212F"/>
    <w:rsid w:val="00691E90"/>
    <w:rsid w:val="006A0129"/>
    <w:rsid w:val="006D4FDC"/>
    <w:rsid w:val="006E092E"/>
    <w:rsid w:val="006F65D1"/>
    <w:rsid w:val="0070434D"/>
    <w:rsid w:val="00723F9B"/>
    <w:rsid w:val="007651E0"/>
    <w:rsid w:val="00767E77"/>
    <w:rsid w:val="007C01E1"/>
    <w:rsid w:val="007C09FE"/>
    <w:rsid w:val="00833E73"/>
    <w:rsid w:val="0083607C"/>
    <w:rsid w:val="00892ABD"/>
    <w:rsid w:val="008A6C7E"/>
    <w:rsid w:val="009026FD"/>
    <w:rsid w:val="00922202"/>
    <w:rsid w:val="00922E00"/>
    <w:rsid w:val="00954987"/>
    <w:rsid w:val="00956575"/>
    <w:rsid w:val="009B6ECC"/>
    <w:rsid w:val="009C4DE2"/>
    <w:rsid w:val="009D1EFE"/>
    <w:rsid w:val="009D76EB"/>
    <w:rsid w:val="00A01235"/>
    <w:rsid w:val="00A02CD0"/>
    <w:rsid w:val="00A32F34"/>
    <w:rsid w:val="00A503E0"/>
    <w:rsid w:val="00B45B34"/>
    <w:rsid w:val="00B63EAA"/>
    <w:rsid w:val="00B732A7"/>
    <w:rsid w:val="00B74CE8"/>
    <w:rsid w:val="00B758D5"/>
    <w:rsid w:val="00B839B9"/>
    <w:rsid w:val="00B84135"/>
    <w:rsid w:val="00BA10C2"/>
    <w:rsid w:val="00BD01DF"/>
    <w:rsid w:val="00BD2D2C"/>
    <w:rsid w:val="00C16B1D"/>
    <w:rsid w:val="00C45CE4"/>
    <w:rsid w:val="00C47DE7"/>
    <w:rsid w:val="00C505AA"/>
    <w:rsid w:val="00C665FF"/>
    <w:rsid w:val="00CC1941"/>
    <w:rsid w:val="00D1323A"/>
    <w:rsid w:val="00D35D5E"/>
    <w:rsid w:val="00D378C7"/>
    <w:rsid w:val="00D440AD"/>
    <w:rsid w:val="00D4737F"/>
    <w:rsid w:val="00D63AF0"/>
    <w:rsid w:val="00DC7F09"/>
    <w:rsid w:val="00DD6555"/>
    <w:rsid w:val="00DF7847"/>
    <w:rsid w:val="00E14861"/>
    <w:rsid w:val="00E34761"/>
    <w:rsid w:val="00E44A05"/>
    <w:rsid w:val="00E61B73"/>
    <w:rsid w:val="00E62BA6"/>
    <w:rsid w:val="00E6689F"/>
    <w:rsid w:val="00E75F48"/>
    <w:rsid w:val="00E778F7"/>
    <w:rsid w:val="00ED75B2"/>
    <w:rsid w:val="00EF018D"/>
    <w:rsid w:val="00F26AC0"/>
    <w:rsid w:val="00F448A6"/>
    <w:rsid w:val="00F605F6"/>
    <w:rsid w:val="00F729D3"/>
    <w:rsid w:val="00FB680F"/>
    <w:rsid w:val="00FD6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9253D"/>
  <w15:chartTrackingRefBased/>
  <w15:docId w15:val="{72929084-1919-470E-9DBD-9BFE536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2"/>
        <w:lang w:val="uk-UA" w:eastAsia="en-US" w:bidi="ar-SA"/>
      </w:rPr>
    </w:rPrDefault>
    <w:pPrDefault>
      <w:pPr>
        <w:spacing w:after="80"/>
        <w:ind w:firstLine="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CD0"/>
    <w:pPr>
      <w:widowControl w:val="0"/>
      <w:suppressAutoHyphens/>
      <w:ind w:firstLine="0"/>
    </w:pPr>
    <w:rPr>
      <w:rFonts w:ascii="Courier New" w:eastAsia="Courier New" w:hAnsi="Courier New" w:cs="Courier New"/>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CD0"/>
    <w:pPr>
      <w:ind w:firstLine="0"/>
    </w:pPr>
    <w:rPr>
      <w:rFonts w:ascii="Calibri" w:eastAsia="Calibri" w:hAnsi="Calibri" w:cs="Times New Roman"/>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A02CD0"/>
    <w:pPr>
      <w:ind w:firstLine="0"/>
    </w:pPr>
    <w:rPr>
      <w:rFonts w:asciiTheme="minorHAnsi" w:hAnsiTheme="minorHAnsi" w:cstheme="minorBid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3"/>
    <w:uiPriority w:val="39"/>
    <w:rsid w:val="001A415C"/>
    <w:pPr>
      <w:ind w:firstLine="0"/>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3"/>
    <w:uiPriority w:val="39"/>
    <w:rsid w:val="00A32F34"/>
    <w:pPr>
      <w:ind w:firstLine="0"/>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3"/>
    <w:uiPriority w:val="39"/>
    <w:rsid w:val="00287C44"/>
    <w:pPr>
      <w:ind w:firstLine="0"/>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3"/>
    <w:uiPriority w:val="39"/>
    <w:rsid w:val="006F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3"/>
    <w:uiPriority w:val="39"/>
    <w:rsid w:val="0072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next w:val="a3"/>
    <w:uiPriority w:val="39"/>
    <w:rsid w:val="0013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3"/>
    <w:uiPriority w:val="39"/>
    <w:rsid w:val="0060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3"/>
    <w:uiPriority w:val="39"/>
    <w:rsid w:val="000D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55D72"/>
    <w:pPr>
      <w:widowControl w:val="0"/>
      <w:suppressAutoHyphens/>
      <w:ind w:firstLine="0"/>
    </w:pPr>
    <w:rPr>
      <w:rFonts w:ascii="Courier New" w:eastAsia="Courier New" w:hAnsi="Courier New" w:cs="Courier New"/>
      <w:color w:val="000000"/>
      <w:sz w:val="24"/>
      <w:szCs w:val="24"/>
      <w:lang w:eastAsia="ar-SA"/>
    </w:rPr>
  </w:style>
  <w:style w:type="table" w:customStyle="1" w:styleId="10">
    <w:name w:val="Сітка таблиці10"/>
    <w:basedOn w:val="a1"/>
    <w:next w:val="a3"/>
    <w:uiPriority w:val="39"/>
    <w:rsid w:val="0045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3"/>
    <w:uiPriority w:val="39"/>
    <w:rsid w:val="00E14861"/>
    <w:pPr>
      <w:ind w:firstLine="0"/>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a1"/>
    <w:next w:val="a3"/>
    <w:uiPriority w:val="39"/>
    <w:rsid w:val="00E14861"/>
    <w:pPr>
      <w:ind w:firstLine="0"/>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3"/>
    <w:basedOn w:val="a1"/>
    <w:next w:val="a3"/>
    <w:uiPriority w:val="39"/>
    <w:rsid w:val="00E14861"/>
    <w:pPr>
      <w:ind w:firstLine="0"/>
    </w:pPr>
    <w:rPr>
      <w:rFonts w:asciiTheme="minorHAnsi" w:hAnsiTheme="minorHAnsi" w:cstheme="minorBidi"/>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Другое_"/>
    <w:basedOn w:val="a0"/>
    <w:link w:val="a6"/>
    <w:rsid w:val="00E62BA6"/>
    <w:rPr>
      <w:rFonts w:eastAsia="Times New Roman" w:cs="Times New Roman"/>
      <w:color w:val="2A2E2D"/>
      <w:shd w:val="clear" w:color="auto" w:fill="FFFFFF"/>
    </w:rPr>
  </w:style>
  <w:style w:type="paragraph" w:customStyle="1" w:styleId="a6">
    <w:name w:val="Другое"/>
    <w:basedOn w:val="a"/>
    <w:link w:val="a5"/>
    <w:rsid w:val="00E62BA6"/>
    <w:pPr>
      <w:shd w:val="clear" w:color="auto" w:fill="FFFFFF"/>
      <w:suppressAutoHyphens w:val="0"/>
    </w:pPr>
    <w:rPr>
      <w:rFonts w:ascii="Times New Roman" w:eastAsia="Times New Roman" w:hAnsi="Times New Roman" w:cs="Times New Roman"/>
      <w:color w:val="2A2E2D"/>
      <w:sz w:val="28"/>
      <w:szCs w:val="22"/>
      <w:lang w:eastAsia="en-US"/>
    </w:rPr>
  </w:style>
  <w:style w:type="table" w:customStyle="1" w:styleId="14">
    <w:name w:val="Сітка таблиці14"/>
    <w:basedOn w:val="a1"/>
    <w:next w:val="a3"/>
    <w:uiPriority w:val="39"/>
    <w:rsid w:val="0046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5"/>
    <w:basedOn w:val="a1"/>
    <w:next w:val="a3"/>
    <w:uiPriority w:val="39"/>
    <w:rsid w:val="0095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857A3"/>
    <w:rPr>
      <w:color w:val="0563C1" w:themeColor="hyperlink"/>
      <w:u w:val="single"/>
    </w:rPr>
  </w:style>
  <w:style w:type="character" w:customStyle="1" w:styleId="rvts9">
    <w:name w:val="rvts9"/>
    <w:basedOn w:val="a0"/>
    <w:rsid w:val="005A0E4E"/>
  </w:style>
  <w:style w:type="paragraph" w:styleId="a8">
    <w:name w:val="List Paragraph"/>
    <w:basedOn w:val="a"/>
    <w:uiPriority w:val="34"/>
    <w:qFormat/>
    <w:rsid w:val="00BD2D2C"/>
    <w:pPr>
      <w:ind w:left="720"/>
      <w:contextualSpacing/>
    </w:pPr>
  </w:style>
  <w:style w:type="character" w:styleId="a9">
    <w:name w:val="FollowedHyperlink"/>
    <w:basedOn w:val="a0"/>
    <w:uiPriority w:val="99"/>
    <w:semiHidden/>
    <w:unhideWhenUsed/>
    <w:rsid w:val="00BD2D2C"/>
    <w:rPr>
      <w:color w:val="954F72" w:themeColor="followedHyperlink"/>
      <w:u w:val="single"/>
    </w:rPr>
  </w:style>
  <w:style w:type="character" w:customStyle="1" w:styleId="16">
    <w:name w:val="Незакрита згадка1"/>
    <w:basedOn w:val="a0"/>
    <w:uiPriority w:val="99"/>
    <w:semiHidden/>
    <w:unhideWhenUsed/>
    <w:rsid w:val="00BD2D2C"/>
    <w:rPr>
      <w:color w:val="605E5C"/>
      <w:shd w:val="clear" w:color="auto" w:fill="E1DFDD"/>
    </w:rPr>
  </w:style>
  <w:style w:type="table" w:customStyle="1" w:styleId="160">
    <w:name w:val="Сітка таблиці16"/>
    <w:basedOn w:val="a1"/>
    <w:next w:val="a3"/>
    <w:uiPriority w:val="39"/>
    <w:rsid w:val="00FB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85A11"/>
    <w:pPr>
      <w:tabs>
        <w:tab w:val="center" w:pos="4819"/>
        <w:tab w:val="right" w:pos="9639"/>
      </w:tabs>
    </w:pPr>
  </w:style>
  <w:style w:type="character" w:customStyle="1" w:styleId="ab">
    <w:name w:val="Верхній колонтитул Знак"/>
    <w:basedOn w:val="a0"/>
    <w:link w:val="aa"/>
    <w:uiPriority w:val="99"/>
    <w:rsid w:val="00585A11"/>
    <w:rPr>
      <w:rFonts w:ascii="Courier New" w:eastAsia="Courier New" w:hAnsi="Courier New" w:cs="Courier New"/>
      <w:color w:val="000000"/>
      <w:sz w:val="24"/>
      <w:szCs w:val="24"/>
      <w:lang w:eastAsia="ar-SA"/>
    </w:rPr>
  </w:style>
  <w:style w:type="paragraph" w:styleId="ac">
    <w:name w:val="footer"/>
    <w:basedOn w:val="a"/>
    <w:link w:val="ad"/>
    <w:uiPriority w:val="99"/>
    <w:unhideWhenUsed/>
    <w:rsid w:val="00585A11"/>
    <w:pPr>
      <w:tabs>
        <w:tab w:val="center" w:pos="4819"/>
        <w:tab w:val="right" w:pos="9639"/>
      </w:tabs>
    </w:pPr>
  </w:style>
  <w:style w:type="character" w:customStyle="1" w:styleId="ad">
    <w:name w:val="Нижній колонтитул Знак"/>
    <w:basedOn w:val="a0"/>
    <w:link w:val="ac"/>
    <w:uiPriority w:val="99"/>
    <w:rsid w:val="00585A11"/>
    <w:rPr>
      <w:rFonts w:ascii="Courier New" w:eastAsia="Courier New" w:hAnsi="Courier New" w:cs="Courier New"/>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mon.gov.ua/ua/npa/shodo-pidvishennya-kvalifikaciyi-pedagogichnih-pracivnikiv-zakladiv-zagalnoyi-serednoyi-osviti" TargetMode="External"/><Relationship Id="rId18" Type="http://schemas.openxmlformats.org/officeDocument/2006/relationships/hyperlink" Target="https://testportal.gov.ua//wp-content/uploads/2022/09/NT_2022-Zoshyt_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463-20" TargetMode="External"/><Relationship Id="rId7" Type="http://schemas.openxmlformats.org/officeDocument/2006/relationships/endnotes" Target="endnotes.xml"/><Relationship Id="rId12" Type="http://schemas.openxmlformats.org/officeDocument/2006/relationships/hyperlink" Target="https://zakon.rada.gov.ua/laws/show/1190-2018-%D0%BF" TargetMode="External"/><Relationship Id="rId17" Type="http://schemas.openxmlformats.org/officeDocument/2006/relationships/hyperlink" Target="https://sqe.gov.ua/law/nakaz-derzhavnoi-sluzhbi-yakosti-osviti-70%20%20/" TargetMode="External"/><Relationship Id="rId25" Type="http://schemas.openxmlformats.org/officeDocument/2006/relationships/hyperlink" Target="https://www.facebook.com/CHERNIVTSI.SQEua/videos/%D1%81%D0%B0%D0%BC%D0%BE%D0%BE%D1%86%D1%96%D0%BD%D1%8E%D0%B2%D0%B0%D0%BD%D0%BD%D1%8F-%D0%BF%D0%B5%D0%B4%D0%B0%D0%B3%D0%BE%D0%B3%D1%96%D1%87%D0%BD%D0%BE%D1%97-%D0%B4%D1%96%D1%8F%D0%BB%D1%8C%D0%BD%D0%BE%D1%81%D1%82%D1%96-%D1%80%D0%B5%D0%BA%D0%BE%D0%BC%D0%B5%D0%BD%D0%B4%D0%B0%D1%86%D1%96%D1%97-%D1%82%D0%B0-%D0%BB%D0%B0%D0%B9%D1%84%D1%85%D0%B0%D0%BA%D0%B8-%D0%B4%D0%BB%D1%8F-%D0%B2%D1%87%D0%B8%D1%82%D0%B5%D0%BB%D1%8F/1865338480272730/" TargetMode="External"/><Relationship Id="rId2" Type="http://schemas.openxmlformats.org/officeDocument/2006/relationships/numbering" Target="numbering.xml"/><Relationship Id="rId16" Type="http://schemas.openxmlformats.org/officeDocument/2006/relationships/hyperlink" Target="https://sqe.gov.ua/wp-content/uploads/2021/08/10____1.docx"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0-2019-%D0%BF" TargetMode="External"/><Relationship Id="rId24" Type="http://schemas.openxmlformats.org/officeDocument/2006/relationships/hyperlink" Target="http://yahotyn-school3.edukit.kiev.ua/informaciya_dlya_vchiteliv/metodichni_rekomendacii_schodo_samoocinyuvannya_ta_samorozvitku_vchitelya/" TargetMode="External"/><Relationship Id="rId5" Type="http://schemas.openxmlformats.org/officeDocument/2006/relationships/webSettings" Target="webSettings.xml"/><Relationship Id="rId15" Type="http://schemas.openxmlformats.org/officeDocument/2006/relationships/hyperlink" Target="https://mmk.edu.vn.ua/uploads/images/articles/NormatBaza/%D1%81%D0%B8%D1%81%D1%82%D0%B5%D0%BC%D0%B0%20%D1%8F%D0%BA%D0%BE%D1%81%D1%82%D1%96%20%D0%BE%D1%81%D0%B2%D1%96%D1%82%D0%B8/%D0%9E%D1%80%D1%96%D1%94%D0%BD%D1%82%D0%BE%D0%B2%D0%BD%D1%96%20%D1%80%D1%96%D0%B2%D0%BD%D1%96%20%D1%8F%D0%BA%D0%BE%D1%81%D1%82%D1%96%20%D0%BE%D1%81%D0%B2%D1%96%D1%82%D0%BD%D1%96%D1%85%20%D1%82%D0%B0%20%D1%83%D0%BF%D1%80%D0%B0%D0%B2%D0%BB%D1%96%D0%BD%D1%81%D1%8C%D0%BA%D0%B8%D1%85%20%D0%BF%D1%80%D0%BE%D1%86%D0%B5%D1%81%D1%96%D0%B2%202020.pdf" TargetMode="External"/><Relationship Id="rId23" Type="http://schemas.openxmlformats.org/officeDocument/2006/relationships/hyperlink" Target="https://zakon.rada.gov.ua/laws/show/1190-2018-%D0%BF" TargetMode="External"/><Relationship Id="rId28" Type="http://schemas.openxmlformats.org/officeDocument/2006/relationships/theme" Target="theme/theme1.xml"/><Relationship Id="rId10" Type="http://schemas.openxmlformats.org/officeDocument/2006/relationships/hyperlink" Target="https://osvita.ua/legislation/law/2232/" TargetMode="External"/><Relationship Id="rId19" Type="http://schemas.openxmlformats.org/officeDocument/2006/relationships/hyperlink" Target="https://testportal.gov.ua/nezalezhne-testuvannya/"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rada/show/v2736915-20" TargetMode="External"/><Relationship Id="rId22" Type="http://schemas.openxmlformats.org/officeDocument/2006/relationships/hyperlink" Target="https://zakon.rada.gov.ua/rada/show/v2736915-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0E18-C59A-4AA4-93E8-69C4C982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65</Pages>
  <Words>72672</Words>
  <Characters>41424</Characters>
  <Application>Microsoft Office Word</Application>
  <DocSecurity>0</DocSecurity>
  <Lines>345</Lines>
  <Paragraphs>227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2022-12-22T06:58:00Z</dcterms:created>
  <dcterms:modified xsi:type="dcterms:W3CDTF">2023-01-05T07:20:00Z</dcterms:modified>
</cp:coreProperties>
</file>